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4C6280" w14:textId="35D99802" w:rsidR="00474AAA" w:rsidRPr="00B94BD5" w:rsidRDefault="00B94BD5" w:rsidP="00853B95">
      <w:pPr>
        <w:widowControl w:val="0"/>
        <w:autoSpaceDE w:val="0"/>
        <w:autoSpaceDN w:val="0"/>
        <w:jc w:val="center"/>
        <w:rPr>
          <w:sz w:val="28"/>
          <w:szCs w:val="28"/>
          <w:lang w:bidi="ru-RU"/>
        </w:rPr>
      </w:pPr>
      <w:bookmarkStart w:id="0" w:name="_Toc222224709"/>
      <w:bookmarkStart w:id="1" w:name="_Toc264712776"/>
      <w:bookmarkStart w:id="2" w:name="_Toc266220430"/>
      <w:bookmarkStart w:id="3" w:name="_Hlk83406045"/>
      <w:r w:rsidRPr="00B94BD5">
        <w:rPr>
          <w:sz w:val="28"/>
          <w:szCs w:val="28"/>
          <w:lang w:bidi="ru-RU"/>
        </w:rPr>
        <w:t xml:space="preserve"> </w:t>
      </w:r>
    </w:p>
    <w:p w14:paraId="383E7882" w14:textId="4C9B850F" w:rsidR="00853B95" w:rsidRPr="00B94BD5" w:rsidRDefault="00853B95" w:rsidP="00853B95">
      <w:pPr>
        <w:widowControl w:val="0"/>
        <w:autoSpaceDE w:val="0"/>
        <w:autoSpaceDN w:val="0"/>
        <w:jc w:val="center"/>
        <w:rPr>
          <w:sz w:val="28"/>
          <w:szCs w:val="28"/>
          <w:lang w:bidi="ru-RU"/>
        </w:rPr>
      </w:pPr>
      <w:r w:rsidRPr="00B94BD5">
        <w:rPr>
          <w:sz w:val="28"/>
          <w:szCs w:val="28"/>
          <w:lang w:bidi="ru-RU"/>
        </w:rPr>
        <w:t>Федеральное государственное образовательное бюджетное учреждение</w:t>
      </w:r>
    </w:p>
    <w:p w14:paraId="69B74E7C" w14:textId="049DE3F2" w:rsidR="00853B95" w:rsidRPr="00B94BD5" w:rsidRDefault="00853B95" w:rsidP="00853B95">
      <w:pPr>
        <w:widowControl w:val="0"/>
        <w:autoSpaceDE w:val="0"/>
        <w:autoSpaceDN w:val="0"/>
        <w:jc w:val="center"/>
        <w:rPr>
          <w:sz w:val="28"/>
          <w:szCs w:val="28"/>
          <w:lang w:bidi="ru-RU"/>
        </w:rPr>
      </w:pPr>
      <w:r w:rsidRPr="00B94BD5">
        <w:rPr>
          <w:sz w:val="28"/>
          <w:szCs w:val="28"/>
          <w:lang w:bidi="ru-RU"/>
        </w:rPr>
        <w:t>высшего образования</w:t>
      </w:r>
    </w:p>
    <w:p w14:paraId="384ADA8A" w14:textId="77777777" w:rsidR="00853B95" w:rsidRPr="00B94BD5" w:rsidRDefault="00853B95" w:rsidP="00853B95">
      <w:pPr>
        <w:widowControl w:val="0"/>
        <w:autoSpaceDE w:val="0"/>
        <w:autoSpaceDN w:val="0"/>
        <w:spacing w:before="4" w:line="322" w:lineRule="exact"/>
        <w:jc w:val="center"/>
        <w:outlineLvl w:val="0"/>
        <w:rPr>
          <w:b/>
          <w:bCs/>
          <w:sz w:val="28"/>
          <w:szCs w:val="28"/>
          <w:lang w:bidi="ru-RU"/>
        </w:rPr>
      </w:pPr>
      <w:r w:rsidRPr="00B94BD5">
        <w:rPr>
          <w:b/>
          <w:bCs/>
          <w:sz w:val="28"/>
          <w:szCs w:val="28"/>
          <w:lang w:bidi="ru-RU"/>
        </w:rPr>
        <w:t>«ФИНАНСОВЫЙ УНИВЕРСИТЕТ</w:t>
      </w:r>
    </w:p>
    <w:p w14:paraId="2AAEC4C3" w14:textId="77777777" w:rsidR="00853B95" w:rsidRPr="00B94BD5" w:rsidRDefault="00853B95" w:rsidP="00853B95">
      <w:pPr>
        <w:widowControl w:val="0"/>
        <w:autoSpaceDE w:val="0"/>
        <w:autoSpaceDN w:val="0"/>
        <w:spacing w:line="322" w:lineRule="exact"/>
        <w:jc w:val="center"/>
        <w:rPr>
          <w:b/>
          <w:sz w:val="28"/>
          <w:szCs w:val="22"/>
          <w:lang w:bidi="ru-RU"/>
        </w:rPr>
      </w:pPr>
      <w:r w:rsidRPr="00B94BD5">
        <w:rPr>
          <w:b/>
          <w:sz w:val="28"/>
          <w:szCs w:val="22"/>
          <w:lang w:bidi="ru-RU"/>
        </w:rPr>
        <w:t>ПРИ ПРАВИТЕЛЬСТВЕ РОССИЙСКОЙ ФЕДЕРАЦИИ»</w:t>
      </w:r>
    </w:p>
    <w:p w14:paraId="0DBF4482" w14:textId="77777777" w:rsidR="00853B95" w:rsidRPr="00B94BD5" w:rsidRDefault="00853B95" w:rsidP="00853B95">
      <w:pPr>
        <w:widowControl w:val="0"/>
        <w:autoSpaceDE w:val="0"/>
        <w:autoSpaceDN w:val="0"/>
        <w:jc w:val="center"/>
        <w:rPr>
          <w:b/>
          <w:sz w:val="28"/>
          <w:szCs w:val="22"/>
          <w:lang w:bidi="ru-RU"/>
        </w:rPr>
      </w:pPr>
      <w:r w:rsidRPr="00B94BD5">
        <w:rPr>
          <w:b/>
          <w:sz w:val="28"/>
          <w:szCs w:val="22"/>
          <w:lang w:bidi="ru-RU"/>
        </w:rPr>
        <w:t>(Финансовый университет)</w:t>
      </w:r>
    </w:p>
    <w:p w14:paraId="7DB3F6A1" w14:textId="77777777" w:rsidR="00853B95" w:rsidRPr="00B94BD5" w:rsidRDefault="00853B95" w:rsidP="00853B95">
      <w:pPr>
        <w:widowControl w:val="0"/>
        <w:autoSpaceDE w:val="0"/>
        <w:autoSpaceDN w:val="0"/>
        <w:rPr>
          <w:b/>
          <w:sz w:val="30"/>
          <w:szCs w:val="28"/>
          <w:lang w:bidi="ru-RU"/>
        </w:rPr>
      </w:pPr>
    </w:p>
    <w:p w14:paraId="7C0982A9" w14:textId="2EE0415D" w:rsidR="00853B95" w:rsidRPr="00B94BD5" w:rsidRDefault="00853B95" w:rsidP="00853B95">
      <w:pPr>
        <w:widowControl w:val="0"/>
        <w:autoSpaceDE w:val="0"/>
        <w:autoSpaceDN w:val="0"/>
        <w:spacing w:before="255"/>
        <w:jc w:val="center"/>
        <w:rPr>
          <w:b/>
          <w:sz w:val="28"/>
          <w:szCs w:val="22"/>
          <w:lang w:bidi="ru-RU"/>
        </w:rPr>
      </w:pPr>
      <w:r w:rsidRPr="00B94BD5">
        <w:rPr>
          <w:b/>
          <w:sz w:val="28"/>
          <w:szCs w:val="22"/>
          <w:lang w:bidi="ru-RU"/>
        </w:rPr>
        <w:t xml:space="preserve">Департамент </w:t>
      </w:r>
      <w:r w:rsidR="00B71519" w:rsidRPr="00B94BD5">
        <w:rPr>
          <w:b/>
          <w:sz w:val="28"/>
          <w:szCs w:val="22"/>
          <w:lang w:bidi="ru-RU"/>
        </w:rPr>
        <w:t>гуманитарных наук</w:t>
      </w:r>
    </w:p>
    <w:p w14:paraId="13E6771F" w14:textId="77777777" w:rsidR="00853B95" w:rsidRPr="00B94BD5" w:rsidRDefault="00853B95" w:rsidP="00853B95">
      <w:pPr>
        <w:widowControl w:val="0"/>
        <w:autoSpaceDE w:val="0"/>
        <w:autoSpaceDN w:val="0"/>
        <w:rPr>
          <w:b/>
          <w:sz w:val="30"/>
          <w:szCs w:val="28"/>
          <w:lang w:bidi="ru-RU"/>
        </w:rPr>
      </w:pPr>
    </w:p>
    <w:p w14:paraId="0B749F21" w14:textId="77777777" w:rsidR="00853B95" w:rsidRPr="00B94BD5" w:rsidRDefault="00853B95" w:rsidP="00853B95">
      <w:pPr>
        <w:widowControl w:val="0"/>
        <w:autoSpaceDE w:val="0"/>
        <w:autoSpaceDN w:val="0"/>
        <w:rPr>
          <w:b/>
          <w:sz w:val="30"/>
          <w:szCs w:val="28"/>
          <w:lang w:bidi="ru-RU"/>
        </w:rPr>
      </w:pPr>
    </w:p>
    <w:tbl>
      <w:tblPr>
        <w:tblW w:w="11915" w:type="dxa"/>
        <w:tblInd w:w="-1276" w:type="dxa"/>
        <w:tblLook w:val="04A0" w:firstRow="1" w:lastRow="0" w:firstColumn="1" w:lastColumn="0" w:noHBand="0" w:noVBand="1"/>
      </w:tblPr>
      <w:tblGrid>
        <w:gridCol w:w="6096"/>
        <w:gridCol w:w="5819"/>
      </w:tblGrid>
      <w:tr w:rsidR="00B94BD5" w:rsidRPr="00B94BD5" w14:paraId="03DDEAEA" w14:textId="77777777" w:rsidTr="00853B95">
        <w:tc>
          <w:tcPr>
            <w:tcW w:w="6096" w:type="dxa"/>
            <w:shd w:val="clear" w:color="auto" w:fill="auto"/>
          </w:tcPr>
          <w:p w14:paraId="42FABD41" w14:textId="011E637F" w:rsidR="00853B95" w:rsidRPr="00B94BD5" w:rsidRDefault="00853B95" w:rsidP="00853B95">
            <w:pPr>
              <w:widowControl w:val="0"/>
              <w:tabs>
                <w:tab w:val="center" w:pos="2064"/>
                <w:tab w:val="center" w:pos="7754"/>
              </w:tabs>
              <w:autoSpaceDE w:val="0"/>
              <w:autoSpaceDN w:val="0"/>
              <w:jc w:val="center"/>
              <w:rPr>
                <w:sz w:val="28"/>
                <w:szCs w:val="22"/>
                <w:lang w:eastAsia="en-US" w:bidi="ru-RU"/>
              </w:rPr>
            </w:pPr>
          </w:p>
        </w:tc>
        <w:tc>
          <w:tcPr>
            <w:tcW w:w="5819" w:type="dxa"/>
            <w:shd w:val="clear" w:color="auto" w:fill="auto"/>
          </w:tcPr>
          <w:p w14:paraId="283B3E5B" w14:textId="77777777" w:rsidR="00853B95" w:rsidRPr="00B94BD5" w:rsidRDefault="00853B95" w:rsidP="00853B95">
            <w:pPr>
              <w:widowControl w:val="0"/>
              <w:tabs>
                <w:tab w:val="center" w:pos="2064"/>
                <w:tab w:val="center" w:pos="7754"/>
              </w:tabs>
              <w:autoSpaceDE w:val="0"/>
              <w:autoSpaceDN w:val="0"/>
              <w:rPr>
                <w:sz w:val="28"/>
                <w:szCs w:val="22"/>
                <w:lang w:eastAsia="en-US" w:bidi="ru-RU"/>
              </w:rPr>
            </w:pPr>
            <w:r w:rsidRPr="00B94BD5">
              <w:rPr>
                <w:sz w:val="28"/>
                <w:szCs w:val="22"/>
                <w:lang w:eastAsia="en-US" w:bidi="ru-RU"/>
              </w:rPr>
              <w:t>УТВЕРЖДАЮ</w:t>
            </w:r>
          </w:p>
          <w:p w14:paraId="03D3F770" w14:textId="77777777" w:rsidR="00853B95" w:rsidRPr="00B94BD5" w:rsidRDefault="00853B95" w:rsidP="00853B95">
            <w:pPr>
              <w:widowControl w:val="0"/>
              <w:tabs>
                <w:tab w:val="center" w:pos="2064"/>
                <w:tab w:val="center" w:pos="7754"/>
              </w:tabs>
              <w:autoSpaceDE w:val="0"/>
              <w:autoSpaceDN w:val="0"/>
              <w:rPr>
                <w:sz w:val="28"/>
                <w:szCs w:val="22"/>
                <w:lang w:eastAsia="en-US" w:bidi="ru-RU"/>
              </w:rPr>
            </w:pPr>
          </w:p>
          <w:p w14:paraId="75C83703" w14:textId="4647E3B3" w:rsidR="00853B95" w:rsidRPr="00B94BD5" w:rsidRDefault="00BD12E0" w:rsidP="00853B95">
            <w:pPr>
              <w:widowControl w:val="0"/>
              <w:tabs>
                <w:tab w:val="center" w:pos="2064"/>
                <w:tab w:val="center" w:pos="7754"/>
              </w:tabs>
              <w:autoSpaceDE w:val="0"/>
              <w:autoSpaceDN w:val="0"/>
              <w:rPr>
                <w:sz w:val="28"/>
                <w:szCs w:val="22"/>
                <w:lang w:eastAsia="en-US" w:bidi="ru-RU"/>
              </w:rPr>
            </w:pPr>
            <w:r w:rsidRPr="00B94BD5">
              <w:rPr>
                <w:sz w:val="28"/>
                <w:szCs w:val="22"/>
                <w:lang w:eastAsia="en-US" w:bidi="ru-RU"/>
              </w:rPr>
              <w:t xml:space="preserve">Ректор </w:t>
            </w:r>
          </w:p>
          <w:p w14:paraId="1CF35831" w14:textId="77777777" w:rsidR="00853B95" w:rsidRPr="00B94BD5" w:rsidRDefault="00853B95" w:rsidP="00853B95">
            <w:pPr>
              <w:widowControl w:val="0"/>
              <w:tabs>
                <w:tab w:val="center" w:pos="2064"/>
                <w:tab w:val="center" w:pos="7754"/>
              </w:tabs>
              <w:autoSpaceDE w:val="0"/>
              <w:autoSpaceDN w:val="0"/>
              <w:rPr>
                <w:sz w:val="28"/>
                <w:szCs w:val="22"/>
                <w:lang w:eastAsia="en-US" w:bidi="ru-RU"/>
              </w:rPr>
            </w:pPr>
          </w:p>
          <w:p w14:paraId="3E8B0B12" w14:textId="77777777" w:rsidR="00853B95" w:rsidRPr="00B94BD5" w:rsidRDefault="00853B95" w:rsidP="00853B95">
            <w:pPr>
              <w:widowControl w:val="0"/>
              <w:tabs>
                <w:tab w:val="center" w:pos="2064"/>
                <w:tab w:val="center" w:pos="7754"/>
              </w:tabs>
              <w:autoSpaceDE w:val="0"/>
              <w:autoSpaceDN w:val="0"/>
              <w:rPr>
                <w:sz w:val="28"/>
                <w:szCs w:val="22"/>
                <w:lang w:eastAsia="en-US" w:bidi="ru-RU"/>
              </w:rPr>
            </w:pPr>
            <w:r w:rsidRPr="00B94BD5">
              <w:rPr>
                <w:sz w:val="28"/>
                <w:szCs w:val="22"/>
                <w:lang w:eastAsia="en-US" w:bidi="ru-RU"/>
              </w:rPr>
              <w:t xml:space="preserve">________________М.А. </w:t>
            </w:r>
            <w:proofErr w:type="spellStart"/>
            <w:r w:rsidRPr="00B94BD5">
              <w:rPr>
                <w:sz w:val="28"/>
                <w:szCs w:val="22"/>
                <w:lang w:eastAsia="en-US" w:bidi="ru-RU"/>
              </w:rPr>
              <w:t>Эскиндаров</w:t>
            </w:r>
            <w:proofErr w:type="spellEnd"/>
          </w:p>
          <w:p w14:paraId="77347F03" w14:textId="0D65AB6E" w:rsidR="00853B95" w:rsidRPr="00B94BD5" w:rsidRDefault="00853B95" w:rsidP="00853B95">
            <w:pPr>
              <w:widowControl w:val="0"/>
              <w:tabs>
                <w:tab w:val="center" w:pos="2064"/>
                <w:tab w:val="center" w:pos="7754"/>
              </w:tabs>
              <w:autoSpaceDE w:val="0"/>
              <w:autoSpaceDN w:val="0"/>
              <w:rPr>
                <w:szCs w:val="20"/>
                <w:lang w:eastAsia="en-US" w:bidi="ru-RU"/>
              </w:rPr>
            </w:pPr>
          </w:p>
          <w:p w14:paraId="33F98F40" w14:textId="584D72A1" w:rsidR="00853B95" w:rsidRPr="00B94BD5" w:rsidRDefault="00853B95" w:rsidP="00853B95">
            <w:pPr>
              <w:widowControl w:val="0"/>
              <w:tabs>
                <w:tab w:val="center" w:pos="2064"/>
                <w:tab w:val="center" w:pos="7754"/>
              </w:tabs>
              <w:autoSpaceDE w:val="0"/>
              <w:autoSpaceDN w:val="0"/>
              <w:rPr>
                <w:sz w:val="28"/>
                <w:szCs w:val="22"/>
                <w:lang w:eastAsia="en-US" w:bidi="ru-RU"/>
              </w:rPr>
            </w:pPr>
            <w:r w:rsidRPr="00B94BD5">
              <w:rPr>
                <w:sz w:val="28"/>
                <w:szCs w:val="22"/>
                <w:lang w:eastAsia="en-US" w:bidi="ru-RU"/>
              </w:rPr>
              <w:t>«</w:t>
            </w:r>
            <w:r w:rsidR="006D43C8" w:rsidRPr="006D43C8">
              <w:rPr>
                <w:sz w:val="28"/>
                <w:szCs w:val="22"/>
                <w:u w:val="single"/>
                <w:lang w:eastAsia="en-US" w:bidi="ru-RU"/>
              </w:rPr>
              <w:t>25</w:t>
            </w:r>
            <w:r w:rsidRPr="00B94BD5">
              <w:rPr>
                <w:sz w:val="28"/>
                <w:szCs w:val="22"/>
                <w:lang w:eastAsia="en-US" w:bidi="ru-RU"/>
              </w:rPr>
              <w:t>_</w:t>
            </w:r>
            <w:proofErr w:type="gramStart"/>
            <w:r w:rsidRPr="00B94BD5">
              <w:rPr>
                <w:sz w:val="28"/>
                <w:szCs w:val="22"/>
                <w:lang w:eastAsia="en-US" w:bidi="ru-RU"/>
              </w:rPr>
              <w:t>_»_</w:t>
            </w:r>
            <w:proofErr w:type="gramEnd"/>
            <w:r w:rsidR="00B71519" w:rsidRPr="00B94BD5">
              <w:rPr>
                <w:sz w:val="28"/>
                <w:szCs w:val="22"/>
                <w:lang w:eastAsia="en-US" w:bidi="ru-RU"/>
              </w:rPr>
              <w:t>_</w:t>
            </w:r>
            <w:r w:rsidR="006D43C8" w:rsidRPr="006D43C8">
              <w:rPr>
                <w:sz w:val="28"/>
                <w:szCs w:val="22"/>
                <w:u w:val="single"/>
                <w:lang w:eastAsia="en-US" w:bidi="ru-RU"/>
              </w:rPr>
              <w:t>мая</w:t>
            </w:r>
            <w:r w:rsidR="00B71519" w:rsidRPr="006D43C8">
              <w:rPr>
                <w:sz w:val="28"/>
                <w:szCs w:val="22"/>
                <w:u w:val="single"/>
                <w:lang w:eastAsia="en-US" w:bidi="ru-RU"/>
              </w:rPr>
              <w:t>___________</w:t>
            </w:r>
            <w:r w:rsidR="006D0048" w:rsidRPr="006D43C8">
              <w:rPr>
                <w:sz w:val="28"/>
                <w:szCs w:val="22"/>
                <w:u w:val="single"/>
                <w:lang w:eastAsia="en-US" w:bidi="ru-RU"/>
              </w:rPr>
              <w:t>__</w:t>
            </w:r>
            <w:r w:rsidR="006C6650" w:rsidRPr="00B94BD5">
              <w:rPr>
                <w:sz w:val="28"/>
                <w:szCs w:val="22"/>
                <w:lang w:eastAsia="en-US" w:bidi="ru-RU"/>
              </w:rPr>
              <w:t>2021</w:t>
            </w:r>
            <w:r w:rsidRPr="00B94BD5">
              <w:rPr>
                <w:sz w:val="28"/>
                <w:szCs w:val="22"/>
                <w:lang w:eastAsia="en-US" w:bidi="ru-RU"/>
              </w:rPr>
              <w:t xml:space="preserve"> г.</w:t>
            </w:r>
          </w:p>
          <w:p w14:paraId="07F95927" w14:textId="77777777" w:rsidR="00853B95" w:rsidRPr="00B94BD5" w:rsidRDefault="00853B95" w:rsidP="00853B95">
            <w:pPr>
              <w:widowControl w:val="0"/>
              <w:tabs>
                <w:tab w:val="center" w:pos="2064"/>
                <w:tab w:val="center" w:pos="7754"/>
              </w:tabs>
              <w:autoSpaceDE w:val="0"/>
              <w:autoSpaceDN w:val="0"/>
              <w:spacing w:after="607" w:line="264" w:lineRule="auto"/>
              <w:jc w:val="center"/>
              <w:rPr>
                <w:sz w:val="28"/>
                <w:szCs w:val="22"/>
                <w:lang w:eastAsia="en-US" w:bidi="ru-RU"/>
              </w:rPr>
            </w:pPr>
          </w:p>
        </w:tc>
      </w:tr>
    </w:tbl>
    <w:p w14:paraId="7389B9E5" w14:textId="77777777" w:rsidR="00853B95" w:rsidRPr="00B94BD5" w:rsidRDefault="00853B95" w:rsidP="00853B95">
      <w:pPr>
        <w:widowControl w:val="0"/>
        <w:autoSpaceDE w:val="0"/>
        <w:autoSpaceDN w:val="0"/>
        <w:ind w:left="4678"/>
        <w:rPr>
          <w:b/>
          <w:sz w:val="30"/>
          <w:szCs w:val="28"/>
          <w:lang w:bidi="ru-RU"/>
        </w:rPr>
      </w:pPr>
    </w:p>
    <w:p w14:paraId="05AD6A73" w14:textId="6F4B2850" w:rsidR="00853B95" w:rsidRPr="00B94BD5" w:rsidRDefault="00AC5A72" w:rsidP="00853B95">
      <w:pPr>
        <w:widowControl w:val="0"/>
        <w:autoSpaceDE w:val="0"/>
        <w:autoSpaceDN w:val="0"/>
        <w:jc w:val="center"/>
        <w:rPr>
          <w:b/>
          <w:sz w:val="32"/>
          <w:szCs w:val="22"/>
          <w:lang w:bidi="ru-RU"/>
        </w:rPr>
      </w:pPr>
      <w:r w:rsidRPr="00B94BD5">
        <w:rPr>
          <w:b/>
          <w:sz w:val="32"/>
          <w:szCs w:val="22"/>
          <w:lang w:bidi="ru-RU"/>
        </w:rPr>
        <w:t>Бужор Е.С.</w:t>
      </w:r>
    </w:p>
    <w:p w14:paraId="3FAD2CDD" w14:textId="77777777" w:rsidR="00853B95" w:rsidRPr="00B94BD5" w:rsidRDefault="00853B95" w:rsidP="00853B95">
      <w:pPr>
        <w:widowControl w:val="0"/>
        <w:autoSpaceDE w:val="0"/>
        <w:autoSpaceDN w:val="0"/>
        <w:jc w:val="center"/>
        <w:rPr>
          <w:b/>
          <w:sz w:val="32"/>
          <w:szCs w:val="22"/>
          <w:lang w:bidi="ru-RU"/>
        </w:rPr>
      </w:pPr>
      <w:bookmarkStart w:id="4" w:name="_GoBack"/>
      <w:bookmarkEnd w:id="4"/>
    </w:p>
    <w:p w14:paraId="2D7E27A8" w14:textId="2755DE83" w:rsidR="00AC5A72" w:rsidRPr="00B94BD5" w:rsidRDefault="000A71FA" w:rsidP="00853B95">
      <w:pPr>
        <w:widowControl w:val="0"/>
        <w:tabs>
          <w:tab w:val="left" w:pos="8789"/>
        </w:tabs>
        <w:autoSpaceDE w:val="0"/>
        <w:autoSpaceDN w:val="0"/>
        <w:spacing w:before="185" w:after="240"/>
        <w:jc w:val="center"/>
        <w:rPr>
          <w:b/>
          <w:sz w:val="36"/>
          <w:szCs w:val="22"/>
          <w:lang w:bidi="ru-RU"/>
        </w:rPr>
      </w:pPr>
      <w:r w:rsidRPr="00B94BD5">
        <w:rPr>
          <w:b/>
          <w:sz w:val="36"/>
          <w:szCs w:val="22"/>
          <w:lang w:bidi="ru-RU"/>
        </w:rPr>
        <w:t xml:space="preserve">История русской </w:t>
      </w:r>
    </w:p>
    <w:p w14:paraId="68D972C0" w14:textId="7CE5E870" w:rsidR="00853B95" w:rsidRPr="00B94BD5" w:rsidRDefault="000A71FA" w:rsidP="00853B95">
      <w:pPr>
        <w:widowControl w:val="0"/>
        <w:tabs>
          <w:tab w:val="left" w:pos="8789"/>
        </w:tabs>
        <w:autoSpaceDE w:val="0"/>
        <w:autoSpaceDN w:val="0"/>
        <w:spacing w:before="185" w:after="240"/>
        <w:jc w:val="center"/>
        <w:rPr>
          <w:b/>
          <w:sz w:val="36"/>
          <w:szCs w:val="22"/>
          <w:lang w:bidi="ru-RU"/>
        </w:rPr>
      </w:pPr>
      <w:r w:rsidRPr="00B94BD5">
        <w:rPr>
          <w:b/>
          <w:sz w:val="36"/>
          <w:szCs w:val="22"/>
          <w:lang w:bidi="ru-RU"/>
        </w:rPr>
        <w:t>философской мысли</w:t>
      </w:r>
    </w:p>
    <w:p w14:paraId="791419B2" w14:textId="77777777" w:rsidR="00853B95" w:rsidRPr="00B94BD5" w:rsidRDefault="00853B95" w:rsidP="00853B95">
      <w:pPr>
        <w:widowControl w:val="0"/>
        <w:autoSpaceDE w:val="0"/>
        <w:autoSpaceDN w:val="0"/>
        <w:spacing w:line="360" w:lineRule="auto"/>
        <w:jc w:val="center"/>
        <w:rPr>
          <w:rFonts w:eastAsia="Calibri"/>
          <w:sz w:val="32"/>
          <w:szCs w:val="32"/>
          <w:lang w:bidi="ru-RU"/>
        </w:rPr>
      </w:pPr>
      <w:r w:rsidRPr="00B94BD5">
        <w:rPr>
          <w:rFonts w:eastAsia="Calibri"/>
          <w:sz w:val="32"/>
          <w:szCs w:val="32"/>
          <w:lang w:bidi="ru-RU"/>
        </w:rPr>
        <w:t>Рабочая программа дисциплины</w:t>
      </w:r>
    </w:p>
    <w:p w14:paraId="132ABBBA" w14:textId="12FBF853" w:rsidR="00853B95" w:rsidRPr="00B94BD5" w:rsidRDefault="00B71519" w:rsidP="00853B95">
      <w:pPr>
        <w:widowControl w:val="0"/>
        <w:suppressAutoHyphens/>
        <w:autoSpaceDE w:val="0"/>
        <w:autoSpaceDN w:val="0"/>
        <w:contextualSpacing/>
        <w:jc w:val="center"/>
        <w:rPr>
          <w:sz w:val="28"/>
          <w:szCs w:val="28"/>
          <w:lang w:eastAsia="ar-SA" w:bidi="ru-RU"/>
        </w:rPr>
      </w:pPr>
      <w:r w:rsidRPr="00B94BD5">
        <w:rPr>
          <w:sz w:val="28"/>
          <w:szCs w:val="28"/>
        </w:rPr>
        <w:t>для студентов, обучающихся по направлению подготовки</w:t>
      </w:r>
    </w:p>
    <w:p w14:paraId="0B62F2EF" w14:textId="246508CF" w:rsidR="00AB56ED" w:rsidRPr="00B94BD5" w:rsidRDefault="00AB56ED" w:rsidP="00AB56ED">
      <w:pPr>
        <w:spacing w:line="276" w:lineRule="auto"/>
        <w:jc w:val="center"/>
        <w:rPr>
          <w:sz w:val="28"/>
          <w:szCs w:val="28"/>
        </w:rPr>
      </w:pPr>
      <w:r w:rsidRPr="00B94BD5">
        <w:rPr>
          <w:sz w:val="28"/>
          <w:szCs w:val="28"/>
        </w:rPr>
        <w:t xml:space="preserve">47.03.01 </w:t>
      </w:r>
      <w:r w:rsidR="00165284" w:rsidRPr="00B94BD5">
        <w:rPr>
          <w:sz w:val="28"/>
          <w:szCs w:val="28"/>
        </w:rPr>
        <w:t>Философия, ОП</w:t>
      </w:r>
      <w:r w:rsidR="00354BA5" w:rsidRPr="00B94BD5">
        <w:rPr>
          <w:sz w:val="28"/>
          <w:szCs w:val="28"/>
        </w:rPr>
        <w:t xml:space="preserve"> «Этика бизнеса» (профиль «Этика бизнеса»)</w:t>
      </w:r>
    </w:p>
    <w:p w14:paraId="1B9E9F04" w14:textId="77777777" w:rsidR="00853B95" w:rsidRPr="00B94BD5" w:rsidRDefault="00853B95" w:rsidP="00853B95">
      <w:pPr>
        <w:widowControl w:val="0"/>
        <w:autoSpaceDE w:val="0"/>
        <w:autoSpaceDN w:val="0"/>
        <w:rPr>
          <w:sz w:val="30"/>
          <w:szCs w:val="28"/>
          <w:lang w:bidi="ru-RU"/>
        </w:rPr>
      </w:pPr>
    </w:p>
    <w:p w14:paraId="2F472E34" w14:textId="77777777" w:rsidR="00853B95" w:rsidRPr="00B94BD5" w:rsidRDefault="00853B95" w:rsidP="00853B95">
      <w:pPr>
        <w:widowControl w:val="0"/>
        <w:autoSpaceDE w:val="0"/>
        <w:autoSpaceDN w:val="0"/>
        <w:rPr>
          <w:sz w:val="30"/>
          <w:szCs w:val="28"/>
          <w:lang w:bidi="ru-RU"/>
        </w:rPr>
      </w:pPr>
    </w:p>
    <w:p w14:paraId="3FF245C7" w14:textId="77777777" w:rsidR="00354BA5" w:rsidRPr="00B94BD5" w:rsidRDefault="00853B95" w:rsidP="00354BA5">
      <w:pPr>
        <w:ind w:right="284" w:firstLine="380"/>
        <w:jc w:val="center"/>
        <w:rPr>
          <w:i/>
          <w:iCs/>
        </w:rPr>
      </w:pPr>
      <w:r w:rsidRPr="00B94BD5">
        <w:rPr>
          <w:i/>
          <w:iCs/>
        </w:rPr>
        <w:t>Рекомендовано Ученым советом</w:t>
      </w:r>
      <w:r w:rsidR="00354BA5" w:rsidRPr="00B94BD5">
        <w:rPr>
          <w:i/>
          <w:iCs/>
        </w:rPr>
        <w:t xml:space="preserve"> Социальных наук</w:t>
      </w:r>
    </w:p>
    <w:p w14:paraId="4C6BB377" w14:textId="77777777" w:rsidR="00354BA5" w:rsidRPr="00B94BD5" w:rsidRDefault="00354BA5" w:rsidP="00354BA5">
      <w:pPr>
        <w:ind w:right="284" w:firstLine="380"/>
        <w:jc w:val="center"/>
        <w:rPr>
          <w:i/>
          <w:iCs/>
        </w:rPr>
      </w:pPr>
      <w:r w:rsidRPr="00B94BD5">
        <w:rPr>
          <w:i/>
          <w:iCs/>
        </w:rPr>
        <w:t xml:space="preserve"> и массовых коммуникаций</w:t>
      </w:r>
    </w:p>
    <w:p w14:paraId="7B13E091" w14:textId="51B17534" w:rsidR="00853B95" w:rsidRPr="00B94BD5" w:rsidRDefault="00354BA5" w:rsidP="00354BA5">
      <w:pPr>
        <w:ind w:right="284" w:firstLine="380"/>
        <w:jc w:val="center"/>
      </w:pPr>
      <w:r w:rsidRPr="00B94BD5">
        <w:rPr>
          <w:i/>
          <w:iCs/>
        </w:rPr>
        <w:t xml:space="preserve">(протокол № </w:t>
      </w:r>
      <w:r w:rsidR="00392D43" w:rsidRPr="00B94BD5">
        <w:rPr>
          <w:i/>
          <w:iCs/>
        </w:rPr>
        <w:t>09 от 18 .05.2021</w:t>
      </w:r>
      <w:r w:rsidRPr="00B94BD5">
        <w:rPr>
          <w:i/>
          <w:iCs/>
        </w:rPr>
        <w:t xml:space="preserve"> г.)</w:t>
      </w:r>
      <w:r w:rsidR="00853B95" w:rsidRPr="00B94BD5">
        <w:rPr>
          <w:i/>
          <w:iCs/>
        </w:rPr>
        <w:t xml:space="preserve"> </w:t>
      </w:r>
    </w:p>
    <w:p w14:paraId="449B0D2B" w14:textId="77777777" w:rsidR="00853B95" w:rsidRPr="00B94BD5" w:rsidRDefault="00853B95" w:rsidP="00853B95">
      <w:pPr>
        <w:ind w:right="284" w:firstLine="380"/>
        <w:jc w:val="center"/>
      </w:pPr>
      <w:r w:rsidRPr="00B94BD5">
        <w:rPr>
          <w:i/>
          <w:iCs/>
        </w:rPr>
        <w:t> </w:t>
      </w:r>
    </w:p>
    <w:p w14:paraId="5DDC65AE" w14:textId="77777777" w:rsidR="00354BA5" w:rsidRPr="00B94BD5" w:rsidRDefault="00853B95" w:rsidP="00354BA5">
      <w:pPr>
        <w:ind w:right="284" w:firstLine="380"/>
        <w:jc w:val="center"/>
        <w:rPr>
          <w:i/>
          <w:iCs/>
        </w:rPr>
      </w:pPr>
      <w:r w:rsidRPr="00B94BD5">
        <w:rPr>
          <w:i/>
          <w:iCs/>
        </w:rPr>
        <w:t>Одобрено Советом</w:t>
      </w:r>
      <w:r w:rsidR="00354BA5" w:rsidRPr="00B94BD5">
        <w:rPr>
          <w:i/>
          <w:iCs/>
        </w:rPr>
        <w:t xml:space="preserve"> учебно-научного</w:t>
      </w:r>
    </w:p>
    <w:p w14:paraId="6B35A072" w14:textId="77777777" w:rsidR="00354BA5" w:rsidRPr="00B94BD5" w:rsidRDefault="00354BA5" w:rsidP="00354BA5">
      <w:pPr>
        <w:ind w:right="284" w:firstLine="380"/>
        <w:jc w:val="center"/>
        <w:rPr>
          <w:i/>
          <w:iCs/>
        </w:rPr>
      </w:pPr>
      <w:r w:rsidRPr="00B94BD5">
        <w:rPr>
          <w:i/>
          <w:iCs/>
        </w:rPr>
        <w:t>Департамента гуманитарных наук</w:t>
      </w:r>
    </w:p>
    <w:p w14:paraId="321A34E4" w14:textId="46F84B64" w:rsidR="00853B95" w:rsidRPr="00B94BD5" w:rsidRDefault="00354BA5" w:rsidP="00354BA5">
      <w:pPr>
        <w:ind w:right="284" w:firstLine="380"/>
        <w:jc w:val="center"/>
      </w:pPr>
      <w:r w:rsidRPr="00B94BD5">
        <w:rPr>
          <w:i/>
          <w:iCs/>
        </w:rPr>
        <w:t>(протокол № 0</w:t>
      </w:r>
      <w:r w:rsidR="00392D43" w:rsidRPr="00B94BD5">
        <w:rPr>
          <w:i/>
          <w:iCs/>
        </w:rPr>
        <w:t>9 от 29</w:t>
      </w:r>
      <w:r w:rsidRPr="00B94BD5">
        <w:rPr>
          <w:i/>
          <w:iCs/>
        </w:rPr>
        <w:t xml:space="preserve"> апреля 2021 г.)</w:t>
      </w:r>
      <w:r w:rsidR="00853B95" w:rsidRPr="00B94BD5">
        <w:rPr>
          <w:i/>
          <w:iCs/>
        </w:rPr>
        <w:t xml:space="preserve"> </w:t>
      </w:r>
    </w:p>
    <w:p w14:paraId="326BD2DD" w14:textId="77777777" w:rsidR="00853B95" w:rsidRPr="00B94BD5" w:rsidRDefault="00853B95" w:rsidP="00853B95">
      <w:pPr>
        <w:widowControl w:val="0"/>
        <w:autoSpaceDE w:val="0"/>
        <w:autoSpaceDN w:val="0"/>
        <w:rPr>
          <w:sz w:val="30"/>
          <w:szCs w:val="28"/>
          <w:lang w:bidi="ru-RU"/>
        </w:rPr>
      </w:pPr>
    </w:p>
    <w:p w14:paraId="6D853F6D" w14:textId="77777777" w:rsidR="00853B95" w:rsidRPr="00B94BD5" w:rsidRDefault="00853B95" w:rsidP="00853B95">
      <w:pPr>
        <w:widowControl w:val="0"/>
        <w:autoSpaceDE w:val="0"/>
        <w:autoSpaceDN w:val="0"/>
        <w:rPr>
          <w:sz w:val="30"/>
          <w:szCs w:val="28"/>
          <w:lang w:bidi="ru-RU"/>
        </w:rPr>
      </w:pPr>
    </w:p>
    <w:p w14:paraId="2BDF1BF4" w14:textId="77777777" w:rsidR="00853B95" w:rsidRPr="00B94BD5" w:rsidRDefault="00853B95" w:rsidP="00853B95">
      <w:pPr>
        <w:widowControl w:val="0"/>
        <w:autoSpaceDE w:val="0"/>
        <w:autoSpaceDN w:val="0"/>
        <w:rPr>
          <w:sz w:val="30"/>
          <w:szCs w:val="28"/>
          <w:lang w:bidi="ru-RU"/>
        </w:rPr>
      </w:pPr>
    </w:p>
    <w:p w14:paraId="29403416" w14:textId="77777777" w:rsidR="00853B95" w:rsidRPr="00B94BD5" w:rsidRDefault="00853B95" w:rsidP="00853B95">
      <w:pPr>
        <w:widowControl w:val="0"/>
        <w:autoSpaceDE w:val="0"/>
        <w:autoSpaceDN w:val="0"/>
        <w:rPr>
          <w:sz w:val="30"/>
          <w:szCs w:val="28"/>
          <w:lang w:bidi="ru-RU"/>
        </w:rPr>
      </w:pPr>
    </w:p>
    <w:p w14:paraId="27DEAE9D" w14:textId="252FF75B" w:rsidR="00853B95" w:rsidRPr="00B94BD5" w:rsidRDefault="006C6650" w:rsidP="006C6650">
      <w:pPr>
        <w:widowControl w:val="0"/>
        <w:autoSpaceDE w:val="0"/>
        <w:autoSpaceDN w:val="0"/>
        <w:spacing w:before="1"/>
        <w:ind w:right="286"/>
        <w:jc w:val="center"/>
        <w:rPr>
          <w:sz w:val="28"/>
          <w:szCs w:val="28"/>
          <w:lang w:bidi="ru-RU"/>
        </w:rPr>
        <w:sectPr w:rsidR="00853B95" w:rsidRPr="00B94BD5" w:rsidSect="00853B95">
          <w:footerReference w:type="default" r:id="rId8"/>
          <w:pgSz w:w="11910" w:h="16840"/>
          <w:pgMar w:top="709" w:right="995" w:bottom="993" w:left="1701" w:header="0" w:footer="594" w:gutter="0"/>
          <w:pgNumType w:start="1"/>
          <w:cols w:space="720"/>
          <w:titlePg/>
          <w:docGrid w:linePitch="299"/>
        </w:sectPr>
      </w:pPr>
      <w:r w:rsidRPr="00B94BD5">
        <w:rPr>
          <w:sz w:val="28"/>
          <w:szCs w:val="28"/>
          <w:lang w:bidi="ru-RU"/>
        </w:rPr>
        <w:t>Москва 2021</w:t>
      </w:r>
    </w:p>
    <w:p w14:paraId="436AA158" w14:textId="77777777" w:rsidR="00474AAA" w:rsidRPr="00B94BD5" w:rsidRDefault="00474AAA" w:rsidP="00853B95">
      <w:pPr>
        <w:widowControl w:val="0"/>
        <w:autoSpaceDE w:val="0"/>
        <w:autoSpaceDN w:val="0"/>
        <w:spacing w:before="72"/>
        <w:jc w:val="center"/>
        <w:rPr>
          <w:sz w:val="14"/>
          <w:szCs w:val="28"/>
          <w:lang w:bidi="ru-RU"/>
        </w:rPr>
      </w:pPr>
    </w:p>
    <w:p w14:paraId="24DD8A23" w14:textId="5046B3C0" w:rsidR="00853B95" w:rsidRPr="00B94BD5" w:rsidRDefault="00853B95" w:rsidP="00853B95">
      <w:pPr>
        <w:widowControl w:val="0"/>
        <w:autoSpaceDE w:val="0"/>
        <w:autoSpaceDN w:val="0"/>
        <w:spacing w:before="72"/>
        <w:jc w:val="center"/>
        <w:rPr>
          <w:sz w:val="28"/>
          <w:szCs w:val="28"/>
          <w:lang w:bidi="ru-RU"/>
        </w:rPr>
      </w:pPr>
      <w:r w:rsidRPr="00B94BD5">
        <w:rPr>
          <w:sz w:val="28"/>
          <w:szCs w:val="28"/>
          <w:lang w:bidi="ru-RU"/>
        </w:rPr>
        <w:t>Федеральное государственное образовательное бюджетное учреждение высшего образования</w:t>
      </w:r>
    </w:p>
    <w:p w14:paraId="62093708" w14:textId="77777777" w:rsidR="00853B95" w:rsidRPr="00B94BD5" w:rsidRDefault="00853B95" w:rsidP="00853B95">
      <w:pPr>
        <w:widowControl w:val="0"/>
        <w:autoSpaceDE w:val="0"/>
        <w:autoSpaceDN w:val="0"/>
        <w:spacing w:before="4" w:line="322" w:lineRule="exact"/>
        <w:jc w:val="center"/>
        <w:outlineLvl w:val="0"/>
        <w:rPr>
          <w:b/>
          <w:bCs/>
          <w:sz w:val="28"/>
          <w:szCs w:val="28"/>
          <w:lang w:bidi="ru-RU"/>
        </w:rPr>
      </w:pPr>
      <w:r w:rsidRPr="00B94BD5">
        <w:rPr>
          <w:b/>
          <w:bCs/>
          <w:sz w:val="28"/>
          <w:szCs w:val="28"/>
          <w:lang w:bidi="ru-RU"/>
        </w:rPr>
        <w:t>«ФИНАНСОВЫЙ УНИВЕРСИТЕТ</w:t>
      </w:r>
    </w:p>
    <w:p w14:paraId="16911157" w14:textId="77777777" w:rsidR="00853B95" w:rsidRPr="00B94BD5" w:rsidRDefault="00853B95" w:rsidP="00853B95">
      <w:pPr>
        <w:widowControl w:val="0"/>
        <w:autoSpaceDE w:val="0"/>
        <w:autoSpaceDN w:val="0"/>
        <w:spacing w:line="322" w:lineRule="exact"/>
        <w:jc w:val="center"/>
        <w:rPr>
          <w:b/>
          <w:sz w:val="28"/>
          <w:szCs w:val="22"/>
          <w:lang w:bidi="ru-RU"/>
        </w:rPr>
      </w:pPr>
      <w:r w:rsidRPr="00B94BD5">
        <w:rPr>
          <w:b/>
          <w:sz w:val="28"/>
          <w:szCs w:val="22"/>
          <w:lang w:bidi="ru-RU"/>
        </w:rPr>
        <w:t>ПРИ ПРАВИТЕЛЬСТВЕ РОССИЙСКОЙ ФЕДЕРАЦИИ»</w:t>
      </w:r>
    </w:p>
    <w:p w14:paraId="5652EB81" w14:textId="77777777" w:rsidR="00853B95" w:rsidRPr="00B94BD5" w:rsidRDefault="00853B95" w:rsidP="00853B95">
      <w:pPr>
        <w:widowControl w:val="0"/>
        <w:autoSpaceDE w:val="0"/>
        <w:autoSpaceDN w:val="0"/>
        <w:jc w:val="center"/>
        <w:rPr>
          <w:b/>
          <w:sz w:val="28"/>
          <w:szCs w:val="22"/>
          <w:lang w:bidi="ru-RU"/>
        </w:rPr>
      </w:pPr>
      <w:r w:rsidRPr="00B94BD5">
        <w:rPr>
          <w:b/>
          <w:sz w:val="28"/>
          <w:szCs w:val="22"/>
          <w:lang w:bidi="ru-RU"/>
        </w:rPr>
        <w:t>(Финансовый университет)</w:t>
      </w:r>
    </w:p>
    <w:p w14:paraId="462196D8" w14:textId="77777777" w:rsidR="00853B95" w:rsidRPr="00B94BD5" w:rsidRDefault="00853B95" w:rsidP="00853B95">
      <w:pPr>
        <w:widowControl w:val="0"/>
        <w:autoSpaceDE w:val="0"/>
        <w:autoSpaceDN w:val="0"/>
        <w:rPr>
          <w:b/>
          <w:sz w:val="30"/>
          <w:szCs w:val="28"/>
          <w:lang w:bidi="ru-RU"/>
        </w:rPr>
      </w:pPr>
    </w:p>
    <w:p w14:paraId="11A4B44A" w14:textId="6FCE20B4" w:rsidR="00853B95" w:rsidRPr="00B94BD5" w:rsidRDefault="00B71519" w:rsidP="00853B95">
      <w:pPr>
        <w:widowControl w:val="0"/>
        <w:autoSpaceDE w:val="0"/>
        <w:autoSpaceDN w:val="0"/>
        <w:spacing w:before="255"/>
        <w:jc w:val="center"/>
        <w:rPr>
          <w:b/>
          <w:sz w:val="28"/>
          <w:szCs w:val="22"/>
          <w:lang w:bidi="ru-RU"/>
        </w:rPr>
      </w:pPr>
      <w:r w:rsidRPr="00B94BD5">
        <w:rPr>
          <w:b/>
          <w:sz w:val="28"/>
          <w:szCs w:val="22"/>
          <w:lang w:bidi="ru-RU"/>
        </w:rPr>
        <w:t>Департамент гуманитарных наук</w:t>
      </w:r>
    </w:p>
    <w:p w14:paraId="76A529DC" w14:textId="77777777" w:rsidR="00853B95" w:rsidRPr="00B94BD5" w:rsidRDefault="00853B95" w:rsidP="00853B95">
      <w:pPr>
        <w:widowControl w:val="0"/>
        <w:autoSpaceDE w:val="0"/>
        <w:autoSpaceDN w:val="0"/>
        <w:rPr>
          <w:b/>
          <w:sz w:val="30"/>
          <w:szCs w:val="28"/>
          <w:lang w:bidi="ru-RU"/>
        </w:rPr>
      </w:pPr>
    </w:p>
    <w:p w14:paraId="3943D8DB" w14:textId="77777777" w:rsidR="00853B95" w:rsidRPr="00B94BD5" w:rsidRDefault="00853B95" w:rsidP="00853B95">
      <w:pPr>
        <w:widowControl w:val="0"/>
        <w:autoSpaceDE w:val="0"/>
        <w:autoSpaceDN w:val="0"/>
        <w:rPr>
          <w:b/>
          <w:sz w:val="30"/>
          <w:szCs w:val="28"/>
          <w:lang w:bidi="ru-RU"/>
        </w:rPr>
      </w:pPr>
    </w:p>
    <w:p w14:paraId="7AE30DD1" w14:textId="77777777" w:rsidR="00853B95" w:rsidRPr="00B94BD5" w:rsidRDefault="00853B95" w:rsidP="00853B95">
      <w:pPr>
        <w:widowControl w:val="0"/>
        <w:autoSpaceDE w:val="0"/>
        <w:autoSpaceDN w:val="0"/>
        <w:rPr>
          <w:b/>
          <w:sz w:val="30"/>
          <w:szCs w:val="28"/>
          <w:lang w:bidi="ru-RU"/>
        </w:rPr>
      </w:pPr>
    </w:p>
    <w:p w14:paraId="7395F6F8" w14:textId="77777777" w:rsidR="00853B95" w:rsidRPr="00B94BD5" w:rsidRDefault="00853B95" w:rsidP="00853B95">
      <w:pPr>
        <w:widowControl w:val="0"/>
        <w:autoSpaceDE w:val="0"/>
        <w:autoSpaceDN w:val="0"/>
        <w:ind w:left="4678"/>
        <w:rPr>
          <w:b/>
          <w:sz w:val="30"/>
          <w:szCs w:val="28"/>
          <w:lang w:bidi="ru-RU"/>
        </w:rPr>
      </w:pPr>
    </w:p>
    <w:p w14:paraId="5B308599" w14:textId="77777777" w:rsidR="00853B95" w:rsidRPr="00B94BD5" w:rsidRDefault="00853B95" w:rsidP="00853B95">
      <w:pPr>
        <w:widowControl w:val="0"/>
        <w:autoSpaceDE w:val="0"/>
        <w:autoSpaceDN w:val="0"/>
        <w:ind w:left="4678"/>
        <w:rPr>
          <w:b/>
          <w:sz w:val="30"/>
          <w:szCs w:val="28"/>
          <w:lang w:bidi="ru-RU"/>
        </w:rPr>
      </w:pPr>
    </w:p>
    <w:p w14:paraId="6F822202" w14:textId="77777777" w:rsidR="00853B95" w:rsidRPr="00B94BD5" w:rsidRDefault="00853B95" w:rsidP="00853B95">
      <w:pPr>
        <w:widowControl w:val="0"/>
        <w:autoSpaceDE w:val="0"/>
        <w:autoSpaceDN w:val="0"/>
        <w:ind w:left="4678"/>
        <w:rPr>
          <w:b/>
          <w:sz w:val="30"/>
          <w:szCs w:val="28"/>
          <w:lang w:bidi="ru-RU"/>
        </w:rPr>
      </w:pPr>
    </w:p>
    <w:p w14:paraId="6E5FA85A" w14:textId="77777777" w:rsidR="00853B95" w:rsidRPr="00B94BD5" w:rsidRDefault="00853B95" w:rsidP="00853B95">
      <w:pPr>
        <w:widowControl w:val="0"/>
        <w:autoSpaceDE w:val="0"/>
        <w:autoSpaceDN w:val="0"/>
        <w:ind w:left="4678"/>
        <w:rPr>
          <w:b/>
          <w:sz w:val="30"/>
          <w:szCs w:val="28"/>
          <w:lang w:bidi="ru-RU"/>
        </w:rPr>
      </w:pPr>
    </w:p>
    <w:p w14:paraId="66CA67D3" w14:textId="77777777" w:rsidR="00853B95" w:rsidRPr="00B94BD5" w:rsidRDefault="00853B95" w:rsidP="00853B95">
      <w:pPr>
        <w:widowControl w:val="0"/>
        <w:autoSpaceDE w:val="0"/>
        <w:autoSpaceDN w:val="0"/>
        <w:ind w:left="4678"/>
        <w:rPr>
          <w:b/>
          <w:sz w:val="30"/>
          <w:szCs w:val="28"/>
          <w:lang w:bidi="ru-RU"/>
        </w:rPr>
      </w:pPr>
    </w:p>
    <w:p w14:paraId="7DFDEF7A" w14:textId="77777777" w:rsidR="00853B95" w:rsidRPr="00B94BD5" w:rsidRDefault="00853B95" w:rsidP="00853B95">
      <w:pPr>
        <w:widowControl w:val="0"/>
        <w:autoSpaceDE w:val="0"/>
        <w:autoSpaceDN w:val="0"/>
        <w:rPr>
          <w:b/>
          <w:sz w:val="30"/>
          <w:szCs w:val="28"/>
          <w:lang w:bidi="ru-RU"/>
        </w:rPr>
      </w:pPr>
    </w:p>
    <w:p w14:paraId="11D915C2" w14:textId="77777777" w:rsidR="00853B95" w:rsidRPr="00B94BD5" w:rsidRDefault="00853B95" w:rsidP="00853B95">
      <w:pPr>
        <w:widowControl w:val="0"/>
        <w:autoSpaceDE w:val="0"/>
        <w:autoSpaceDN w:val="0"/>
        <w:rPr>
          <w:b/>
          <w:sz w:val="30"/>
          <w:szCs w:val="28"/>
          <w:lang w:bidi="ru-RU"/>
        </w:rPr>
      </w:pPr>
    </w:p>
    <w:p w14:paraId="50245F75" w14:textId="77777777" w:rsidR="00853B95" w:rsidRPr="00B94BD5" w:rsidRDefault="00853B95" w:rsidP="00853B95">
      <w:pPr>
        <w:widowControl w:val="0"/>
        <w:autoSpaceDE w:val="0"/>
        <w:autoSpaceDN w:val="0"/>
        <w:rPr>
          <w:b/>
          <w:sz w:val="30"/>
          <w:szCs w:val="28"/>
          <w:lang w:bidi="ru-RU"/>
        </w:rPr>
      </w:pPr>
    </w:p>
    <w:p w14:paraId="1E6EFD3F" w14:textId="2E76E4EE" w:rsidR="00853B95" w:rsidRPr="00B94BD5" w:rsidRDefault="00853B95" w:rsidP="00853B95">
      <w:pPr>
        <w:widowControl w:val="0"/>
        <w:autoSpaceDE w:val="0"/>
        <w:autoSpaceDN w:val="0"/>
        <w:rPr>
          <w:b/>
          <w:sz w:val="16"/>
          <w:szCs w:val="14"/>
          <w:lang w:bidi="ru-RU"/>
        </w:rPr>
      </w:pPr>
    </w:p>
    <w:p w14:paraId="22395574" w14:textId="6F14C2CA" w:rsidR="009C24E4" w:rsidRPr="00B94BD5" w:rsidRDefault="009C24E4" w:rsidP="00853B95">
      <w:pPr>
        <w:widowControl w:val="0"/>
        <w:autoSpaceDE w:val="0"/>
        <w:autoSpaceDN w:val="0"/>
        <w:rPr>
          <w:b/>
          <w:sz w:val="12"/>
          <w:szCs w:val="36"/>
          <w:lang w:bidi="ru-RU"/>
        </w:rPr>
      </w:pPr>
    </w:p>
    <w:p w14:paraId="456D5D3B" w14:textId="77777777" w:rsidR="00AC5A72" w:rsidRPr="00B94BD5" w:rsidRDefault="00AC5A72" w:rsidP="00AC5A72">
      <w:pPr>
        <w:widowControl w:val="0"/>
        <w:autoSpaceDE w:val="0"/>
        <w:autoSpaceDN w:val="0"/>
        <w:jc w:val="center"/>
        <w:rPr>
          <w:b/>
          <w:sz w:val="32"/>
          <w:szCs w:val="22"/>
          <w:lang w:bidi="ru-RU"/>
        </w:rPr>
      </w:pPr>
      <w:r w:rsidRPr="00B94BD5">
        <w:rPr>
          <w:b/>
          <w:sz w:val="32"/>
          <w:szCs w:val="22"/>
          <w:lang w:bidi="ru-RU"/>
        </w:rPr>
        <w:t>Бужор Е.С.</w:t>
      </w:r>
    </w:p>
    <w:p w14:paraId="2CE86DEC" w14:textId="77777777" w:rsidR="00B71519" w:rsidRPr="00B94BD5" w:rsidRDefault="00B71519" w:rsidP="00B71519">
      <w:pPr>
        <w:widowControl w:val="0"/>
        <w:autoSpaceDE w:val="0"/>
        <w:autoSpaceDN w:val="0"/>
        <w:jc w:val="center"/>
        <w:rPr>
          <w:b/>
          <w:sz w:val="32"/>
          <w:szCs w:val="22"/>
          <w:lang w:bidi="ru-RU"/>
        </w:rPr>
      </w:pPr>
    </w:p>
    <w:p w14:paraId="6905CDAD" w14:textId="2C46219A" w:rsidR="00AC5A72" w:rsidRPr="00B94BD5" w:rsidRDefault="000A71FA" w:rsidP="00AC5A72">
      <w:pPr>
        <w:widowControl w:val="0"/>
        <w:tabs>
          <w:tab w:val="left" w:pos="8789"/>
        </w:tabs>
        <w:autoSpaceDE w:val="0"/>
        <w:autoSpaceDN w:val="0"/>
        <w:spacing w:before="185" w:after="240"/>
        <w:jc w:val="center"/>
        <w:rPr>
          <w:b/>
          <w:sz w:val="36"/>
          <w:szCs w:val="22"/>
          <w:lang w:bidi="ru-RU"/>
        </w:rPr>
      </w:pPr>
      <w:r w:rsidRPr="00B94BD5">
        <w:rPr>
          <w:b/>
          <w:sz w:val="36"/>
          <w:szCs w:val="22"/>
          <w:lang w:bidi="ru-RU"/>
        </w:rPr>
        <w:t xml:space="preserve">История русской </w:t>
      </w:r>
    </w:p>
    <w:p w14:paraId="1EB04B3A" w14:textId="7923128D" w:rsidR="00AC5A72" w:rsidRPr="00B94BD5" w:rsidRDefault="000A71FA" w:rsidP="00AC5A72">
      <w:pPr>
        <w:widowControl w:val="0"/>
        <w:tabs>
          <w:tab w:val="left" w:pos="8789"/>
        </w:tabs>
        <w:autoSpaceDE w:val="0"/>
        <w:autoSpaceDN w:val="0"/>
        <w:spacing w:before="185" w:after="240"/>
        <w:jc w:val="center"/>
        <w:rPr>
          <w:b/>
          <w:sz w:val="36"/>
          <w:szCs w:val="22"/>
          <w:lang w:bidi="ru-RU"/>
        </w:rPr>
      </w:pPr>
      <w:r w:rsidRPr="00B94BD5">
        <w:rPr>
          <w:b/>
          <w:sz w:val="36"/>
          <w:szCs w:val="22"/>
          <w:lang w:bidi="ru-RU"/>
        </w:rPr>
        <w:t>философской мысли</w:t>
      </w:r>
    </w:p>
    <w:p w14:paraId="51FB26BF" w14:textId="77777777" w:rsidR="00B71519" w:rsidRPr="00B94BD5" w:rsidRDefault="00B71519" w:rsidP="00B71519">
      <w:pPr>
        <w:widowControl w:val="0"/>
        <w:autoSpaceDE w:val="0"/>
        <w:autoSpaceDN w:val="0"/>
        <w:spacing w:line="360" w:lineRule="auto"/>
        <w:jc w:val="center"/>
        <w:rPr>
          <w:rFonts w:eastAsia="Calibri"/>
          <w:sz w:val="32"/>
          <w:szCs w:val="32"/>
          <w:lang w:bidi="ru-RU"/>
        </w:rPr>
      </w:pPr>
      <w:r w:rsidRPr="00B94BD5">
        <w:rPr>
          <w:rFonts w:eastAsia="Calibri"/>
          <w:sz w:val="32"/>
          <w:szCs w:val="32"/>
          <w:lang w:bidi="ru-RU"/>
        </w:rPr>
        <w:t>Рабочая программа дисциплины</w:t>
      </w:r>
    </w:p>
    <w:p w14:paraId="4135CA50" w14:textId="77777777" w:rsidR="000A71FA" w:rsidRPr="00B94BD5" w:rsidRDefault="000A71FA" w:rsidP="000A71FA">
      <w:pPr>
        <w:widowControl w:val="0"/>
        <w:suppressAutoHyphens/>
        <w:autoSpaceDE w:val="0"/>
        <w:autoSpaceDN w:val="0"/>
        <w:contextualSpacing/>
        <w:jc w:val="center"/>
        <w:rPr>
          <w:sz w:val="28"/>
          <w:szCs w:val="28"/>
          <w:lang w:eastAsia="ar-SA" w:bidi="ru-RU"/>
        </w:rPr>
      </w:pPr>
      <w:r w:rsidRPr="00B94BD5">
        <w:rPr>
          <w:sz w:val="28"/>
          <w:szCs w:val="28"/>
        </w:rPr>
        <w:t>для студентов, обучающихся по направлению подготовки</w:t>
      </w:r>
    </w:p>
    <w:p w14:paraId="479F2F33" w14:textId="77777777" w:rsidR="000A71FA" w:rsidRPr="00B94BD5" w:rsidRDefault="000A71FA" w:rsidP="000A71FA">
      <w:pPr>
        <w:spacing w:line="276" w:lineRule="auto"/>
        <w:jc w:val="center"/>
        <w:rPr>
          <w:sz w:val="28"/>
          <w:szCs w:val="28"/>
        </w:rPr>
      </w:pPr>
      <w:r w:rsidRPr="00B94BD5">
        <w:rPr>
          <w:sz w:val="28"/>
          <w:szCs w:val="28"/>
        </w:rPr>
        <w:t xml:space="preserve">47.03.01 </w:t>
      </w:r>
      <w:proofErr w:type="gramStart"/>
      <w:r w:rsidRPr="00B94BD5">
        <w:rPr>
          <w:sz w:val="28"/>
          <w:szCs w:val="28"/>
        </w:rPr>
        <w:t>Философия,  ОП</w:t>
      </w:r>
      <w:proofErr w:type="gramEnd"/>
      <w:r w:rsidRPr="00B94BD5">
        <w:rPr>
          <w:sz w:val="28"/>
          <w:szCs w:val="28"/>
        </w:rPr>
        <w:t xml:space="preserve"> «Этика бизнеса» (профиль «Этика бизнеса»)</w:t>
      </w:r>
    </w:p>
    <w:p w14:paraId="0F0B027D" w14:textId="77777777" w:rsidR="009C24E4" w:rsidRPr="00B94BD5" w:rsidRDefault="009C24E4" w:rsidP="009C24E4">
      <w:pPr>
        <w:widowControl w:val="0"/>
        <w:autoSpaceDE w:val="0"/>
        <w:autoSpaceDN w:val="0"/>
        <w:rPr>
          <w:b/>
          <w:sz w:val="30"/>
          <w:szCs w:val="28"/>
          <w:lang w:bidi="ru-RU"/>
        </w:rPr>
      </w:pPr>
    </w:p>
    <w:p w14:paraId="22F62963" w14:textId="77777777" w:rsidR="00853B95" w:rsidRPr="00B94BD5" w:rsidRDefault="00853B95" w:rsidP="00853B95">
      <w:pPr>
        <w:widowControl w:val="0"/>
        <w:autoSpaceDE w:val="0"/>
        <w:autoSpaceDN w:val="0"/>
        <w:rPr>
          <w:b/>
          <w:sz w:val="14"/>
          <w:szCs w:val="28"/>
          <w:lang w:bidi="ru-RU"/>
        </w:rPr>
      </w:pPr>
    </w:p>
    <w:p w14:paraId="589E8A17" w14:textId="77777777" w:rsidR="00853B95" w:rsidRPr="00B94BD5" w:rsidRDefault="00853B95" w:rsidP="00853B95">
      <w:pPr>
        <w:widowControl w:val="0"/>
        <w:autoSpaceDE w:val="0"/>
        <w:autoSpaceDN w:val="0"/>
        <w:rPr>
          <w:b/>
          <w:sz w:val="30"/>
          <w:szCs w:val="28"/>
          <w:lang w:bidi="ru-RU"/>
        </w:rPr>
      </w:pPr>
    </w:p>
    <w:p w14:paraId="5CBC0B3F" w14:textId="77777777" w:rsidR="00853B95" w:rsidRPr="00B94BD5" w:rsidRDefault="00853B95" w:rsidP="00853B95">
      <w:pPr>
        <w:widowControl w:val="0"/>
        <w:autoSpaceDE w:val="0"/>
        <w:autoSpaceDN w:val="0"/>
        <w:spacing w:before="10"/>
        <w:rPr>
          <w:sz w:val="41"/>
          <w:szCs w:val="28"/>
          <w:lang w:bidi="ru-RU"/>
        </w:rPr>
      </w:pPr>
    </w:p>
    <w:p w14:paraId="3508483A" w14:textId="77777777" w:rsidR="00853B95" w:rsidRPr="00B94BD5" w:rsidRDefault="00853B95" w:rsidP="00853B95">
      <w:pPr>
        <w:widowControl w:val="0"/>
        <w:autoSpaceDE w:val="0"/>
        <w:autoSpaceDN w:val="0"/>
        <w:spacing w:before="10"/>
        <w:rPr>
          <w:sz w:val="41"/>
          <w:szCs w:val="28"/>
          <w:lang w:bidi="ru-RU"/>
        </w:rPr>
      </w:pPr>
    </w:p>
    <w:p w14:paraId="19C7B8D5" w14:textId="77777777" w:rsidR="00853B95" w:rsidRPr="00B94BD5" w:rsidRDefault="00853B95" w:rsidP="00853B95">
      <w:pPr>
        <w:widowControl w:val="0"/>
        <w:autoSpaceDE w:val="0"/>
        <w:autoSpaceDN w:val="0"/>
        <w:spacing w:before="10"/>
        <w:rPr>
          <w:sz w:val="28"/>
          <w:szCs w:val="28"/>
          <w:lang w:bidi="ru-RU"/>
        </w:rPr>
      </w:pPr>
    </w:p>
    <w:p w14:paraId="3A9B9412" w14:textId="77777777" w:rsidR="00853B95" w:rsidRPr="00B94BD5" w:rsidRDefault="00853B95" w:rsidP="00853B95">
      <w:pPr>
        <w:widowControl w:val="0"/>
        <w:autoSpaceDE w:val="0"/>
        <w:autoSpaceDN w:val="0"/>
        <w:spacing w:before="10"/>
        <w:rPr>
          <w:sz w:val="22"/>
          <w:szCs w:val="28"/>
          <w:lang w:bidi="ru-RU"/>
        </w:rPr>
      </w:pPr>
    </w:p>
    <w:p w14:paraId="7D8C5851" w14:textId="08BEA20B" w:rsidR="00853B95" w:rsidRPr="00B94BD5" w:rsidRDefault="00853B95" w:rsidP="00853B95">
      <w:pPr>
        <w:widowControl w:val="0"/>
        <w:autoSpaceDE w:val="0"/>
        <w:autoSpaceDN w:val="0"/>
        <w:spacing w:before="10"/>
        <w:rPr>
          <w:sz w:val="22"/>
          <w:szCs w:val="28"/>
          <w:lang w:bidi="ru-RU"/>
        </w:rPr>
      </w:pPr>
    </w:p>
    <w:p w14:paraId="145B37AC" w14:textId="36F1F57B" w:rsidR="00474AAA" w:rsidRPr="00B94BD5" w:rsidRDefault="00474AAA" w:rsidP="00853B95">
      <w:pPr>
        <w:widowControl w:val="0"/>
        <w:autoSpaceDE w:val="0"/>
        <w:autoSpaceDN w:val="0"/>
        <w:spacing w:before="10"/>
        <w:rPr>
          <w:sz w:val="22"/>
          <w:szCs w:val="28"/>
          <w:lang w:bidi="ru-RU"/>
        </w:rPr>
      </w:pPr>
    </w:p>
    <w:p w14:paraId="7B6353B6" w14:textId="224319D2" w:rsidR="00B71519" w:rsidRPr="00B94BD5" w:rsidRDefault="00B71519" w:rsidP="00853B95">
      <w:pPr>
        <w:widowControl w:val="0"/>
        <w:autoSpaceDE w:val="0"/>
        <w:autoSpaceDN w:val="0"/>
        <w:spacing w:before="10"/>
        <w:rPr>
          <w:sz w:val="22"/>
          <w:szCs w:val="28"/>
          <w:lang w:bidi="ru-RU"/>
        </w:rPr>
      </w:pPr>
    </w:p>
    <w:p w14:paraId="03425A9E" w14:textId="77777777" w:rsidR="00B71519" w:rsidRPr="00B94BD5" w:rsidRDefault="00B71519" w:rsidP="00853B95">
      <w:pPr>
        <w:widowControl w:val="0"/>
        <w:autoSpaceDE w:val="0"/>
        <w:autoSpaceDN w:val="0"/>
        <w:spacing w:before="10"/>
        <w:rPr>
          <w:sz w:val="22"/>
          <w:szCs w:val="28"/>
          <w:lang w:bidi="ru-RU"/>
        </w:rPr>
      </w:pPr>
    </w:p>
    <w:p w14:paraId="74F94171" w14:textId="77777777" w:rsidR="004A6289" w:rsidRPr="00B94BD5" w:rsidRDefault="004A6289" w:rsidP="00853B95">
      <w:pPr>
        <w:jc w:val="center"/>
        <w:rPr>
          <w:sz w:val="16"/>
          <w:szCs w:val="16"/>
          <w:lang w:bidi="ru-RU"/>
        </w:rPr>
      </w:pPr>
    </w:p>
    <w:p w14:paraId="1F0DA673" w14:textId="236B6200" w:rsidR="00853B95" w:rsidRPr="00B94BD5" w:rsidRDefault="006C6650" w:rsidP="00853B95">
      <w:pPr>
        <w:jc w:val="center"/>
        <w:rPr>
          <w:sz w:val="36"/>
          <w:szCs w:val="36"/>
        </w:rPr>
      </w:pPr>
      <w:r w:rsidRPr="00B94BD5">
        <w:rPr>
          <w:sz w:val="28"/>
          <w:szCs w:val="28"/>
          <w:lang w:bidi="ru-RU"/>
        </w:rPr>
        <w:t>Москва 2021</w:t>
      </w:r>
    </w:p>
    <w:bookmarkEnd w:id="0"/>
    <w:bookmarkEnd w:id="1"/>
    <w:bookmarkEnd w:id="2"/>
    <w:p w14:paraId="092B2955" w14:textId="77777777" w:rsidR="003C2071" w:rsidRPr="00B94BD5" w:rsidRDefault="003C2071" w:rsidP="00C5458E">
      <w:pPr>
        <w:rPr>
          <w:b/>
          <w:sz w:val="28"/>
          <w:szCs w:val="28"/>
          <w:highlight w:val="yellow"/>
        </w:rPr>
      </w:pPr>
    </w:p>
    <w:p w14:paraId="6F6F905C" w14:textId="77777777" w:rsidR="003C2071" w:rsidRPr="00B94BD5" w:rsidRDefault="003C2071" w:rsidP="00C5458E">
      <w:pPr>
        <w:rPr>
          <w:b/>
          <w:sz w:val="28"/>
          <w:szCs w:val="28"/>
          <w:highlight w:val="yellow"/>
        </w:rPr>
      </w:pPr>
    </w:p>
    <w:p w14:paraId="05E74A42" w14:textId="0934A517" w:rsidR="005E4771" w:rsidRPr="00B94BD5" w:rsidRDefault="005E4771" w:rsidP="00C5458E">
      <w:pPr>
        <w:rPr>
          <w:b/>
          <w:sz w:val="28"/>
          <w:szCs w:val="28"/>
        </w:rPr>
      </w:pPr>
      <w:r w:rsidRPr="00B94BD5">
        <w:rPr>
          <w:b/>
          <w:sz w:val="28"/>
          <w:szCs w:val="28"/>
        </w:rPr>
        <w:lastRenderedPageBreak/>
        <w:t xml:space="preserve">УДК </w:t>
      </w:r>
      <w:r w:rsidR="000D6B62" w:rsidRPr="00B94BD5">
        <w:rPr>
          <w:b/>
          <w:sz w:val="28"/>
          <w:szCs w:val="28"/>
        </w:rPr>
        <w:t>1</w:t>
      </w:r>
      <w:proofErr w:type="gramStart"/>
      <w:r w:rsidR="00B94BD5" w:rsidRPr="00B94BD5">
        <w:rPr>
          <w:b/>
          <w:sz w:val="28"/>
          <w:szCs w:val="28"/>
        </w:rPr>
        <w:t>Ф</w:t>
      </w:r>
      <w:r w:rsidR="000D6B62" w:rsidRPr="00B94BD5">
        <w:rPr>
          <w:b/>
          <w:sz w:val="28"/>
          <w:szCs w:val="28"/>
        </w:rPr>
        <w:t>(</w:t>
      </w:r>
      <w:proofErr w:type="gramEnd"/>
      <w:r w:rsidR="000D6B62" w:rsidRPr="00B94BD5">
        <w:rPr>
          <w:b/>
          <w:sz w:val="28"/>
          <w:szCs w:val="28"/>
        </w:rPr>
        <w:t>073)</w:t>
      </w:r>
    </w:p>
    <w:p w14:paraId="644927B8" w14:textId="6B1F2E4A" w:rsidR="005E4771" w:rsidRPr="00B94BD5" w:rsidRDefault="005E4771" w:rsidP="00C83380">
      <w:pPr>
        <w:rPr>
          <w:b/>
          <w:bCs/>
          <w:sz w:val="16"/>
          <w:szCs w:val="16"/>
        </w:rPr>
      </w:pPr>
      <w:bookmarkStart w:id="5" w:name="_Toc222224726"/>
      <w:bookmarkStart w:id="6" w:name="_Toc264712791"/>
      <w:bookmarkStart w:id="7" w:name="_Toc266220444"/>
      <w:r w:rsidRPr="00B94BD5">
        <w:rPr>
          <w:b/>
          <w:sz w:val="28"/>
          <w:szCs w:val="28"/>
        </w:rPr>
        <w:t xml:space="preserve">ББК </w:t>
      </w:r>
      <w:bookmarkEnd w:id="5"/>
      <w:bookmarkEnd w:id="6"/>
      <w:bookmarkEnd w:id="7"/>
      <w:r w:rsidR="000D6B62" w:rsidRPr="00B94BD5">
        <w:rPr>
          <w:b/>
          <w:sz w:val="28"/>
          <w:szCs w:val="28"/>
        </w:rPr>
        <w:t>87</w:t>
      </w:r>
      <w:r w:rsidR="00B94BD5" w:rsidRPr="00B94BD5">
        <w:rPr>
          <w:b/>
          <w:sz w:val="28"/>
          <w:szCs w:val="28"/>
        </w:rPr>
        <w:t>.3(2)</w:t>
      </w:r>
    </w:p>
    <w:p w14:paraId="345836B1" w14:textId="5AAEEB6E" w:rsidR="000D6B62" w:rsidRPr="00B94BD5" w:rsidRDefault="00B94BD5" w:rsidP="00C5458E">
      <w:pPr>
        <w:jc w:val="both"/>
        <w:outlineLvl w:val="0"/>
        <w:rPr>
          <w:b/>
          <w:sz w:val="28"/>
          <w:szCs w:val="28"/>
        </w:rPr>
      </w:pPr>
      <w:r w:rsidRPr="00B94BD5">
        <w:rPr>
          <w:b/>
          <w:sz w:val="28"/>
          <w:szCs w:val="28"/>
        </w:rPr>
        <w:t>Б90</w:t>
      </w:r>
      <w:r w:rsidR="00B71519" w:rsidRPr="00B94BD5">
        <w:rPr>
          <w:b/>
          <w:sz w:val="28"/>
          <w:szCs w:val="28"/>
        </w:rPr>
        <w:t xml:space="preserve"> </w:t>
      </w:r>
    </w:p>
    <w:p w14:paraId="6585B115" w14:textId="77777777" w:rsidR="005E4771" w:rsidRPr="00B94BD5" w:rsidRDefault="005E4771" w:rsidP="00C5458E">
      <w:pPr>
        <w:jc w:val="both"/>
        <w:outlineLvl w:val="0"/>
        <w:rPr>
          <w:b/>
          <w:sz w:val="28"/>
          <w:szCs w:val="28"/>
        </w:rPr>
      </w:pPr>
      <w:r w:rsidRPr="00B94BD5">
        <w:rPr>
          <w:b/>
          <w:sz w:val="28"/>
          <w:szCs w:val="28"/>
        </w:rPr>
        <w:t xml:space="preserve">        </w:t>
      </w:r>
    </w:p>
    <w:p w14:paraId="54E75A67" w14:textId="528958DE" w:rsidR="005E4771" w:rsidRPr="00B94BD5" w:rsidRDefault="005E4771" w:rsidP="00CC48FC">
      <w:pPr>
        <w:jc w:val="both"/>
        <w:rPr>
          <w:rFonts w:eastAsia="Calibri"/>
          <w:sz w:val="28"/>
          <w:szCs w:val="28"/>
          <w:lang w:eastAsia="en-US"/>
        </w:rPr>
      </w:pPr>
      <w:r w:rsidRPr="00B94BD5">
        <w:rPr>
          <w:b/>
          <w:i/>
          <w:sz w:val="28"/>
          <w:szCs w:val="28"/>
        </w:rPr>
        <w:t>Рецензенты:</w:t>
      </w:r>
      <w:r w:rsidR="00BF478C" w:rsidRPr="00B94BD5">
        <w:rPr>
          <w:rFonts w:eastAsia="Calibri"/>
          <w:b/>
          <w:sz w:val="28"/>
          <w:szCs w:val="28"/>
          <w:lang w:eastAsia="en-US"/>
        </w:rPr>
        <w:t xml:space="preserve"> </w:t>
      </w:r>
      <w:r w:rsidR="00BF478C" w:rsidRPr="00B94BD5">
        <w:rPr>
          <w:rFonts w:eastAsia="Calibri"/>
          <w:bCs/>
          <w:sz w:val="28"/>
          <w:szCs w:val="28"/>
          <w:lang w:eastAsia="en-US"/>
        </w:rPr>
        <w:t>Деникин А.В.</w:t>
      </w:r>
      <w:r w:rsidRPr="00B94BD5">
        <w:rPr>
          <w:rFonts w:eastAsia="Calibri"/>
          <w:bCs/>
          <w:sz w:val="28"/>
          <w:szCs w:val="28"/>
          <w:lang w:eastAsia="en-US"/>
        </w:rPr>
        <w:t>,</w:t>
      </w:r>
      <w:r w:rsidRPr="00B94BD5">
        <w:rPr>
          <w:rFonts w:eastAsia="Calibri"/>
          <w:b/>
          <w:sz w:val="28"/>
          <w:szCs w:val="28"/>
          <w:lang w:eastAsia="en-US"/>
        </w:rPr>
        <w:t xml:space="preserve"> </w:t>
      </w:r>
      <w:r w:rsidR="00BF478C" w:rsidRPr="00B94BD5">
        <w:rPr>
          <w:rFonts w:eastAsia="Calibri"/>
          <w:sz w:val="28"/>
          <w:szCs w:val="28"/>
          <w:lang w:eastAsia="en-US"/>
        </w:rPr>
        <w:t>д.ф</w:t>
      </w:r>
      <w:r w:rsidRPr="00B94BD5">
        <w:rPr>
          <w:rFonts w:eastAsia="Calibri"/>
          <w:sz w:val="28"/>
          <w:szCs w:val="28"/>
          <w:lang w:eastAsia="en-US"/>
        </w:rPr>
        <w:t xml:space="preserve">.н., профессор, профессор Департамента </w:t>
      </w:r>
      <w:r w:rsidR="00214D3D" w:rsidRPr="00B94BD5">
        <w:rPr>
          <w:rFonts w:eastAsia="Calibri"/>
          <w:sz w:val="28"/>
          <w:szCs w:val="28"/>
          <w:lang w:eastAsia="en-US"/>
        </w:rPr>
        <w:t>гуманитарных наук</w:t>
      </w:r>
      <w:r w:rsidRPr="00B94BD5">
        <w:rPr>
          <w:rFonts w:eastAsia="Calibri"/>
          <w:sz w:val="28"/>
          <w:szCs w:val="28"/>
          <w:lang w:eastAsia="en-US"/>
        </w:rPr>
        <w:t>.</w:t>
      </w:r>
    </w:p>
    <w:p w14:paraId="18BFE46A" w14:textId="77777777" w:rsidR="00B132D9" w:rsidRPr="00B94BD5" w:rsidRDefault="00B132D9" w:rsidP="00CC48FC">
      <w:pPr>
        <w:spacing w:after="240"/>
        <w:jc w:val="both"/>
        <w:outlineLvl w:val="0"/>
        <w:rPr>
          <w:b/>
          <w:sz w:val="28"/>
        </w:rPr>
      </w:pPr>
    </w:p>
    <w:p w14:paraId="71E0D209" w14:textId="77777777" w:rsidR="00AC5A72" w:rsidRPr="00B94BD5" w:rsidRDefault="00AC5A72" w:rsidP="00AC5A72">
      <w:pPr>
        <w:widowControl w:val="0"/>
        <w:autoSpaceDE w:val="0"/>
        <w:autoSpaceDN w:val="0"/>
        <w:jc w:val="center"/>
        <w:rPr>
          <w:b/>
          <w:sz w:val="32"/>
          <w:szCs w:val="22"/>
          <w:lang w:bidi="ru-RU"/>
        </w:rPr>
      </w:pPr>
      <w:r w:rsidRPr="00B94BD5">
        <w:rPr>
          <w:b/>
          <w:sz w:val="32"/>
          <w:szCs w:val="22"/>
          <w:lang w:bidi="ru-RU"/>
        </w:rPr>
        <w:t>Бужор Е.С.</w:t>
      </w:r>
    </w:p>
    <w:p w14:paraId="66C18414" w14:textId="3E985281" w:rsidR="000D6B62" w:rsidRPr="00B94BD5" w:rsidRDefault="008B1E07" w:rsidP="00CC48FC">
      <w:pPr>
        <w:jc w:val="both"/>
        <w:rPr>
          <w:sz w:val="28"/>
          <w:szCs w:val="28"/>
        </w:rPr>
      </w:pPr>
      <w:r w:rsidRPr="00B94BD5">
        <w:rPr>
          <w:b/>
          <w:noProof/>
          <w:sz w:val="28"/>
          <w:szCs w:val="28"/>
        </w:rPr>
        <w:t xml:space="preserve">История </w:t>
      </w:r>
      <w:r w:rsidR="00AC5A72" w:rsidRPr="00B94BD5">
        <w:rPr>
          <w:b/>
          <w:noProof/>
          <w:sz w:val="28"/>
          <w:szCs w:val="28"/>
        </w:rPr>
        <w:t>русской философской мысли</w:t>
      </w:r>
      <w:r w:rsidR="005E4771" w:rsidRPr="00B94BD5">
        <w:rPr>
          <w:b/>
          <w:noProof/>
          <w:sz w:val="28"/>
          <w:szCs w:val="28"/>
        </w:rPr>
        <w:t>.</w:t>
      </w:r>
      <w:r w:rsidR="005E4771" w:rsidRPr="00B94BD5">
        <w:rPr>
          <w:sz w:val="28"/>
          <w:szCs w:val="28"/>
        </w:rPr>
        <w:t xml:space="preserve"> </w:t>
      </w:r>
    </w:p>
    <w:p w14:paraId="46B6DA11" w14:textId="77777777" w:rsidR="00AB56ED" w:rsidRPr="00B94BD5" w:rsidRDefault="00C82B08" w:rsidP="00AB56ED">
      <w:pPr>
        <w:spacing w:line="276" w:lineRule="auto"/>
        <w:jc w:val="both"/>
        <w:rPr>
          <w:sz w:val="28"/>
          <w:szCs w:val="28"/>
        </w:rPr>
      </w:pPr>
      <w:r w:rsidRPr="00B94BD5">
        <w:rPr>
          <w:sz w:val="28"/>
          <w:szCs w:val="28"/>
        </w:rPr>
        <w:t>Рабочая программа дисциплины для студентов</w:t>
      </w:r>
      <w:r w:rsidR="00364243" w:rsidRPr="00B94BD5">
        <w:rPr>
          <w:sz w:val="28"/>
          <w:szCs w:val="28"/>
        </w:rPr>
        <w:t xml:space="preserve">, обучающихся </w:t>
      </w:r>
      <w:r w:rsidR="00214D3D" w:rsidRPr="00B94BD5">
        <w:rPr>
          <w:sz w:val="28"/>
          <w:szCs w:val="28"/>
        </w:rPr>
        <w:t xml:space="preserve">по направлению подготовки </w:t>
      </w:r>
      <w:r w:rsidR="00AB56ED" w:rsidRPr="00B94BD5">
        <w:rPr>
          <w:sz w:val="28"/>
          <w:szCs w:val="28"/>
        </w:rPr>
        <w:t xml:space="preserve">47.03.01 </w:t>
      </w:r>
      <w:proofErr w:type="gramStart"/>
      <w:r w:rsidR="00AB56ED" w:rsidRPr="00B94BD5">
        <w:rPr>
          <w:sz w:val="28"/>
          <w:szCs w:val="28"/>
        </w:rPr>
        <w:t>Философия,  профиль</w:t>
      </w:r>
      <w:proofErr w:type="gramEnd"/>
      <w:r w:rsidR="00AB56ED" w:rsidRPr="00B94BD5">
        <w:rPr>
          <w:sz w:val="28"/>
          <w:szCs w:val="28"/>
        </w:rPr>
        <w:t xml:space="preserve"> «Этика бизнеса»</w:t>
      </w:r>
    </w:p>
    <w:p w14:paraId="47951EC1" w14:textId="7CDCABD1" w:rsidR="005E4771" w:rsidRPr="00B94BD5" w:rsidRDefault="005E4771" w:rsidP="00AB56ED">
      <w:pPr>
        <w:jc w:val="both"/>
        <w:rPr>
          <w:bCs/>
          <w:sz w:val="28"/>
          <w:szCs w:val="28"/>
        </w:rPr>
      </w:pPr>
      <w:r w:rsidRPr="00B94BD5">
        <w:rPr>
          <w:b/>
          <w:sz w:val="28"/>
          <w:szCs w:val="28"/>
        </w:rPr>
        <w:t xml:space="preserve">– </w:t>
      </w:r>
      <w:r w:rsidRPr="00B94BD5">
        <w:rPr>
          <w:sz w:val="28"/>
          <w:szCs w:val="28"/>
        </w:rPr>
        <w:t xml:space="preserve">М.: Финансовый университет, Департамент </w:t>
      </w:r>
      <w:r w:rsidR="00EE4C4D" w:rsidRPr="00B94BD5">
        <w:rPr>
          <w:sz w:val="28"/>
          <w:szCs w:val="28"/>
        </w:rPr>
        <w:t>гуманитарных наук</w:t>
      </w:r>
      <w:r w:rsidR="00364243" w:rsidRPr="00B94BD5">
        <w:rPr>
          <w:sz w:val="28"/>
          <w:szCs w:val="28"/>
        </w:rPr>
        <w:t>.</w:t>
      </w:r>
      <w:r w:rsidRPr="00B94BD5">
        <w:rPr>
          <w:sz w:val="28"/>
          <w:szCs w:val="28"/>
        </w:rPr>
        <w:t xml:space="preserve"> 20</w:t>
      </w:r>
      <w:r w:rsidR="009C24E4" w:rsidRPr="00B94BD5">
        <w:rPr>
          <w:sz w:val="28"/>
          <w:szCs w:val="28"/>
        </w:rPr>
        <w:t>2</w:t>
      </w:r>
      <w:r w:rsidR="00C31735" w:rsidRPr="00B94BD5">
        <w:rPr>
          <w:sz w:val="28"/>
          <w:szCs w:val="28"/>
        </w:rPr>
        <w:t>1</w:t>
      </w:r>
      <w:r w:rsidRPr="00B94BD5">
        <w:rPr>
          <w:sz w:val="28"/>
          <w:szCs w:val="28"/>
        </w:rPr>
        <w:t xml:space="preserve">. – </w:t>
      </w:r>
      <w:r w:rsidR="004B247E" w:rsidRPr="00B94BD5">
        <w:rPr>
          <w:sz w:val="28"/>
          <w:szCs w:val="28"/>
        </w:rPr>
        <w:t>3</w:t>
      </w:r>
      <w:r w:rsidR="00BE037E" w:rsidRPr="00B94BD5">
        <w:rPr>
          <w:sz w:val="28"/>
          <w:szCs w:val="28"/>
        </w:rPr>
        <w:t>6</w:t>
      </w:r>
      <w:r w:rsidR="00271411" w:rsidRPr="00B94BD5">
        <w:rPr>
          <w:sz w:val="28"/>
          <w:szCs w:val="28"/>
        </w:rPr>
        <w:t>с.</w:t>
      </w:r>
      <w:r w:rsidRPr="00B94BD5">
        <w:rPr>
          <w:sz w:val="28"/>
          <w:szCs w:val="28"/>
        </w:rPr>
        <w:t xml:space="preserve"> </w:t>
      </w:r>
    </w:p>
    <w:p w14:paraId="3EC9BFA9" w14:textId="77777777" w:rsidR="00C94F41" w:rsidRPr="00B94BD5" w:rsidRDefault="00C94F41" w:rsidP="00CC48FC">
      <w:pPr>
        <w:jc w:val="both"/>
        <w:rPr>
          <w:bCs/>
          <w:sz w:val="28"/>
          <w:szCs w:val="28"/>
        </w:rPr>
      </w:pPr>
    </w:p>
    <w:p w14:paraId="4F5F1343" w14:textId="798220BC" w:rsidR="000D6B62" w:rsidRPr="00B94BD5" w:rsidRDefault="005E4771" w:rsidP="00AB56ED">
      <w:pPr>
        <w:spacing w:line="276" w:lineRule="auto"/>
        <w:jc w:val="both"/>
        <w:rPr>
          <w:sz w:val="28"/>
          <w:szCs w:val="28"/>
        </w:rPr>
      </w:pPr>
      <w:r w:rsidRPr="00B94BD5">
        <w:rPr>
          <w:sz w:val="28"/>
          <w:szCs w:val="28"/>
        </w:rPr>
        <w:t>Дисциплина «</w:t>
      </w:r>
      <w:r w:rsidR="00AC5A72" w:rsidRPr="00B94BD5">
        <w:rPr>
          <w:sz w:val="28"/>
          <w:szCs w:val="28"/>
        </w:rPr>
        <w:t>История русской философской мысли</w:t>
      </w:r>
      <w:r w:rsidRPr="00B94BD5">
        <w:rPr>
          <w:sz w:val="28"/>
          <w:szCs w:val="28"/>
        </w:rPr>
        <w:t xml:space="preserve">» входит </w:t>
      </w:r>
      <w:r w:rsidR="000D590E" w:rsidRPr="00B94BD5">
        <w:rPr>
          <w:sz w:val="28"/>
          <w:szCs w:val="28"/>
        </w:rPr>
        <w:t xml:space="preserve">в </w:t>
      </w:r>
      <w:r w:rsidR="00024080" w:rsidRPr="00B94BD5">
        <w:rPr>
          <w:sz w:val="28"/>
          <w:szCs w:val="28"/>
        </w:rPr>
        <w:t>обще</w:t>
      </w:r>
      <w:r w:rsidR="00AC5A72" w:rsidRPr="00B94BD5">
        <w:rPr>
          <w:sz w:val="28"/>
          <w:szCs w:val="28"/>
        </w:rPr>
        <w:t>профессиональный</w:t>
      </w:r>
      <w:r w:rsidR="008B1E07" w:rsidRPr="00B94BD5">
        <w:rPr>
          <w:sz w:val="28"/>
          <w:szCs w:val="28"/>
        </w:rPr>
        <w:t xml:space="preserve"> </w:t>
      </w:r>
      <w:proofErr w:type="gramStart"/>
      <w:r w:rsidR="00024080" w:rsidRPr="00B94BD5">
        <w:rPr>
          <w:sz w:val="28"/>
          <w:szCs w:val="28"/>
        </w:rPr>
        <w:t xml:space="preserve">цикл </w:t>
      </w:r>
      <w:r w:rsidR="000D590E" w:rsidRPr="00B94BD5">
        <w:rPr>
          <w:sz w:val="28"/>
          <w:szCs w:val="28"/>
        </w:rPr>
        <w:t xml:space="preserve"> об</w:t>
      </w:r>
      <w:r w:rsidR="0081428F" w:rsidRPr="00B94BD5">
        <w:rPr>
          <w:sz w:val="28"/>
          <w:szCs w:val="28"/>
        </w:rPr>
        <w:t>язательной</w:t>
      </w:r>
      <w:proofErr w:type="gramEnd"/>
      <w:r w:rsidR="0081428F" w:rsidRPr="00B94BD5">
        <w:rPr>
          <w:sz w:val="28"/>
          <w:szCs w:val="28"/>
        </w:rPr>
        <w:t xml:space="preserve"> части </w:t>
      </w:r>
      <w:r w:rsidR="008B1E07" w:rsidRPr="00B94BD5">
        <w:rPr>
          <w:sz w:val="28"/>
          <w:szCs w:val="28"/>
        </w:rPr>
        <w:t>Блока 1. Дисциплины (модули)</w:t>
      </w:r>
      <w:r w:rsidR="00EE4C4D" w:rsidRPr="00B94BD5">
        <w:rPr>
          <w:sz w:val="28"/>
          <w:szCs w:val="28"/>
        </w:rPr>
        <w:t xml:space="preserve"> по направлению подготовки </w:t>
      </w:r>
      <w:r w:rsidR="00AB56ED" w:rsidRPr="00B94BD5">
        <w:rPr>
          <w:sz w:val="28"/>
          <w:szCs w:val="28"/>
        </w:rPr>
        <w:t>47.03.01 Философия,  профиль «Этика бизнеса».</w:t>
      </w:r>
    </w:p>
    <w:p w14:paraId="50394FED" w14:textId="4FBE6C9D" w:rsidR="00C75030" w:rsidRPr="00B94BD5" w:rsidRDefault="00364243" w:rsidP="00364243">
      <w:pPr>
        <w:ind w:firstLine="709"/>
        <w:jc w:val="both"/>
        <w:rPr>
          <w:sz w:val="28"/>
          <w:szCs w:val="28"/>
        </w:rPr>
      </w:pPr>
      <w:r w:rsidRPr="00B94BD5">
        <w:rPr>
          <w:sz w:val="28"/>
          <w:szCs w:val="28"/>
        </w:rPr>
        <w:t xml:space="preserve">Рабочая программа дисциплины </w:t>
      </w:r>
      <w:r w:rsidRPr="00B94BD5">
        <w:rPr>
          <w:spacing w:val="-2"/>
          <w:sz w:val="28"/>
          <w:szCs w:val="28"/>
        </w:rPr>
        <w:t>содержит</w:t>
      </w:r>
      <w:r w:rsidRPr="00B94BD5">
        <w:rPr>
          <w:sz w:val="28"/>
          <w:szCs w:val="28"/>
        </w:rPr>
        <w:t xml:space="preserve"> перечень планируемых результатов обучения по дисциплине, содержание дисциплины, тематику практических и семинарских занятий, формы их проведения, формы самостоятельной работы, систему оценивания и учебно-методическое обеспечение дисциплины.</w:t>
      </w:r>
      <w:r w:rsidR="005E4771" w:rsidRPr="00B94BD5">
        <w:rPr>
          <w:sz w:val="28"/>
          <w:szCs w:val="28"/>
        </w:rPr>
        <w:t xml:space="preserve">                         </w:t>
      </w:r>
    </w:p>
    <w:p w14:paraId="491F6BB6" w14:textId="77777777" w:rsidR="00C75030" w:rsidRPr="00B94BD5" w:rsidRDefault="00C75030" w:rsidP="00C5458E">
      <w:pPr>
        <w:ind w:firstLine="567"/>
        <w:jc w:val="both"/>
        <w:rPr>
          <w:sz w:val="28"/>
          <w:szCs w:val="28"/>
        </w:rPr>
      </w:pPr>
    </w:p>
    <w:p w14:paraId="2BF69CB2" w14:textId="0AD28405" w:rsidR="005E4771" w:rsidRPr="00B94BD5" w:rsidRDefault="005E4771" w:rsidP="00C5458E">
      <w:pPr>
        <w:ind w:firstLine="567"/>
        <w:jc w:val="both"/>
        <w:rPr>
          <w:sz w:val="28"/>
          <w:szCs w:val="28"/>
        </w:rPr>
      </w:pPr>
      <w:r w:rsidRPr="00B94BD5">
        <w:rPr>
          <w:sz w:val="28"/>
          <w:szCs w:val="28"/>
        </w:rPr>
        <w:t xml:space="preserve">                             </w:t>
      </w:r>
    </w:p>
    <w:p w14:paraId="2EE61EF3" w14:textId="77777777" w:rsidR="005E4771" w:rsidRPr="00B94BD5" w:rsidRDefault="005E4771" w:rsidP="00C5458E">
      <w:pPr>
        <w:jc w:val="center"/>
        <w:outlineLvl w:val="0"/>
        <w:rPr>
          <w:i/>
          <w:sz w:val="28"/>
          <w:szCs w:val="28"/>
        </w:rPr>
      </w:pPr>
      <w:bookmarkStart w:id="8" w:name="_Toc222224729"/>
      <w:bookmarkStart w:id="9" w:name="_Toc264712794"/>
      <w:bookmarkStart w:id="10" w:name="_Toc266220447"/>
      <w:r w:rsidRPr="00B94BD5">
        <w:rPr>
          <w:i/>
          <w:sz w:val="28"/>
          <w:szCs w:val="28"/>
        </w:rPr>
        <w:t>Учебное издание</w:t>
      </w:r>
      <w:bookmarkEnd w:id="8"/>
      <w:bookmarkEnd w:id="9"/>
      <w:bookmarkEnd w:id="10"/>
    </w:p>
    <w:p w14:paraId="30626D7F" w14:textId="77777777" w:rsidR="00AC5A72" w:rsidRPr="00B94BD5" w:rsidRDefault="00AC5A72" w:rsidP="00AC5A72">
      <w:pPr>
        <w:widowControl w:val="0"/>
        <w:autoSpaceDE w:val="0"/>
        <w:autoSpaceDN w:val="0"/>
        <w:jc w:val="center"/>
        <w:rPr>
          <w:b/>
          <w:sz w:val="32"/>
          <w:szCs w:val="22"/>
          <w:lang w:bidi="ru-RU"/>
        </w:rPr>
      </w:pPr>
      <w:r w:rsidRPr="00B94BD5">
        <w:rPr>
          <w:b/>
          <w:sz w:val="32"/>
          <w:szCs w:val="22"/>
          <w:lang w:bidi="ru-RU"/>
        </w:rPr>
        <w:t>Бужор Е.С.</w:t>
      </w:r>
    </w:p>
    <w:p w14:paraId="5633DE9B" w14:textId="77777777" w:rsidR="00C94F41" w:rsidRPr="00B94BD5" w:rsidRDefault="00C94F41" w:rsidP="00C5458E">
      <w:pPr>
        <w:jc w:val="center"/>
        <w:rPr>
          <w:b/>
          <w:caps/>
          <w:sz w:val="28"/>
          <w:szCs w:val="28"/>
        </w:rPr>
      </w:pPr>
    </w:p>
    <w:p w14:paraId="11A7C009" w14:textId="322CDF94" w:rsidR="00AC5A72" w:rsidRPr="00B94BD5" w:rsidRDefault="00AC5A72" w:rsidP="00AC5A72">
      <w:pPr>
        <w:widowControl w:val="0"/>
        <w:tabs>
          <w:tab w:val="left" w:pos="8789"/>
        </w:tabs>
        <w:autoSpaceDE w:val="0"/>
        <w:autoSpaceDN w:val="0"/>
        <w:spacing w:before="185" w:after="240"/>
        <w:jc w:val="center"/>
        <w:rPr>
          <w:b/>
          <w:sz w:val="36"/>
          <w:szCs w:val="22"/>
          <w:lang w:bidi="ru-RU"/>
        </w:rPr>
      </w:pPr>
      <w:r w:rsidRPr="00B94BD5">
        <w:rPr>
          <w:b/>
          <w:sz w:val="36"/>
          <w:szCs w:val="22"/>
          <w:lang w:bidi="ru-RU"/>
        </w:rPr>
        <w:t xml:space="preserve">ИСТОРИЯ РУССКОЙ </w:t>
      </w:r>
    </w:p>
    <w:p w14:paraId="6B7ED822" w14:textId="77777777" w:rsidR="00AC5A72" w:rsidRPr="00B94BD5" w:rsidRDefault="00AC5A72" w:rsidP="00AC5A72">
      <w:pPr>
        <w:widowControl w:val="0"/>
        <w:tabs>
          <w:tab w:val="left" w:pos="8789"/>
        </w:tabs>
        <w:autoSpaceDE w:val="0"/>
        <w:autoSpaceDN w:val="0"/>
        <w:spacing w:before="185" w:after="240"/>
        <w:jc w:val="center"/>
        <w:rPr>
          <w:b/>
          <w:sz w:val="36"/>
          <w:szCs w:val="22"/>
          <w:lang w:bidi="ru-RU"/>
        </w:rPr>
      </w:pPr>
      <w:r w:rsidRPr="00B94BD5">
        <w:rPr>
          <w:b/>
          <w:sz w:val="36"/>
          <w:szCs w:val="22"/>
          <w:lang w:bidi="ru-RU"/>
        </w:rPr>
        <w:t>ФИЛОСОФСКОЙ МЫСЛИ</w:t>
      </w:r>
    </w:p>
    <w:p w14:paraId="6CD68035" w14:textId="77777777" w:rsidR="005E4771" w:rsidRPr="00B94BD5" w:rsidRDefault="005E4771" w:rsidP="00C5458E">
      <w:pPr>
        <w:jc w:val="center"/>
        <w:rPr>
          <w:sz w:val="28"/>
          <w:szCs w:val="28"/>
        </w:rPr>
      </w:pPr>
      <w:r w:rsidRPr="00B94BD5">
        <w:rPr>
          <w:sz w:val="28"/>
          <w:szCs w:val="28"/>
        </w:rPr>
        <w:t xml:space="preserve">Рабочая программа дисциплины </w:t>
      </w:r>
    </w:p>
    <w:p w14:paraId="7C016DC8" w14:textId="027CBB9C" w:rsidR="005E4771" w:rsidRPr="00B94BD5" w:rsidRDefault="005E4771" w:rsidP="00C5458E">
      <w:pPr>
        <w:jc w:val="center"/>
        <w:outlineLvl w:val="0"/>
        <w:rPr>
          <w:sz w:val="28"/>
          <w:szCs w:val="28"/>
        </w:rPr>
      </w:pPr>
      <w:bookmarkStart w:id="11" w:name="_Toc222224731"/>
      <w:bookmarkStart w:id="12" w:name="_Toc264712796"/>
      <w:bookmarkStart w:id="13" w:name="_Toc266220449"/>
      <w:r w:rsidRPr="00B94BD5">
        <w:rPr>
          <w:sz w:val="28"/>
          <w:szCs w:val="28"/>
        </w:rPr>
        <w:t xml:space="preserve">Компьютерный набор, </w:t>
      </w:r>
      <w:bookmarkEnd w:id="11"/>
      <w:bookmarkEnd w:id="12"/>
      <w:bookmarkEnd w:id="13"/>
      <w:r w:rsidRPr="00B94BD5">
        <w:rPr>
          <w:sz w:val="28"/>
          <w:szCs w:val="28"/>
        </w:rPr>
        <w:t xml:space="preserve">верстка </w:t>
      </w:r>
      <w:r w:rsidR="00AC5A72" w:rsidRPr="00B94BD5">
        <w:rPr>
          <w:sz w:val="28"/>
          <w:szCs w:val="28"/>
        </w:rPr>
        <w:t>Бужор Е.С</w:t>
      </w:r>
      <w:r w:rsidR="008B1E07" w:rsidRPr="00B94BD5">
        <w:rPr>
          <w:sz w:val="28"/>
          <w:szCs w:val="28"/>
        </w:rPr>
        <w:t>.</w:t>
      </w:r>
    </w:p>
    <w:p w14:paraId="5DDD8DA9" w14:textId="77777777" w:rsidR="005E4771" w:rsidRPr="00B94BD5" w:rsidRDefault="005E4771" w:rsidP="00C5458E">
      <w:pPr>
        <w:jc w:val="center"/>
        <w:outlineLvl w:val="0"/>
        <w:rPr>
          <w:i/>
          <w:sz w:val="28"/>
          <w:szCs w:val="28"/>
        </w:rPr>
      </w:pPr>
      <w:bookmarkStart w:id="14" w:name="_Toc222224732"/>
      <w:bookmarkStart w:id="15" w:name="_Toc264712797"/>
      <w:bookmarkStart w:id="16" w:name="_Toc266220450"/>
      <w:r w:rsidRPr="00B94BD5">
        <w:rPr>
          <w:sz w:val="28"/>
          <w:szCs w:val="28"/>
        </w:rPr>
        <w:t xml:space="preserve">Формат 60х90/17. Гарнитура </w:t>
      </w:r>
      <w:r w:rsidRPr="00B94BD5">
        <w:rPr>
          <w:i/>
          <w:sz w:val="28"/>
          <w:szCs w:val="28"/>
          <w:lang w:val="en-US"/>
        </w:rPr>
        <w:t>Times</w:t>
      </w:r>
      <w:r w:rsidRPr="00B94BD5">
        <w:rPr>
          <w:i/>
          <w:sz w:val="28"/>
          <w:szCs w:val="28"/>
        </w:rPr>
        <w:t xml:space="preserve"> </w:t>
      </w:r>
      <w:r w:rsidRPr="00B94BD5">
        <w:rPr>
          <w:i/>
          <w:sz w:val="28"/>
          <w:szCs w:val="28"/>
          <w:lang w:val="en-US"/>
        </w:rPr>
        <w:t>New</w:t>
      </w:r>
      <w:r w:rsidRPr="00B94BD5">
        <w:rPr>
          <w:i/>
          <w:sz w:val="28"/>
          <w:szCs w:val="28"/>
        </w:rPr>
        <w:t xml:space="preserve"> </w:t>
      </w:r>
      <w:r w:rsidRPr="00B94BD5">
        <w:rPr>
          <w:i/>
          <w:sz w:val="28"/>
          <w:szCs w:val="28"/>
          <w:lang w:val="en-US"/>
        </w:rPr>
        <w:t>Roman</w:t>
      </w:r>
      <w:bookmarkEnd w:id="14"/>
      <w:bookmarkEnd w:id="15"/>
      <w:bookmarkEnd w:id="16"/>
    </w:p>
    <w:p w14:paraId="17907DEA" w14:textId="77777777" w:rsidR="005E4771" w:rsidRPr="00B94BD5" w:rsidRDefault="005E4771" w:rsidP="00C5458E">
      <w:pPr>
        <w:jc w:val="center"/>
        <w:outlineLvl w:val="0"/>
        <w:rPr>
          <w:sz w:val="28"/>
          <w:szCs w:val="28"/>
        </w:rPr>
      </w:pPr>
    </w:p>
    <w:p w14:paraId="1D3B349B" w14:textId="77777777" w:rsidR="005E4771" w:rsidRPr="00B94BD5" w:rsidRDefault="005E4771" w:rsidP="00C5458E">
      <w:pPr>
        <w:jc w:val="center"/>
        <w:rPr>
          <w:bCs/>
          <w:sz w:val="28"/>
          <w:szCs w:val="28"/>
        </w:rPr>
      </w:pPr>
      <w:r w:rsidRPr="00B94BD5">
        <w:rPr>
          <w:bCs/>
          <w:sz w:val="28"/>
          <w:szCs w:val="28"/>
        </w:rPr>
        <w:t xml:space="preserve">Отпечатано в Финансовом университете </w:t>
      </w:r>
    </w:p>
    <w:p w14:paraId="035DD370" w14:textId="77777777" w:rsidR="00C94F41" w:rsidRPr="00B94BD5" w:rsidRDefault="00C94F41" w:rsidP="00C5458E">
      <w:pPr>
        <w:jc w:val="center"/>
        <w:rPr>
          <w:bCs/>
          <w:sz w:val="28"/>
          <w:szCs w:val="28"/>
        </w:rPr>
      </w:pPr>
    </w:p>
    <w:p w14:paraId="2A63C249" w14:textId="49FBD3B8" w:rsidR="005E4771" w:rsidRPr="00B94BD5" w:rsidRDefault="005E4771" w:rsidP="00EE4C4D">
      <w:pPr>
        <w:jc w:val="right"/>
        <w:rPr>
          <w:bCs/>
          <w:sz w:val="28"/>
          <w:szCs w:val="28"/>
        </w:rPr>
      </w:pPr>
      <w:r w:rsidRPr="00B94BD5">
        <w:rPr>
          <w:bCs/>
          <w:sz w:val="28"/>
          <w:szCs w:val="28"/>
        </w:rPr>
        <w:sym w:font="Symbol" w:char="F0D3"/>
      </w:r>
      <w:r w:rsidRPr="00B94BD5">
        <w:rPr>
          <w:bCs/>
          <w:sz w:val="28"/>
          <w:szCs w:val="28"/>
        </w:rPr>
        <w:t xml:space="preserve"> </w:t>
      </w:r>
      <w:r w:rsidR="00AC5A72" w:rsidRPr="00B94BD5">
        <w:rPr>
          <w:bCs/>
          <w:sz w:val="28"/>
          <w:szCs w:val="28"/>
        </w:rPr>
        <w:t>Бужор Е.С</w:t>
      </w:r>
      <w:r w:rsidR="008B1E07" w:rsidRPr="00B94BD5">
        <w:rPr>
          <w:bCs/>
          <w:sz w:val="28"/>
          <w:szCs w:val="28"/>
        </w:rPr>
        <w:t>.</w:t>
      </w:r>
      <w:r w:rsidRPr="00B94BD5">
        <w:rPr>
          <w:bCs/>
          <w:sz w:val="28"/>
          <w:szCs w:val="28"/>
        </w:rPr>
        <w:t xml:space="preserve"> 20</w:t>
      </w:r>
      <w:r w:rsidR="006C6650" w:rsidRPr="00B94BD5">
        <w:rPr>
          <w:bCs/>
          <w:sz w:val="28"/>
          <w:szCs w:val="28"/>
        </w:rPr>
        <w:t>21</w:t>
      </w:r>
      <w:r w:rsidRPr="00B94BD5">
        <w:rPr>
          <w:bCs/>
          <w:sz w:val="28"/>
          <w:szCs w:val="28"/>
        </w:rPr>
        <w:t xml:space="preserve"> </w:t>
      </w:r>
    </w:p>
    <w:p w14:paraId="502140FC" w14:textId="498C169D" w:rsidR="005E4771" w:rsidRPr="00B94BD5" w:rsidRDefault="005E4771" w:rsidP="00C5458E">
      <w:pPr>
        <w:jc w:val="right"/>
        <w:outlineLvl w:val="0"/>
        <w:rPr>
          <w:bCs/>
          <w:sz w:val="28"/>
          <w:szCs w:val="28"/>
        </w:rPr>
      </w:pPr>
      <w:r w:rsidRPr="00B94BD5">
        <w:rPr>
          <w:bCs/>
          <w:sz w:val="28"/>
          <w:szCs w:val="28"/>
        </w:rPr>
        <w:t xml:space="preserve">       </w:t>
      </w:r>
      <w:bookmarkStart w:id="17" w:name="_Toc222224733"/>
      <w:bookmarkStart w:id="18" w:name="_Toc264712798"/>
      <w:bookmarkStart w:id="19" w:name="_Toc266220451"/>
      <w:r w:rsidRPr="00B94BD5">
        <w:rPr>
          <w:bCs/>
          <w:sz w:val="28"/>
          <w:szCs w:val="28"/>
        </w:rPr>
        <w:t xml:space="preserve">     </w:t>
      </w:r>
      <w:r w:rsidRPr="00B94BD5">
        <w:rPr>
          <w:bCs/>
          <w:sz w:val="28"/>
          <w:szCs w:val="28"/>
        </w:rPr>
        <w:sym w:font="Symbol" w:char="F0D3"/>
      </w:r>
      <w:r w:rsidRPr="00B94BD5">
        <w:rPr>
          <w:bCs/>
          <w:sz w:val="28"/>
          <w:szCs w:val="28"/>
        </w:rPr>
        <w:t xml:space="preserve"> Фин</w:t>
      </w:r>
      <w:bookmarkEnd w:id="17"/>
      <w:r w:rsidRPr="00B94BD5">
        <w:rPr>
          <w:bCs/>
          <w:sz w:val="28"/>
          <w:szCs w:val="28"/>
        </w:rPr>
        <w:t>ансовый университет, 20</w:t>
      </w:r>
      <w:bookmarkEnd w:id="18"/>
      <w:bookmarkEnd w:id="19"/>
      <w:r w:rsidR="006C6650" w:rsidRPr="00B94BD5">
        <w:rPr>
          <w:bCs/>
          <w:sz w:val="28"/>
          <w:szCs w:val="28"/>
        </w:rPr>
        <w:t>21</w:t>
      </w:r>
    </w:p>
    <w:p w14:paraId="26C6F4EA" w14:textId="77777777" w:rsidR="00A13DF5" w:rsidRPr="00B94BD5" w:rsidRDefault="00A13DF5" w:rsidP="00C5458E"/>
    <w:p w14:paraId="39AE8807" w14:textId="77777777" w:rsidR="008C5E84" w:rsidRPr="00B94BD5" w:rsidRDefault="008C5E84" w:rsidP="00C5458E"/>
    <w:p w14:paraId="7C8A8B87" w14:textId="77777777" w:rsidR="0031281E" w:rsidRPr="00B94BD5" w:rsidRDefault="0031281E" w:rsidP="00CF4446">
      <w:pPr>
        <w:widowControl w:val="0"/>
        <w:tabs>
          <w:tab w:val="left" w:pos="709"/>
          <w:tab w:val="left" w:pos="993"/>
        </w:tabs>
        <w:autoSpaceDE w:val="0"/>
        <w:autoSpaceDN w:val="0"/>
        <w:jc w:val="center"/>
        <w:rPr>
          <w:rFonts w:eastAsia="Calibri"/>
          <w:sz w:val="28"/>
          <w:szCs w:val="28"/>
          <w:lang w:bidi="ru-RU"/>
        </w:rPr>
      </w:pPr>
    </w:p>
    <w:p w14:paraId="2C1FCB53" w14:textId="522E0C12" w:rsidR="0031281E" w:rsidRPr="00B94BD5" w:rsidRDefault="0031281E" w:rsidP="00CF4446">
      <w:pPr>
        <w:widowControl w:val="0"/>
        <w:tabs>
          <w:tab w:val="left" w:pos="709"/>
          <w:tab w:val="left" w:pos="993"/>
        </w:tabs>
        <w:autoSpaceDE w:val="0"/>
        <w:autoSpaceDN w:val="0"/>
        <w:jc w:val="center"/>
        <w:rPr>
          <w:rFonts w:eastAsia="Calibri"/>
          <w:sz w:val="28"/>
          <w:szCs w:val="28"/>
          <w:lang w:bidi="ru-RU"/>
        </w:rPr>
      </w:pPr>
    </w:p>
    <w:p w14:paraId="4C945856" w14:textId="77777777" w:rsidR="00EE4C4D" w:rsidRPr="00B94BD5" w:rsidRDefault="00EE4C4D" w:rsidP="00CF4446">
      <w:pPr>
        <w:widowControl w:val="0"/>
        <w:tabs>
          <w:tab w:val="left" w:pos="709"/>
          <w:tab w:val="left" w:pos="993"/>
        </w:tabs>
        <w:autoSpaceDE w:val="0"/>
        <w:autoSpaceDN w:val="0"/>
        <w:jc w:val="center"/>
        <w:rPr>
          <w:rFonts w:eastAsia="Calibri"/>
          <w:sz w:val="28"/>
          <w:szCs w:val="28"/>
          <w:lang w:bidi="ru-RU"/>
        </w:rPr>
      </w:pPr>
    </w:p>
    <w:p w14:paraId="19A5252D" w14:textId="6A17BFA3" w:rsidR="00CF4446" w:rsidRPr="00B94BD5" w:rsidRDefault="00CF4446" w:rsidP="00CF4446">
      <w:pPr>
        <w:widowControl w:val="0"/>
        <w:tabs>
          <w:tab w:val="left" w:pos="709"/>
          <w:tab w:val="left" w:pos="993"/>
        </w:tabs>
        <w:autoSpaceDE w:val="0"/>
        <w:autoSpaceDN w:val="0"/>
        <w:jc w:val="center"/>
        <w:rPr>
          <w:rFonts w:eastAsia="Calibri"/>
          <w:sz w:val="28"/>
          <w:szCs w:val="28"/>
          <w:lang w:bidi="ru-RU"/>
        </w:rPr>
      </w:pPr>
      <w:r w:rsidRPr="00B94BD5">
        <w:rPr>
          <w:rFonts w:eastAsia="Calibri"/>
          <w:sz w:val="28"/>
          <w:szCs w:val="28"/>
          <w:lang w:bidi="ru-RU"/>
        </w:rPr>
        <w:lastRenderedPageBreak/>
        <w:t>СОДЕРЖАНИЕ</w:t>
      </w:r>
    </w:p>
    <w:p w14:paraId="6F8FFD7F" w14:textId="77777777" w:rsidR="00CF4446" w:rsidRPr="00B94BD5" w:rsidRDefault="00CF4446" w:rsidP="00CF4446">
      <w:pPr>
        <w:widowControl w:val="0"/>
        <w:tabs>
          <w:tab w:val="left" w:pos="709"/>
          <w:tab w:val="left" w:pos="993"/>
        </w:tabs>
        <w:autoSpaceDE w:val="0"/>
        <w:autoSpaceDN w:val="0"/>
        <w:jc w:val="center"/>
        <w:rPr>
          <w:rFonts w:eastAsia="Calibri"/>
          <w:sz w:val="28"/>
          <w:szCs w:val="28"/>
          <w:lang w:bidi="ru-RU"/>
        </w:rPr>
      </w:pPr>
    </w:p>
    <w:tbl>
      <w:tblPr>
        <w:tblStyle w:val="110"/>
        <w:tblW w:w="0" w:type="auto"/>
        <w:jc w:val="center"/>
        <w:tblInd w:w="0" w:type="dxa"/>
        <w:tblLook w:val="04A0" w:firstRow="1" w:lastRow="0" w:firstColumn="1" w:lastColumn="0" w:noHBand="0" w:noVBand="1"/>
      </w:tblPr>
      <w:tblGrid>
        <w:gridCol w:w="988"/>
        <w:gridCol w:w="7229"/>
        <w:gridCol w:w="1128"/>
      </w:tblGrid>
      <w:tr w:rsidR="00B94BD5" w:rsidRPr="00B94BD5" w14:paraId="3927CC1B" w14:textId="77777777" w:rsidTr="004E4918">
        <w:trPr>
          <w:jc w:val="center"/>
        </w:trPr>
        <w:tc>
          <w:tcPr>
            <w:tcW w:w="988" w:type="dxa"/>
          </w:tcPr>
          <w:p w14:paraId="01FCDC4A" w14:textId="77777777" w:rsidR="00CF4446" w:rsidRPr="00B94BD5" w:rsidRDefault="00CF4446" w:rsidP="00CF4446">
            <w:pPr>
              <w:tabs>
                <w:tab w:val="left" w:pos="709"/>
                <w:tab w:val="left" w:pos="993"/>
              </w:tabs>
              <w:spacing w:line="276" w:lineRule="auto"/>
              <w:jc w:val="center"/>
              <w:rPr>
                <w:szCs w:val="22"/>
                <w:lang w:val="ru-RU" w:bidi="ru-RU"/>
              </w:rPr>
            </w:pPr>
            <w:r w:rsidRPr="00B94BD5">
              <w:rPr>
                <w:szCs w:val="22"/>
                <w:lang w:val="ru-RU" w:bidi="ru-RU"/>
              </w:rPr>
              <w:t>1.</w:t>
            </w:r>
          </w:p>
        </w:tc>
        <w:tc>
          <w:tcPr>
            <w:tcW w:w="7229" w:type="dxa"/>
          </w:tcPr>
          <w:p w14:paraId="5C9BACC4" w14:textId="77777777" w:rsidR="00CF4446" w:rsidRPr="00B94BD5" w:rsidRDefault="00CF4446" w:rsidP="00CF4446">
            <w:pPr>
              <w:tabs>
                <w:tab w:val="left" w:pos="709"/>
                <w:tab w:val="left" w:pos="993"/>
              </w:tabs>
              <w:rPr>
                <w:bCs/>
                <w:szCs w:val="22"/>
                <w:lang w:val="ru-RU" w:bidi="ru-RU"/>
              </w:rPr>
            </w:pPr>
            <w:r w:rsidRPr="00B94BD5">
              <w:rPr>
                <w:bCs/>
                <w:szCs w:val="22"/>
                <w:lang w:val="ru-RU" w:bidi="ru-RU"/>
              </w:rPr>
              <w:t>Наименование дисциплины</w:t>
            </w:r>
          </w:p>
        </w:tc>
        <w:tc>
          <w:tcPr>
            <w:tcW w:w="1128" w:type="dxa"/>
          </w:tcPr>
          <w:p w14:paraId="5B3FC9A6" w14:textId="77777777" w:rsidR="00CF4446" w:rsidRPr="00B94BD5" w:rsidRDefault="00CF4446" w:rsidP="00CF4446">
            <w:pPr>
              <w:tabs>
                <w:tab w:val="left" w:pos="709"/>
                <w:tab w:val="left" w:pos="993"/>
              </w:tabs>
              <w:spacing w:line="276" w:lineRule="auto"/>
              <w:jc w:val="center"/>
              <w:rPr>
                <w:szCs w:val="22"/>
                <w:highlight w:val="yellow"/>
                <w:lang w:val="ru-RU" w:bidi="ru-RU"/>
              </w:rPr>
            </w:pPr>
            <w:r w:rsidRPr="00B94BD5">
              <w:rPr>
                <w:szCs w:val="22"/>
                <w:lang w:val="ru-RU" w:bidi="ru-RU"/>
              </w:rPr>
              <w:t>5</w:t>
            </w:r>
          </w:p>
        </w:tc>
      </w:tr>
      <w:tr w:rsidR="00B94BD5" w:rsidRPr="00B94BD5" w14:paraId="3180C9BE" w14:textId="77777777" w:rsidTr="004E4918">
        <w:trPr>
          <w:jc w:val="center"/>
        </w:trPr>
        <w:tc>
          <w:tcPr>
            <w:tcW w:w="988" w:type="dxa"/>
          </w:tcPr>
          <w:p w14:paraId="46CE09BD" w14:textId="77777777" w:rsidR="00CF4446" w:rsidRPr="00B94BD5" w:rsidRDefault="00CF4446" w:rsidP="00CF4446">
            <w:pPr>
              <w:tabs>
                <w:tab w:val="left" w:pos="709"/>
                <w:tab w:val="left" w:pos="993"/>
              </w:tabs>
              <w:spacing w:line="276" w:lineRule="auto"/>
              <w:jc w:val="center"/>
              <w:rPr>
                <w:szCs w:val="22"/>
                <w:lang w:val="ru-RU" w:bidi="ru-RU"/>
              </w:rPr>
            </w:pPr>
            <w:r w:rsidRPr="00B94BD5">
              <w:rPr>
                <w:szCs w:val="22"/>
                <w:lang w:val="ru-RU" w:bidi="ru-RU"/>
              </w:rPr>
              <w:t>2.</w:t>
            </w:r>
          </w:p>
        </w:tc>
        <w:tc>
          <w:tcPr>
            <w:tcW w:w="7229" w:type="dxa"/>
          </w:tcPr>
          <w:p w14:paraId="69588102" w14:textId="77777777" w:rsidR="00CF4446" w:rsidRPr="00B94BD5" w:rsidRDefault="00CF4446" w:rsidP="00CF4446">
            <w:pPr>
              <w:tabs>
                <w:tab w:val="left" w:pos="709"/>
                <w:tab w:val="left" w:pos="993"/>
              </w:tabs>
              <w:jc w:val="both"/>
              <w:rPr>
                <w:iCs/>
                <w:szCs w:val="22"/>
                <w:lang w:val="ru-RU" w:bidi="ru-RU"/>
              </w:rPr>
            </w:pPr>
            <w:r w:rsidRPr="00B94BD5">
              <w:rPr>
                <w:iCs/>
                <w:szCs w:val="22"/>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035A1268" w14:textId="77777777" w:rsidR="00CF4446" w:rsidRPr="00B94BD5" w:rsidRDefault="00CF4446" w:rsidP="00CF4446">
            <w:pPr>
              <w:tabs>
                <w:tab w:val="left" w:pos="709"/>
                <w:tab w:val="left" w:pos="993"/>
              </w:tabs>
              <w:spacing w:line="276" w:lineRule="auto"/>
              <w:jc w:val="center"/>
              <w:rPr>
                <w:szCs w:val="22"/>
                <w:highlight w:val="yellow"/>
                <w:lang w:bidi="ru-RU"/>
              </w:rPr>
            </w:pPr>
            <w:r w:rsidRPr="00B94BD5">
              <w:rPr>
                <w:szCs w:val="22"/>
                <w:lang w:bidi="ru-RU"/>
              </w:rPr>
              <w:t>5</w:t>
            </w:r>
          </w:p>
        </w:tc>
      </w:tr>
      <w:tr w:rsidR="00B94BD5" w:rsidRPr="00B94BD5" w14:paraId="4EF57DB8" w14:textId="77777777" w:rsidTr="004E4918">
        <w:trPr>
          <w:jc w:val="center"/>
        </w:trPr>
        <w:tc>
          <w:tcPr>
            <w:tcW w:w="988" w:type="dxa"/>
          </w:tcPr>
          <w:p w14:paraId="34C84D13" w14:textId="77777777" w:rsidR="00CF4446" w:rsidRPr="00B94BD5" w:rsidRDefault="00CF4446" w:rsidP="00CF4446">
            <w:pPr>
              <w:tabs>
                <w:tab w:val="left" w:pos="709"/>
                <w:tab w:val="left" w:pos="993"/>
              </w:tabs>
              <w:spacing w:line="276" w:lineRule="auto"/>
              <w:jc w:val="center"/>
              <w:rPr>
                <w:szCs w:val="22"/>
                <w:lang w:bidi="ru-RU"/>
              </w:rPr>
            </w:pPr>
            <w:r w:rsidRPr="00B94BD5">
              <w:rPr>
                <w:szCs w:val="22"/>
                <w:lang w:bidi="ru-RU"/>
              </w:rPr>
              <w:t>3.</w:t>
            </w:r>
          </w:p>
        </w:tc>
        <w:tc>
          <w:tcPr>
            <w:tcW w:w="7229" w:type="dxa"/>
          </w:tcPr>
          <w:p w14:paraId="03419D95" w14:textId="77777777" w:rsidR="00CF4446" w:rsidRPr="00B94BD5" w:rsidRDefault="00CF4446" w:rsidP="00CF4446">
            <w:pPr>
              <w:tabs>
                <w:tab w:val="left" w:pos="709"/>
                <w:tab w:val="left" w:pos="993"/>
              </w:tabs>
              <w:jc w:val="both"/>
              <w:rPr>
                <w:iCs/>
                <w:szCs w:val="22"/>
                <w:lang w:val="ru-RU" w:bidi="ru-RU"/>
              </w:rPr>
            </w:pPr>
            <w:r w:rsidRPr="00B94BD5">
              <w:rPr>
                <w:iCs/>
                <w:szCs w:val="22"/>
                <w:lang w:val="ru-RU" w:bidi="ru-RU"/>
              </w:rPr>
              <w:t>Место дисциплины в структуре образовательной программы</w:t>
            </w:r>
          </w:p>
        </w:tc>
        <w:tc>
          <w:tcPr>
            <w:tcW w:w="1128" w:type="dxa"/>
          </w:tcPr>
          <w:p w14:paraId="07472224" w14:textId="1E0B6486" w:rsidR="00CF4446" w:rsidRPr="00B94BD5" w:rsidRDefault="009343A6" w:rsidP="00CF4446">
            <w:pPr>
              <w:tabs>
                <w:tab w:val="left" w:pos="709"/>
                <w:tab w:val="left" w:pos="993"/>
              </w:tabs>
              <w:spacing w:line="276" w:lineRule="auto"/>
              <w:jc w:val="center"/>
              <w:rPr>
                <w:szCs w:val="22"/>
                <w:highlight w:val="yellow"/>
                <w:lang w:val="ru-RU" w:bidi="ru-RU"/>
              </w:rPr>
            </w:pPr>
            <w:r w:rsidRPr="00B94BD5">
              <w:rPr>
                <w:szCs w:val="22"/>
                <w:lang w:val="ru-RU" w:bidi="ru-RU"/>
              </w:rPr>
              <w:t>6</w:t>
            </w:r>
          </w:p>
        </w:tc>
      </w:tr>
      <w:tr w:rsidR="00B94BD5" w:rsidRPr="00B94BD5" w14:paraId="16EB8D20" w14:textId="77777777" w:rsidTr="004E4918">
        <w:trPr>
          <w:jc w:val="center"/>
        </w:trPr>
        <w:tc>
          <w:tcPr>
            <w:tcW w:w="988" w:type="dxa"/>
          </w:tcPr>
          <w:p w14:paraId="3AE4E6FC" w14:textId="77777777" w:rsidR="00CF4446" w:rsidRPr="00B94BD5" w:rsidRDefault="00CF4446" w:rsidP="00CF4446">
            <w:pPr>
              <w:tabs>
                <w:tab w:val="left" w:pos="709"/>
                <w:tab w:val="left" w:pos="993"/>
              </w:tabs>
              <w:spacing w:line="276" w:lineRule="auto"/>
              <w:jc w:val="center"/>
              <w:rPr>
                <w:szCs w:val="22"/>
                <w:lang w:bidi="ru-RU"/>
              </w:rPr>
            </w:pPr>
            <w:r w:rsidRPr="00B94BD5">
              <w:rPr>
                <w:szCs w:val="22"/>
                <w:lang w:bidi="ru-RU"/>
              </w:rPr>
              <w:t>4.</w:t>
            </w:r>
          </w:p>
        </w:tc>
        <w:tc>
          <w:tcPr>
            <w:tcW w:w="7229" w:type="dxa"/>
          </w:tcPr>
          <w:p w14:paraId="7A7E125B" w14:textId="77777777" w:rsidR="00CF4446" w:rsidRPr="00B94BD5" w:rsidRDefault="00CF4446" w:rsidP="00CF4446">
            <w:pPr>
              <w:tabs>
                <w:tab w:val="left" w:pos="709"/>
                <w:tab w:val="left" w:pos="993"/>
              </w:tabs>
              <w:jc w:val="both"/>
              <w:rPr>
                <w:szCs w:val="22"/>
                <w:lang w:val="ru-RU" w:bidi="ru-RU"/>
              </w:rPr>
            </w:pPr>
            <w:r w:rsidRPr="00B94BD5">
              <w:rPr>
                <w:szCs w:val="22"/>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519331D5" w14:textId="38F5E6F5" w:rsidR="00CF4446" w:rsidRPr="00B94BD5" w:rsidRDefault="009343A6" w:rsidP="00CF4446">
            <w:pPr>
              <w:tabs>
                <w:tab w:val="left" w:pos="709"/>
                <w:tab w:val="left" w:pos="993"/>
              </w:tabs>
              <w:spacing w:line="276" w:lineRule="auto"/>
              <w:jc w:val="center"/>
              <w:rPr>
                <w:szCs w:val="22"/>
                <w:highlight w:val="yellow"/>
                <w:lang w:val="ru-RU" w:bidi="ru-RU"/>
              </w:rPr>
            </w:pPr>
            <w:r w:rsidRPr="00B94BD5">
              <w:rPr>
                <w:szCs w:val="22"/>
                <w:lang w:val="ru-RU" w:bidi="ru-RU"/>
              </w:rPr>
              <w:t>6</w:t>
            </w:r>
          </w:p>
        </w:tc>
      </w:tr>
      <w:tr w:rsidR="00B94BD5" w:rsidRPr="00B94BD5" w14:paraId="7EC20152" w14:textId="77777777" w:rsidTr="004E4918">
        <w:trPr>
          <w:jc w:val="center"/>
        </w:trPr>
        <w:tc>
          <w:tcPr>
            <w:tcW w:w="988" w:type="dxa"/>
          </w:tcPr>
          <w:p w14:paraId="6591C8CF" w14:textId="77777777" w:rsidR="00CF4446" w:rsidRPr="00B94BD5" w:rsidRDefault="00CF4446" w:rsidP="00CF4446">
            <w:pPr>
              <w:tabs>
                <w:tab w:val="left" w:pos="709"/>
                <w:tab w:val="left" w:pos="993"/>
              </w:tabs>
              <w:spacing w:line="276" w:lineRule="auto"/>
              <w:jc w:val="center"/>
              <w:rPr>
                <w:szCs w:val="22"/>
                <w:lang w:bidi="ru-RU"/>
              </w:rPr>
            </w:pPr>
            <w:r w:rsidRPr="00B94BD5">
              <w:rPr>
                <w:szCs w:val="22"/>
                <w:lang w:bidi="ru-RU"/>
              </w:rPr>
              <w:t>5.</w:t>
            </w:r>
          </w:p>
        </w:tc>
        <w:tc>
          <w:tcPr>
            <w:tcW w:w="7229" w:type="dxa"/>
          </w:tcPr>
          <w:p w14:paraId="24D19248" w14:textId="77777777" w:rsidR="00CF4446" w:rsidRPr="00B94BD5" w:rsidRDefault="00CF4446" w:rsidP="00CF4446">
            <w:pPr>
              <w:jc w:val="both"/>
              <w:rPr>
                <w:szCs w:val="22"/>
                <w:lang w:val="ru-RU" w:bidi="ru-RU"/>
              </w:rPr>
            </w:pPr>
            <w:r w:rsidRPr="00B94BD5">
              <w:rPr>
                <w:szCs w:val="22"/>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16E588E9" w14:textId="051B540C" w:rsidR="00CF4446" w:rsidRPr="00B94BD5" w:rsidRDefault="007D0FFD" w:rsidP="00CF4446">
            <w:pPr>
              <w:tabs>
                <w:tab w:val="left" w:pos="709"/>
                <w:tab w:val="left" w:pos="993"/>
              </w:tabs>
              <w:spacing w:line="276" w:lineRule="auto"/>
              <w:jc w:val="center"/>
              <w:rPr>
                <w:szCs w:val="22"/>
                <w:highlight w:val="yellow"/>
                <w:lang w:val="ru-RU" w:bidi="ru-RU"/>
              </w:rPr>
            </w:pPr>
            <w:r w:rsidRPr="00B94BD5">
              <w:rPr>
                <w:szCs w:val="22"/>
                <w:lang w:val="ru-RU" w:bidi="ru-RU"/>
              </w:rPr>
              <w:t>7</w:t>
            </w:r>
          </w:p>
        </w:tc>
      </w:tr>
      <w:tr w:rsidR="00B94BD5" w:rsidRPr="00B94BD5" w14:paraId="1CEBA30C" w14:textId="77777777" w:rsidTr="004E4918">
        <w:trPr>
          <w:jc w:val="center"/>
        </w:trPr>
        <w:tc>
          <w:tcPr>
            <w:tcW w:w="988" w:type="dxa"/>
          </w:tcPr>
          <w:p w14:paraId="73B9AD35" w14:textId="77777777" w:rsidR="00CF4446" w:rsidRPr="00B94BD5" w:rsidRDefault="00CF4446" w:rsidP="00CF4446">
            <w:pPr>
              <w:tabs>
                <w:tab w:val="left" w:pos="709"/>
                <w:tab w:val="left" w:pos="993"/>
              </w:tabs>
              <w:spacing w:line="276" w:lineRule="auto"/>
              <w:jc w:val="center"/>
              <w:rPr>
                <w:szCs w:val="22"/>
                <w:lang w:bidi="ru-RU"/>
              </w:rPr>
            </w:pPr>
            <w:r w:rsidRPr="00B94BD5">
              <w:rPr>
                <w:szCs w:val="22"/>
                <w:lang w:bidi="ru-RU"/>
              </w:rPr>
              <w:t>5.1</w:t>
            </w:r>
          </w:p>
        </w:tc>
        <w:tc>
          <w:tcPr>
            <w:tcW w:w="7229" w:type="dxa"/>
          </w:tcPr>
          <w:p w14:paraId="3536C55D" w14:textId="77777777" w:rsidR="00CF4446" w:rsidRPr="00B94BD5" w:rsidRDefault="00CF4446" w:rsidP="00CF4446">
            <w:pPr>
              <w:tabs>
                <w:tab w:val="left" w:pos="709"/>
                <w:tab w:val="left" w:pos="993"/>
              </w:tabs>
              <w:rPr>
                <w:szCs w:val="22"/>
                <w:lang w:bidi="ru-RU"/>
              </w:rPr>
            </w:pPr>
            <w:proofErr w:type="spellStart"/>
            <w:r w:rsidRPr="00B94BD5">
              <w:rPr>
                <w:szCs w:val="22"/>
                <w:lang w:bidi="ru-RU"/>
              </w:rPr>
              <w:t>Содержание</w:t>
            </w:r>
            <w:proofErr w:type="spellEnd"/>
            <w:r w:rsidRPr="00B94BD5">
              <w:rPr>
                <w:szCs w:val="22"/>
                <w:lang w:bidi="ru-RU"/>
              </w:rPr>
              <w:t xml:space="preserve"> </w:t>
            </w:r>
            <w:proofErr w:type="spellStart"/>
            <w:r w:rsidRPr="00B94BD5">
              <w:rPr>
                <w:szCs w:val="22"/>
                <w:lang w:bidi="ru-RU"/>
              </w:rPr>
              <w:t>дисциплины</w:t>
            </w:r>
            <w:proofErr w:type="spellEnd"/>
          </w:p>
        </w:tc>
        <w:tc>
          <w:tcPr>
            <w:tcW w:w="1128" w:type="dxa"/>
          </w:tcPr>
          <w:p w14:paraId="113E450C" w14:textId="04938921" w:rsidR="00CF4446" w:rsidRPr="00B94BD5" w:rsidRDefault="007D0FFD" w:rsidP="00CF4446">
            <w:pPr>
              <w:tabs>
                <w:tab w:val="left" w:pos="709"/>
                <w:tab w:val="left" w:pos="993"/>
              </w:tabs>
              <w:spacing w:line="276" w:lineRule="auto"/>
              <w:jc w:val="center"/>
              <w:rPr>
                <w:szCs w:val="22"/>
                <w:highlight w:val="yellow"/>
                <w:lang w:val="ru-RU" w:bidi="ru-RU"/>
              </w:rPr>
            </w:pPr>
            <w:r w:rsidRPr="00B94BD5">
              <w:rPr>
                <w:szCs w:val="22"/>
                <w:lang w:val="ru-RU" w:bidi="ru-RU"/>
              </w:rPr>
              <w:t>7</w:t>
            </w:r>
          </w:p>
        </w:tc>
      </w:tr>
      <w:tr w:rsidR="00B94BD5" w:rsidRPr="00B94BD5" w14:paraId="64581613" w14:textId="77777777" w:rsidTr="004E4918">
        <w:trPr>
          <w:jc w:val="center"/>
        </w:trPr>
        <w:tc>
          <w:tcPr>
            <w:tcW w:w="988" w:type="dxa"/>
          </w:tcPr>
          <w:p w14:paraId="16DAB3FE" w14:textId="77777777" w:rsidR="00CF4446" w:rsidRPr="00B94BD5" w:rsidRDefault="00CF4446" w:rsidP="00CF4446">
            <w:pPr>
              <w:tabs>
                <w:tab w:val="left" w:pos="709"/>
                <w:tab w:val="left" w:pos="993"/>
              </w:tabs>
              <w:spacing w:line="276" w:lineRule="auto"/>
              <w:jc w:val="center"/>
              <w:rPr>
                <w:szCs w:val="22"/>
                <w:lang w:bidi="ru-RU"/>
              </w:rPr>
            </w:pPr>
            <w:r w:rsidRPr="00B94BD5">
              <w:rPr>
                <w:szCs w:val="22"/>
                <w:lang w:bidi="ru-RU"/>
              </w:rPr>
              <w:t>5.2</w:t>
            </w:r>
          </w:p>
        </w:tc>
        <w:tc>
          <w:tcPr>
            <w:tcW w:w="7229" w:type="dxa"/>
          </w:tcPr>
          <w:p w14:paraId="5F37C654" w14:textId="77777777" w:rsidR="00CF4446" w:rsidRPr="00B94BD5" w:rsidRDefault="00CF4446" w:rsidP="00CF4446">
            <w:pPr>
              <w:tabs>
                <w:tab w:val="left" w:pos="709"/>
                <w:tab w:val="left" w:pos="993"/>
              </w:tabs>
              <w:rPr>
                <w:szCs w:val="22"/>
                <w:lang w:bidi="ru-RU"/>
              </w:rPr>
            </w:pPr>
            <w:proofErr w:type="spellStart"/>
            <w:r w:rsidRPr="00B94BD5">
              <w:rPr>
                <w:szCs w:val="22"/>
                <w:lang w:bidi="ru-RU"/>
              </w:rPr>
              <w:t>Учебно-тематический</w:t>
            </w:r>
            <w:proofErr w:type="spellEnd"/>
            <w:r w:rsidRPr="00B94BD5">
              <w:rPr>
                <w:szCs w:val="22"/>
                <w:lang w:bidi="ru-RU"/>
              </w:rPr>
              <w:t xml:space="preserve"> </w:t>
            </w:r>
            <w:proofErr w:type="spellStart"/>
            <w:r w:rsidRPr="00B94BD5">
              <w:rPr>
                <w:szCs w:val="22"/>
                <w:lang w:bidi="ru-RU"/>
              </w:rPr>
              <w:t>план</w:t>
            </w:r>
            <w:proofErr w:type="spellEnd"/>
          </w:p>
        </w:tc>
        <w:tc>
          <w:tcPr>
            <w:tcW w:w="1128" w:type="dxa"/>
          </w:tcPr>
          <w:p w14:paraId="79C0610D" w14:textId="5ADDD563" w:rsidR="00CF4446" w:rsidRPr="00B94BD5" w:rsidRDefault="007D0FFD" w:rsidP="00CF4446">
            <w:pPr>
              <w:tabs>
                <w:tab w:val="left" w:pos="709"/>
                <w:tab w:val="left" w:pos="993"/>
              </w:tabs>
              <w:spacing w:line="276" w:lineRule="auto"/>
              <w:jc w:val="center"/>
              <w:rPr>
                <w:szCs w:val="22"/>
                <w:highlight w:val="yellow"/>
                <w:lang w:val="ru-RU" w:bidi="ru-RU"/>
              </w:rPr>
            </w:pPr>
            <w:r w:rsidRPr="00B94BD5">
              <w:rPr>
                <w:szCs w:val="22"/>
                <w:lang w:val="ru-RU" w:bidi="ru-RU"/>
              </w:rPr>
              <w:t>1</w:t>
            </w:r>
            <w:r w:rsidR="00776650" w:rsidRPr="00B94BD5">
              <w:rPr>
                <w:szCs w:val="22"/>
                <w:lang w:val="ru-RU" w:bidi="ru-RU"/>
              </w:rPr>
              <w:t>0</w:t>
            </w:r>
          </w:p>
        </w:tc>
      </w:tr>
      <w:tr w:rsidR="00B94BD5" w:rsidRPr="00B94BD5" w14:paraId="4B922C4A" w14:textId="77777777" w:rsidTr="004E4918">
        <w:trPr>
          <w:jc w:val="center"/>
        </w:trPr>
        <w:tc>
          <w:tcPr>
            <w:tcW w:w="988" w:type="dxa"/>
          </w:tcPr>
          <w:p w14:paraId="2253B58A" w14:textId="77777777" w:rsidR="00CF4446" w:rsidRPr="00B94BD5" w:rsidRDefault="00CF4446" w:rsidP="00CF4446">
            <w:pPr>
              <w:tabs>
                <w:tab w:val="left" w:pos="709"/>
                <w:tab w:val="left" w:pos="993"/>
              </w:tabs>
              <w:spacing w:line="276" w:lineRule="auto"/>
              <w:jc w:val="center"/>
              <w:rPr>
                <w:szCs w:val="22"/>
                <w:lang w:bidi="ru-RU"/>
              </w:rPr>
            </w:pPr>
            <w:r w:rsidRPr="00B94BD5">
              <w:rPr>
                <w:szCs w:val="22"/>
                <w:lang w:bidi="ru-RU"/>
              </w:rPr>
              <w:t>5.3</w:t>
            </w:r>
          </w:p>
        </w:tc>
        <w:tc>
          <w:tcPr>
            <w:tcW w:w="7229" w:type="dxa"/>
          </w:tcPr>
          <w:p w14:paraId="0068326C" w14:textId="77777777" w:rsidR="00CF4446" w:rsidRPr="00B94BD5" w:rsidRDefault="00CF4446" w:rsidP="00CF4446">
            <w:pPr>
              <w:tabs>
                <w:tab w:val="left" w:pos="709"/>
                <w:tab w:val="left" w:pos="993"/>
              </w:tabs>
              <w:rPr>
                <w:szCs w:val="22"/>
                <w:lang w:bidi="ru-RU"/>
              </w:rPr>
            </w:pPr>
            <w:proofErr w:type="spellStart"/>
            <w:r w:rsidRPr="00B94BD5">
              <w:rPr>
                <w:szCs w:val="28"/>
                <w:lang w:bidi="ru-RU"/>
              </w:rPr>
              <w:t>Содержание</w:t>
            </w:r>
            <w:proofErr w:type="spellEnd"/>
            <w:r w:rsidRPr="00B94BD5">
              <w:rPr>
                <w:szCs w:val="28"/>
                <w:lang w:bidi="ru-RU"/>
              </w:rPr>
              <w:t xml:space="preserve"> </w:t>
            </w:r>
            <w:proofErr w:type="spellStart"/>
            <w:r w:rsidRPr="00B94BD5">
              <w:rPr>
                <w:szCs w:val="28"/>
                <w:lang w:bidi="ru-RU"/>
              </w:rPr>
              <w:t>семинаров</w:t>
            </w:r>
            <w:proofErr w:type="spellEnd"/>
            <w:r w:rsidRPr="00B94BD5">
              <w:rPr>
                <w:szCs w:val="28"/>
                <w:lang w:bidi="ru-RU"/>
              </w:rPr>
              <w:t xml:space="preserve">, </w:t>
            </w:r>
            <w:proofErr w:type="spellStart"/>
            <w:r w:rsidRPr="00B94BD5">
              <w:rPr>
                <w:szCs w:val="28"/>
                <w:lang w:bidi="ru-RU"/>
              </w:rPr>
              <w:t>практических</w:t>
            </w:r>
            <w:proofErr w:type="spellEnd"/>
            <w:r w:rsidRPr="00B94BD5">
              <w:rPr>
                <w:szCs w:val="28"/>
                <w:lang w:bidi="ru-RU"/>
              </w:rPr>
              <w:t xml:space="preserve"> </w:t>
            </w:r>
            <w:proofErr w:type="spellStart"/>
            <w:r w:rsidRPr="00B94BD5">
              <w:rPr>
                <w:szCs w:val="28"/>
                <w:lang w:bidi="ru-RU"/>
              </w:rPr>
              <w:t>занятий</w:t>
            </w:r>
            <w:proofErr w:type="spellEnd"/>
          </w:p>
        </w:tc>
        <w:tc>
          <w:tcPr>
            <w:tcW w:w="1128" w:type="dxa"/>
          </w:tcPr>
          <w:p w14:paraId="3863110F" w14:textId="66937BB5" w:rsidR="00CF4446" w:rsidRPr="00B94BD5" w:rsidRDefault="00BC5786" w:rsidP="00BE037E">
            <w:pPr>
              <w:tabs>
                <w:tab w:val="left" w:pos="709"/>
                <w:tab w:val="left" w:pos="993"/>
              </w:tabs>
              <w:spacing w:line="276" w:lineRule="auto"/>
              <w:jc w:val="center"/>
              <w:rPr>
                <w:szCs w:val="22"/>
                <w:highlight w:val="yellow"/>
                <w:lang w:val="ru-RU" w:bidi="ru-RU"/>
              </w:rPr>
            </w:pPr>
            <w:r w:rsidRPr="00B94BD5">
              <w:rPr>
                <w:szCs w:val="22"/>
                <w:lang w:val="ru-RU" w:bidi="ru-RU"/>
              </w:rPr>
              <w:t>1</w:t>
            </w:r>
            <w:r w:rsidR="00BE037E" w:rsidRPr="00B94BD5">
              <w:rPr>
                <w:szCs w:val="22"/>
                <w:lang w:val="ru-RU" w:bidi="ru-RU"/>
              </w:rPr>
              <w:t>1</w:t>
            </w:r>
          </w:p>
        </w:tc>
      </w:tr>
      <w:tr w:rsidR="00B94BD5" w:rsidRPr="00B94BD5" w14:paraId="087FB101" w14:textId="77777777" w:rsidTr="004E4918">
        <w:trPr>
          <w:jc w:val="center"/>
        </w:trPr>
        <w:tc>
          <w:tcPr>
            <w:tcW w:w="988" w:type="dxa"/>
          </w:tcPr>
          <w:p w14:paraId="41B9F1D1" w14:textId="77777777" w:rsidR="00CF4446" w:rsidRPr="00B94BD5" w:rsidRDefault="00CF4446" w:rsidP="00CF4446">
            <w:pPr>
              <w:tabs>
                <w:tab w:val="left" w:pos="709"/>
                <w:tab w:val="left" w:pos="993"/>
              </w:tabs>
              <w:spacing w:line="276" w:lineRule="auto"/>
              <w:jc w:val="center"/>
              <w:rPr>
                <w:szCs w:val="22"/>
                <w:lang w:bidi="ru-RU"/>
              </w:rPr>
            </w:pPr>
            <w:r w:rsidRPr="00B94BD5">
              <w:rPr>
                <w:szCs w:val="22"/>
                <w:lang w:bidi="ru-RU"/>
              </w:rPr>
              <w:t>6.</w:t>
            </w:r>
          </w:p>
        </w:tc>
        <w:tc>
          <w:tcPr>
            <w:tcW w:w="7229" w:type="dxa"/>
          </w:tcPr>
          <w:p w14:paraId="157EBE16" w14:textId="77777777" w:rsidR="00CF4446" w:rsidRPr="00B94BD5" w:rsidRDefault="00CF4446" w:rsidP="00CF4446">
            <w:pPr>
              <w:tabs>
                <w:tab w:val="left" w:pos="709"/>
                <w:tab w:val="left" w:pos="993"/>
              </w:tabs>
              <w:jc w:val="both"/>
              <w:rPr>
                <w:szCs w:val="22"/>
                <w:lang w:val="ru-RU" w:bidi="ru-RU"/>
              </w:rPr>
            </w:pPr>
            <w:r w:rsidRPr="00B94BD5">
              <w:rPr>
                <w:szCs w:val="22"/>
                <w:lang w:val="ru-RU" w:bidi="ru-RU"/>
              </w:rPr>
              <w:t>Перечень учебно-методического обеспечения для самостоятельной работы обучающихся по дисциплине</w:t>
            </w:r>
          </w:p>
        </w:tc>
        <w:tc>
          <w:tcPr>
            <w:tcW w:w="1128" w:type="dxa"/>
          </w:tcPr>
          <w:p w14:paraId="3A4F1FB2" w14:textId="1D824363" w:rsidR="00CF4446" w:rsidRPr="00B94BD5" w:rsidRDefault="00BE037E" w:rsidP="00CF4446">
            <w:pPr>
              <w:tabs>
                <w:tab w:val="left" w:pos="709"/>
                <w:tab w:val="left" w:pos="993"/>
              </w:tabs>
              <w:spacing w:line="276" w:lineRule="auto"/>
              <w:jc w:val="center"/>
              <w:rPr>
                <w:szCs w:val="22"/>
                <w:highlight w:val="yellow"/>
                <w:lang w:val="ru-RU" w:bidi="ru-RU"/>
              </w:rPr>
            </w:pPr>
            <w:r w:rsidRPr="00B94BD5">
              <w:rPr>
                <w:szCs w:val="22"/>
                <w:lang w:val="ru-RU" w:bidi="ru-RU"/>
              </w:rPr>
              <w:t>19</w:t>
            </w:r>
          </w:p>
        </w:tc>
      </w:tr>
      <w:tr w:rsidR="00B94BD5" w:rsidRPr="00B94BD5" w14:paraId="0BE79E5B" w14:textId="77777777" w:rsidTr="004E4918">
        <w:trPr>
          <w:jc w:val="center"/>
        </w:trPr>
        <w:tc>
          <w:tcPr>
            <w:tcW w:w="988" w:type="dxa"/>
          </w:tcPr>
          <w:p w14:paraId="25B635D4" w14:textId="77777777" w:rsidR="00CF4446" w:rsidRPr="00B94BD5" w:rsidRDefault="00CF4446" w:rsidP="00CF4446">
            <w:pPr>
              <w:tabs>
                <w:tab w:val="left" w:pos="709"/>
                <w:tab w:val="left" w:pos="993"/>
              </w:tabs>
              <w:spacing w:line="276" w:lineRule="auto"/>
              <w:jc w:val="center"/>
              <w:rPr>
                <w:szCs w:val="22"/>
                <w:lang w:bidi="ru-RU"/>
              </w:rPr>
            </w:pPr>
            <w:r w:rsidRPr="00B94BD5">
              <w:rPr>
                <w:szCs w:val="22"/>
                <w:lang w:bidi="ru-RU"/>
              </w:rPr>
              <w:t>7.</w:t>
            </w:r>
          </w:p>
        </w:tc>
        <w:tc>
          <w:tcPr>
            <w:tcW w:w="7229" w:type="dxa"/>
          </w:tcPr>
          <w:p w14:paraId="5A3BBDE9" w14:textId="77777777" w:rsidR="00CF4446" w:rsidRPr="00B94BD5" w:rsidRDefault="00CF4446" w:rsidP="00CF4446">
            <w:pPr>
              <w:jc w:val="both"/>
              <w:rPr>
                <w:szCs w:val="22"/>
                <w:lang w:val="ru-RU" w:bidi="ru-RU"/>
              </w:rPr>
            </w:pPr>
            <w:r w:rsidRPr="00B94BD5">
              <w:rPr>
                <w:szCs w:val="22"/>
                <w:lang w:val="ru-RU" w:bidi="ru-RU"/>
              </w:rPr>
              <w:t>Фонд оценочных средств для проведения промежуточной аттестации обучающихся по дисциплине</w:t>
            </w:r>
          </w:p>
        </w:tc>
        <w:tc>
          <w:tcPr>
            <w:tcW w:w="1128" w:type="dxa"/>
          </w:tcPr>
          <w:p w14:paraId="40F180D1" w14:textId="65B19905" w:rsidR="00CF4446" w:rsidRPr="00B94BD5" w:rsidRDefault="00BE037E" w:rsidP="00CF4446">
            <w:pPr>
              <w:tabs>
                <w:tab w:val="left" w:pos="709"/>
                <w:tab w:val="left" w:pos="993"/>
              </w:tabs>
              <w:spacing w:line="276" w:lineRule="auto"/>
              <w:jc w:val="center"/>
              <w:rPr>
                <w:szCs w:val="22"/>
                <w:highlight w:val="yellow"/>
                <w:lang w:val="ru-RU" w:bidi="ru-RU"/>
              </w:rPr>
            </w:pPr>
            <w:r w:rsidRPr="00B94BD5">
              <w:rPr>
                <w:szCs w:val="22"/>
                <w:lang w:val="ru-RU" w:bidi="ru-RU"/>
              </w:rPr>
              <w:t>27</w:t>
            </w:r>
          </w:p>
        </w:tc>
      </w:tr>
      <w:tr w:rsidR="00B94BD5" w:rsidRPr="00B94BD5" w14:paraId="269CCEAA" w14:textId="77777777" w:rsidTr="004E4918">
        <w:trPr>
          <w:jc w:val="center"/>
        </w:trPr>
        <w:tc>
          <w:tcPr>
            <w:tcW w:w="988" w:type="dxa"/>
          </w:tcPr>
          <w:p w14:paraId="4FB2C706" w14:textId="77777777" w:rsidR="00CF4446" w:rsidRPr="00B94BD5" w:rsidRDefault="00CF4446" w:rsidP="00CF4446">
            <w:pPr>
              <w:tabs>
                <w:tab w:val="left" w:pos="709"/>
                <w:tab w:val="left" w:pos="993"/>
              </w:tabs>
              <w:spacing w:line="276" w:lineRule="auto"/>
              <w:jc w:val="center"/>
              <w:rPr>
                <w:szCs w:val="22"/>
                <w:lang w:bidi="ru-RU"/>
              </w:rPr>
            </w:pPr>
            <w:r w:rsidRPr="00B94BD5">
              <w:rPr>
                <w:szCs w:val="22"/>
                <w:lang w:bidi="ru-RU"/>
              </w:rPr>
              <w:t>8.</w:t>
            </w:r>
          </w:p>
        </w:tc>
        <w:tc>
          <w:tcPr>
            <w:tcW w:w="7229" w:type="dxa"/>
          </w:tcPr>
          <w:p w14:paraId="188A1357" w14:textId="77777777" w:rsidR="00CF4446" w:rsidRPr="00B94BD5" w:rsidRDefault="00CF4446" w:rsidP="00CF4446">
            <w:pPr>
              <w:jc w:val="both"/>
              <w:rPr>
                <w:szCs w:val="22"/>
                <w:lang w:val="ru-RU" w:bidi="ru-RU"/>
              </w:rPr>
            </w:pPr>
            <w:r w:rsidRPr="00B94BD5">
              <w:rPr>
                <w:szCs w:val="22"/>
                <w:lang w:val="ru-RU" w:bidi="ru-RU"/>
              </w:rPr>
              <w:t>Перечень основной и дополнительной учебной литературы, необходимой для освоения дисциплины</w:t>
            </w:r>
          </w:p>
        </w:tc>
        <w:tc>
          <w:tcPr>
            <w:tcW w:w="1128" w:type="dxa"/>
          </w:tcPr>
          <w:p w14:paraId="0414A223" w14:textId="25FDB89A" w:rsidR="00CF4446" w:rsidRPr="00B94BD5" w:rsidRDefault="007D0FFD" w:rsidP="00BE037E">
            <w:pPr>
              <w:tabs>
                <w:tab w:val="left" w:pos="709"/>
                <w:tab w:val="left" w:pos="993"/>
              </w:tabs>
              <w:spacing w:line="276" w:lineRule="auto"/>
              <w:jc w:val="center"/>
              <w:rPr>
                <w:szCs w:val="22"/>
                <w:highlight w:val="yellow"/>
                <w:lang w:val="ru-RU" w:bidi="ru-RU"/>
              </w:rPr>
            </w:pPr>
            <w:r w:rsidRPr="00B94BD5">
              <w:rPr>
                <w:szCs w:val="22"/>
                <w:lang w:val="ru-RU" w:bidi="ru-RU"/>
              </w:rPr>
              <w:t>3</w:t>
            </w:r>
            <w:r w:rsidR="00BE037E" w:rsidRPr="00B94BD5">
              <w:rPr>
                <w:szCs w:val="22"/>
                <w:lang w:val="ru-RU" w:bidi="ru-RU"/>
              </w:rPr>
              <w:t>0</w:t>
            </w:r>
          </w:p>
        </w:tc>
      </w:tr>
      <w:tr w:rsidR="00B94BD5" w:rsidRPr="00B94BD5" w14:paraId="4DDA7CF4" w14:textId="77777777" w:rsidTr="00776650">
        <w:trPr>
          <w:jc w:val="center"/>
        </w:trPr>
        <w:tc>
          <w:tcPr>
            <w:tcW w:w="988" w:type="dxa"/>
          </w:tcPr>
          <w:p w14:paraId="68B12134" w14:textId="77777777" w:rsidR="00CF4446" w:rsidRPr="00B94BD5" w:rsidRDefault="00CF4446" w:rsidP="00CF4446">
            <w:pPr>
              <w:tabs>
                <w:tab w:val="left" w:pos="709"/>
                <w:tab w:val="left" w:pos="993"/>
              </w:tabs>
              <w:spacing w:line="276" w:lineRule="auto"/>
              <w:jc w:val="center"/>
              <w:rPr>
                <w:szCs w:val="22"/>
                <w:lang w:bidi="ru-RU"/>
              </w:rPr>
            </w:pPr>
            <w:r w:rsidRPr="00B94BD5">
              <w:rPr>
                <w:szCs w:val="22"/>
                <w:lang w:bidi="ru-RU"/>
              </w:rPr>
              <w:t>9.</w:t>
            </w:r>
          </w:p>
        </w:tc>
        <w:tc>
          <w:tcPr>
            <w:tcW w:w="7229" w:type="dxa"/>
          </w:tcPr>
          <w:p w14:paraId="6E53B2BC" w14:textId="77777777" w:rsidR="00CF4446" w:rsidRPr="00B94BD5" w:rsidRDefault="00CF4446" w:rsidP="00CF4446">
            <w:pPr>
              <w:jc w:val="both"/>
              <w:rPr>
                <w:szCs w:val="22"/>
                <w:lang w:val="ru-RU" w:bidi="ru-RU"/>
              </w:rPr>
            </w:pPr>
            <w:r w:rsidRPr="00B94BD5">
              <w:rPr>
                <w:szCs w:val="22"/>
                <w:lang w:val="ru-RU" w:bidi="ru-RU"/>
              </w:rPr>
              <w:t>Перечень ресурсов информационно-телекоммуникационной сети «Интернет», необходимых для освоения дисциплины</w:t>
            </w:r>
          </w:p>
        </w:tc>
        <w:tc>
          <w:tcPr>
            <w:tcW w:w="1128" w:type="dxa"/>
            <w:shd w:val="clear" w:color="auto" w:fill="auto"/>
          </w:tcPr>
          <w:p w14:paraId="1BFCD740" w14:textId="7BF6904D" w:rsidR="00CF4446" w:rsidRPr="00B94BD5" w:rsidRDefault="00776650" w:rsidP="00BE037E">
            <w:pPr>
              <w:tabs>
                <w:tab w:val="left" w:pos="709"/>
                <w:tab w:val="left" w:pos="993"/>
              </w:tabs>
              <w:spacing w:line="276" w:lineRule="auto"/>
              <w:jc w:val="center"/>
              <w:rPr>
                <w:szCs w:val="22"/>
                <w:highlight w:val="yellow"/>
                <w:lang w:val="ru-RU" w:bidi="ru-RU"/>
              </w:rPr>
            </w:pPr>
            <w:r w:rsidRPr="00B94BD5">
              <w:rPr>
                <w:szCs w:val="22"/>
                <w:lang w:val="ru-RU" w:bidi="ru-RU"/>
              </w:rPr>
              <w:t>3</w:t>
            </w:r>
            <w:r w:rsidR="00BE037E" w:rsidRPr="00B94BD5">
              <w:rPr>
                <w:szCs w:val="22"/>
                <w:lang w:val="ru-RU" w:bidi="ru-RU"/>
              </w:rPr>
              <w:t>1</w:t>
            </w:r>
          </w:p>
        </w:tc>
      </w:tr>
      <w:tr w:rsidR="00B94BD5" w:rsidRPr="00B94BD5" w14:paraId="1993FDF1" w14:textId="77777777" w:rsidTr="004E4918">
        <w:trPr>
          <w:jc w:val="center"/>
        </w:trPr>
        <w:tc>
          <w:tcPr>
            <w:tcW w:w="988" w:type="dxa"/>
          </w:tcPr>
          <w:p w14:paraId="51F87A26" w14:textId="77777777" w:rsidR="00CF4446" w:rsidRPr="00B94BD5" w:rsidRDefault="00CF4446" w:rsidP="00CF4446">
            <w:pPr>
              <w:tabs>
                <w:tab w:val="left" w:pos="709"/>
                <w:tab w:val="left" w:pos="993"/>
              </w:tabs>
              <w:spacing w:line="276" w:lineRule="auto"/>
              <w:jc w:val="center"/>
              <w:rPr>
                <w:szCs w:val="22"/>
                <w:lang w:bidi="ru-RU"/>
              </w:rPr>
            </w:pPr>
            <w:r w:rsidRPr="00B94BD5">
              <w:rPr>
                <w:szCs w:val="22"/>
                <w:lang w:bidi="ru-RU"/>
              </w:rPr>
              <w:t>10.</w:t>
            </w:r>
          </w:p>
        </w:tc>
        <w:tc>
          <w:tcPr>
            <w:tcW w:w="7229" w:type="dxa"/>
          </w:tcPr>
          <w:p w14:paraId="4472F805" w14:textId="77777777" w:rsidR="00CF4446" w:rsidRPr="00B94BD5" w:rsidRDefault="00CF4446" w:rsidP="00CF4446">
            <w:pPr>
              <w:tabs>
                <w:tab w:val="left" w:pos="709"/>
                <w:tab w:val="left" w:pos="993"/>
              </w:tabs>
              <w:jc w:val="both"/>
              <w:rPr>
                <w:szCs w:val="22"/>
                <w:lang w:val="ru-RU" w:bidi="ru-RU"/>
              </w:rPr>
            </w:pPr>
            <w:r w:rsidRPr="00B94BD5">
              <w:rPr>
                <w:szCs w:val="22"/>
                <w:lang w:val="ru-RU" w:bidi="ru-RU"/>
              </w:rPr>
              <w:t>Методические указания для обучающихся по освоению дисциплины</w:t>
            </w:r>
          </w:p>
        </w:tc>
        <w:tc>
          <w:tcPr>
            <w:tcW w:w="1128" w:type="dxa"/>
          </w:tcPr>
          <w:p w14:paraId="09A1A718" w14:textId="73A5933A" w:rsidR="00CF4446" w:rsidRPr="00B94BD5" w:rsidRDefault="00776650" w:rsidP="00BE037E">
            <w:pPr>
              <w:tabs>
                <w:tab w:val="left" w:pos="709"/>
                <w:tab w:val="left" w:pos="993"/>
              </w:tabs>
              <w:spacing w:line="276" w:lineRule="auto"/>
              <w:jc w:val="center"/>
              <w:rPr>
                <w:szCs w:val="22"/>
                <w:highlight w:val="yellow"/>
                <w:lang w:val="ru-RU" w:bidi="ru-RU"/>
              </w:rPr>
            </w:pPr>
            <w:r w:rsidRPr="00B94BD5">
              <w:rPr>
                <w:szCs w:val="22"/>
                <w:lang w:val="ru-RU" w:bidi="ru-RU"/>
              </w:rPr>
              <w:t>3</w:t>
            </w:r>
            <w:r w:rsidR="00BE037E" w:rsidRPr="00B94BD5">
              <w:rPr>
                <w:szCs w:val="22"/>
                <w:lang w:val="ru-RU" w:bidi="ru-RU"/>
              </w:rPr>
              <w:t>2</w:t>
            </w:r>
          </w:p>
        </w:tc>
      </w:tr>
      <w:tr w:rsidR="00B94BD5" w:rsidRPr="00B94BD5" w14:paraId="0E61F3BB" w14:textId="77777777" w:rsidTr="004E4918">
        <w:trPr>
          <w:jc w:val="center"/>
        </w:trPr>
        <w:tc>
          <w:tcPr>
            <w:tcW w:w="988" w:type="dxa"/>
          </w:tcPr>
          <w:p w14:paraId="5D81BF32" w14:textId="77777777" w:rsidR="00CF4446" w:rsidRPr="00B94BD5" w:rsidRDefault="00CF4446" w:rsidP="00CF4446">
            <w:pPr>
              <w:tabs>
                <w:tab w:val="left" w:pos="709"/>
                <w:tab w:val="left" w:pos="993"/>
              </w:tabs>
              <w:spacing w:line="276" w:lineRule="auto"/>
              <w:jc w:val="center"/>
              <w:rPr>
                <w:szCs w:val="22"/>
                <w:lang w:bidi="ru-RU"/>
              </w:rPr>
            </w:pPr>
            <w:r w:rsidRPr="00B94BD5">
              <w:rPr>
                <w:szCs w:val="22"/>
                <w:lang w:bidi="ru-RU"/>
              </w:rPr>
              <w:t>11.</w:t>
            </w:r>
          </w:p>
        </w:tc>
        <w:tc>
          <w:tcPr>
            <w:tcW w:w="7229" w:type="dxa"/>
          </w:tcPr>
          <w:p w14:paraId="5590C74A" w14:textId="37BF1FCA" w:rsidR="00CF4446" w:rsidRPr="00B94BD5" w:rsidRDefault="00CF4446" w:rsidP="00CF4446">
            <w:pPr>
              <w:jc w:val="both"/>
              <w:rPr>
                <w:szCs w:val="22"/>
                <w:lang w:val="ru-RU" w:bidi="ru-RU"/>
              </w:rPr>
            </w:pPr>
            <w:r w:rsidRPr="00B94BD5">
              <w:rPr>
                <w:szCs w:val="22"/>
                <w:lang w:val="ru-RU"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w:t>
            </w:r>
            <w:r w:rsidR="0081428F" w:rsidRPr="00B94BD5">
              <w:rPr>
                <w:szCs w:val="22"/>
                <w:lang w:val="ru-RU" w:bidi="ru-RU"/>
              </w:rPr>
              <w:t xml:space="preserve">ных систем </w:t>
            </w:r>
          </w:p>
        </w:tc>
        <w:tc>
          <w:tcPr>
            <w:tcW w:w="1128" w:type="dxa"/>
          </w:tcPr>
          <w:p w14:paraId="2E3A51D4" w14:textId="1020C988" w:rsidR="00CF4446" w:rsidRPr="00B94BD5" w:rsidRDefault="004B247E" w:rsidP="00BE037E">
            <w:pPr>
              <w:tabs>
                <w:tab w:val="left" w:pos="709"/>
                <w:tab w:val="left" w:pos="993"/>
              </w:tabs>
              <w:spacing w:line="276" w:lineRule="auto"/>
              <w:jc w:val="center"/>
              <w:rPr>
                <w:szCs w:val="22"/>
                <w:highlight w:val="yellow"/>
                <w:lang w:val="ru-RU" w:bidi="ru-RU"/>
              </w:rPr>
            </w:pPr>
            <w:r w:rsidRPr="00B94BD5">
              <w:rPr>
                <w:szCs w:val="22"/>
                <w:lang w:val="ru-RU" w:bidi="ru-RU"/>
              </w:rPr>
              <w:t>3</w:t>
            </w:r>
            <w:r w:rsidR="00BE037E" w:rsidRPr="00B94BD5">
              <w:rPr>
                <w:szCs w:val="22"/>
                <w:lang w:val="ru-RU" w:bidi="ru-RU"/>
              </w:rPr>
              <w:t>5</w:t>
            </w:r>
          </w:p>
        </w:tc>
      </w:tr>
      <w:tr w:rsidR="00CF4446" w:rsidRPr="00B94BD5" w14:paraId="6BB634D2" w14:textId="77777777" w:rsidTr="004E4918">
        <w:trPr>
          <w:jc w:val="center"/>
        </w:trPr>
        <w:tc>
          <w:tcPr>
            <w:tcW w:w="988" w:type="dxa"/>
          </w:tcPr>
          <w:p w14:paraId="5ED00BDF" w14:textId="77777777" w:rsidR="00CF4446" w:rsidRPr="00B94BD5" w:rsidRDefault="00CF4446" w:rsidP="00CF4446">
            <w:pPr>
              <w:tabs>
                <w:tab w:val="left" w:pos="709"/>
                <w:tab w:val="left" w:pos="993"/>
              </w:tabs>
              <w:spacing w:line="276" w:lineRule="auto"/>
              <w:jc w:val="center"/>
              <w:rPr>
                <w:szCs w:val="22"/>
                <w:lang w:bidi="ru-RU"/>
              </w:rPr>
            </w:pPr>
            <w:r w:rsidRPr="00B94BD5">
              <w:rPr>
                <w:szCs w:val="22"/>
                <w:lang w:bidi="ru-RU"/>
              </w:rPr>
              <w:t>12.</w:t>
            </w:r>
          </w:p>
        </w:tc>
        <w:tc>
          <w:tcPr>
            <w:tcW w:w="7229" w:type="dxa"/>
          </w:tcPr>
          <w:p w14:paraId="6E645A07" w14:textId="77777777" w:rsidR="00CF4446" w:rsidRPr="00B94BD5" w:rsidRDefault="00CF4446" w:rsidP="00CF4446">
            <w:pPr>
              <w:tabs>
                <w:tab w:val="left" w:pos="709"/>
                <w:tab w:val="left" w:pos="993"/>
              </w:tabs>
              <w:jc w:val="both"/>
              <w:rPr>
                <w:szCs w:val="22"/>
                <w:lang w:val="ru-RU" w:bidi="ru-RU"/>
              </w:rPr>
            </w:pPr>
            <w:r w:rsidRPr="00B94BD5">
              <w:rPr>
                <w:szCs w:val="22"/>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1ADEAD97" w14:textId="4C05C3A0" w:rsidR="00383DDA" w:rsidRPr="00B94BD5" w:rsidRDefault="004B247E" w:rsidP="00BE037E">
            <w:pPr>
              <w:tabs>
                <w:tab w:val="left" w:pos="709"/>
                <w:tab w:val="left" w:pos="993"/>
              </w:tabs>
              <w:spacing w:line="276" w:lineRule="auto"/>
              <w:jc w:val="center"/>
              <w:rPr>
                <w:szCs w:val="22"/>
                <w:highlight w:val="yellow"/>
                <w:lang w:val="ru-RU" w:bidi="ru-RU"/>
              </w:rPr>
            </w:pPr>
            <w:r w:rsidRPr="00B94BD5">
              <w:rPr>
                <w:szCs w:val="22"/>
                <w:lang w:val="ru-RU" w:bidi="ru-RU"/>
              </w:rPr>
              <w:t>3</w:t>
            </w:r>
            <w:r w:rsidR="00BE037E" w:rsidRPr="00B94BD5">
              <w:rPr>
                <w:szCs w:val="22"/>
                <w:lang w:val="ru-RU" w:bidi="ru-RU"/>
              </w:rPr>
              <w:t>6</w:t>
            </w:r>
          </w:p>
        </w:tc>
      </w:tr>
    </w:tbl>
    <w:p w14:paraId="6D583C5B" w14:textId="77777777" w:rsidR="008C5E84" w:rsidRPr="00B94BD5" w:rsidRDefault="008C5E84" w:rsidP="00C5458E"/>
    <w:p w14:paraId="6D107015" w14:textId="77777777" w:rsidR="008C5E84" w:rsidRPr="00B94BD5" w:rsidRDefault="008C5E84" w:rsidP="00C5458E"/>
    <w:p w14:paraId="2AA8CDBE" w14:textId="77777777" w:rsidR="008C5E84" w:rsidRPr="00B94BD5" w:rsidRDefault="008C5E84" w:rsidP="00C5458E"/>
    <w:p w14:paraId="28E9AC18" w14:textId="77777777" w:rsidR="008C5E84" w:rsidRPr="00B94BD5" w:rsidRDefault="008C5E84" w:rsidP="00C5458E"/>
    <w:p w14:paraId="277BE5CB" w14:textId="35117D0B" w:rsidR="008C5E84" w:rsidRPr="00B94BD5" w:rsidRDefault="008C5E84" w:rsidP="00C5458E"/>
    <w:p w14:paraId="7AF6E130" w14:textId="77777777" w:rsidR="00EE4C4D" w:rsidRPr="00B94BD5" w:rsidRDefault="00EE4C4D" w:rsidP="00C5458E"/>
    <w:p w14:paraId="572B64C0" w14:textId="0AD87163" w:rsidR="008C5E84" w:rsidRPr="00B94BD5" w:rsidRDefault="008C5E84" w:rsidP="00C5458E"/>
    <w:p w14:paraId="2C829EAF" w14:textId="39BB48A8" w:rsidR="002B13D8" w:rsidRPr="00B94BD5" w:rsidRDefault="002B13D8" w:rsidP="00C5458E"/>
    <w:p w14:paraId="60DF15C5" w14:textId="0C2384E5" w:rsidR="002B13D8" w:rsidRPr="00B94BD5" w:rsidRDefault="002B13D8" w:rsidP="00C5458E"/>
    <w:p w14:paraId="49AE05A1" w14:textId="67079A71" w:rsidR="002B13D8" w:rsidRPr="00B94BD5" w:rsidRDefault="002B13D8" w:rsidP="00C5458E"/>
    <w:p w14:paraId="29BCBD84" w14:textId="1ADEAD9D" w:rsidR="002B13D8" w:rsidRPr="00B94BD5" w:rsidRDefault="002B13D8" w:rsidP="00C5458E"/>
    <w:p w14:paraId="6BB732D4" w14:textId="0E4EB9F8" w:rsidR="002B13D8" w:rsidRPr="00B94BD5" w:rsidRDefault="002B13D8" w:rsidP="00C5458E"/>
    <w:p w14:paraId="7D4116B0" w14:textId="2EE78288" w:rsidR="002B13D8" w:rsidRPr="00B94BD5" w:rsidRDefault="002B13D8" w:rsidP="00C5458E"/>
    <w:p w14:paraId="02877027" w14:textId="20E64C5B" w:rsidR="00CF4446" w:rsidRPr="00B94BD5" w:rsidRDefault="00CF4446" w:rsidP="00C5458E"/>
    <w:p w14:paraId="3E0BFDC7" w14:textId="6D13870B" w:rsidR="00CF4446" w:rsidRPr="00B94BD5" w:rsidRDefault="00CF4446" w:rsidP="00C5458E"/>
    <w:p w14:paraId="2130A357" w14:textId="77777777" w:rsidR="00CF4446" w:rsidRPr="00B94BD5" w:rsidRDefault="00CF4446" w:rsidP="00C5458E"/>
    <w:p w14:paraId="63C5CD16" w14:textId="720067DD" w:rsidR="002B13D8" w:rsidRPr="00B94BD5" w:rsidRDefault="002B13D8" w:rsidP="00C5458E"/>
    <w:p w14:paraId="0DDFF423" w14:textId="7E4AEF79" w:rsidR="002B13D8" w:rsidRPr="00B94BD5" w:rsidRDefault="002B13D8" w:rsidP="00C5458E"/>
    <w:p w14:paraId="1BD1F3E3" w14:textId="77777777" w:rsidR="00542D1A" w:rsidRPr="00B94BD5" w:rsidRDefault="00542D1A" w:rsidP="00C5458E"/>
    <w:p w14:paraId="443C9AC0" w14:textId="77777777" w:rsidR="00AC5A72" w:rsidRPr="00B94BD5" w:rsidRDefault="00AC5A72" w:rsidP="004A6289">
      <w:pPr>
        <w:pStyle w:val="11"/>
      </w:pPr>
    </w:p>
    <w:p w14:paraId="36C508F2" w14:textId="49C2762E" w:rsidR="008C5E84" w:rsidRPr="00B94BD5" w:rsidRDefault="008C5E84" w:rsidP="004A6289">
      <w:pPr>
        <w:pStyle w:val="11"/>
      </w:pPr>
      <w:r w:rsidRPr="00B94BD5">
        <w:lastRenderedPageBreak/>
        <w:t xml:space="preserve">1 . Наименование дисциплины </w:t>
      </w:r>
    </w:p>
    <w:p w14:paraId="24B8A2B7" w14:textId="77777777" w:rsidR="00AC5A72" w:rsidRPr="00B94BD5" w:rsidRDefault="00AC5A72" w:rsidP="00C364A7">
      <w:pPr>
        <w:pStyle w:val="Default"/>
        <w:spacing w:after="240"/>
        <w:jc w:val="both"/>
        <w:rPr>
          <w:color w:val="auto"/>
          <w:sz w:val="28"/>
          <w:szCs w:val="28"/>
        </w:rPr>
      </w:pPr>
      <w:r w:rsidRPr="00B94BD5">
        <w:rPr>
          <w:color w:val="auto"/>
          <w:sz w:val="28"/>
          <w:szCs w:val="28"/>
        </w:rPr>
        <w:t xml:space="preserve">«История русской философской мысли» </w:t>
      </w:r>
    </w:p>
    <w:p w14:paraId="255A32D9" w14:textId="3B0E0A94" w:rsidR="001E0953" w:rsidRPr="00B94BD5" w:rsidRDefault="001E0953" w:rsidP="00C364A7">
      <w:pPr>
        <w:pStyle w:val="Default"/>
        <w:spacing w:after="240"/>
        <w:jc w:val="both"/>
        <w:rPr>
          <w:b/>
          <w:bCs/>
          <w:color w:val="auto"/>
          <w:sz w:val="28"/>
          <w:szCs w:val="28"/>
        </w:rPr>
      </w:pPr>
      <w:r w:rsidRPr="00B94BD5">
        <w:rPr>
          <w:b/>
          <w:bCs/>
          <w:color w:val="auto"/>
          <w:sz w:val="28"/>
          <w:szCs w:val="28"/>
        </w:rPr>
        <w:t xml:space="preserve">2. </w:t>
      </w:r>
      <w:r w:rsidR="002B13D8" w:rsidRPr="00B94BD5">
        <w:rPr>
          <w:b/>
          <w:color w:val="auto"/>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B94BD5">
        <w:rPr>
          <w:b/>
          <w:bCs/>
          <w:color w:val="auto"/>
          <w:sz w:val="28"/>
          <w:szCs w:val="28"/>
        </w:rPr>
        <w:t xml:space="preserve"> </w:t>
      </w:r>
      <w:r w:rsidR="00967BAB" w:rsidRPr="00B94BD5">
        <w:rPr>
          <w:b/>
          <w:bCs/>
          <w:color w:val="auto"/>
          <w:sz w:val="28"/>
          <w:szCs w:val="28"/>
        </w:rPr>
        <w:t xml:space="preserve"> </w:t>
      </w:r>
    </w:p>
    <w:p w14:paraId="140ECB20" w14:textId="77777777" w:rsidR="00DA10E1" w:rsidRPr="00B94BD5" w:rsidRDefault="00DA10E1" w:rsidP="00DA10E1">
      <w:pPr>
        <w:pStyle w:val="Default"/>
        <w:jc w:val="both"/>
        <w:rPr>
          <w:color w:val="auto"/>
          <w:sz w:val="28"/>
          <w:szCs w:val="28"/>
        </w:rPr>
      </w:pPr>
    </w:p>
    <w:tbl>
      <w:tblPr>
        <w:tblStyle w:val="aa"/>
        <w:tblW w:w="5731" w:type="pct"/>
        <w:tblInd w:w="-998" w:type="dxa"/>
        <w:tblLook w:val="04A0" w:firstRow="1" w:lastRow="0" w:firstColumn="1" w:lastColumn="0" w:noHBand="0" w:noVBand="1"/>
      </w:tblPr>
      <w:tblGrid>
        <w:gridCol w:w="1778"/>
        <w:gridCol w:w="2213"/>
        <w:gridCol w:w="3524"/>
        <w:gridCol w:w="3685"/>
      </w:tblGrid>
      <w:tr w:rsidR="00B94BD5" w:rsidRPr="00B94BD5" w14:paraId="373CEF42" w14:textId="77777777" w:rsidTr="000E28E8">
        <w:tc>
          <w:tcPr>
            <w:tcW w:w="794" w:type="pct"/>
          </w:tcPr>
          <w:p w14:paraId="6A059EF4" w14:textId="77777777" w:rsidR="002B13D8" w:rsidRPr="00B94BD5" w:rsidRDefault="002B13D8" w:rsidP="002445A8">
            <w:pPr>
              <w:tabs>
                <w:tab w:val="left" w:pos="540"/>
              </w:tabs>
              <w:contextualSpacing/>
              <w:jc w:val="both"/>
              <w:rPr>
                <w:sz w:val="22"/>
                <w:szCs w:val="22"/>
              </w:rPr>
            </w:pPr>
            <w:r w:rsidRPr="00B94BD5">
              <w:rPr>
                <w:sz w:val="22"/>
                <w:szCs w:val="22"/>
              </w:rPr>
              <w:t>Код компетенции</w:t>
            </w:r>
          </w:p>
        </w:tc>
        <w:tc>
          <w:tcPr>
            <w:tcW w:w="988" w:type="pct"/>
          </w:tcPr>
          <w:p w14:paraId="74AFE5AE" w14:textId="77777777" w:rsidR="002B13D8" w:rsidRPr="00B94BD5" w:rsidRDefault="002B13D8" w:rsidP="002445A8">
            <w:pPr>
              <w:tabs>
                <w:tab w:val="left" w:pos="540"/>
              </w:tabs>
              <w:contextualSpacing/>
              <w:jc w:val="both"/>
              <w:rPr>
                <w:sz w:val="22"/>
                <w:szCs w:val="22"/>
              </w:rPr>
            </w:pPr>
            <w:r w:rsidRPr="00B94BD5">
              <w:rPr>
                <w:sz w:val="22"/>
                <w:szCs w:val="22"/>
              </w:rPr>
              <w:t>Наименование компетенции</w:t>
            </w:r>
          </w:p>
        </w:tc>
        <w:tc>
          <w:tcPr>
            <w:tcW w:w="1573" w:type="pct"/>
          </w:tcPr>
          <w:p w14:paraId="1B0B4BC2" w14:textId="77777777" w:rsidR="002B13D8" w:rsidRPr="00B94BD5" w:rsidRDefault="002B13D8" w:rsidP="002445A8">
            <w:pPr>
              <w:tabs>
                <w:tab w:val="left" w:pos="540"/>
              </w:tabs>
              <w:contextualSpacing/>
              <w:jc w:val="both"/>
              <w:rPr>
                <w:sz w:val="22"/>
                <w:szCs w:val="22"/>
              </w:rPr>
            </w:pPr>
            <w:r w:rsidRPr="00B94BD5">
              <w:rPr>
                <w:sz w:val="22"/>
                <w:szCs w:val="22"/>
              </w:rPr>
              <w:t>Индикаторы достижения компетенции</w:t>
            </w:r>
            <w:r w:rsidRPr="00B94BD5">
              <w:rPr>
                <w:rStyle w:val="afa"/>
                <w:sz w:val="22"/>
                <w:szCs w:val="22"/>
              </w:rPr>
              <w:footnoteReference w:id="1"/>
            </w:r>
          </w:p>
        </w:tc>
        <w:tc>
          <w:tcPr>
            <w:tcW w:w="1645" w:type="pct"/>
          </w:tcPr>
          <w:p w14:paraId="1B661B95" w14:textId="13E2BCD5" w:rsidR="002B13D8" w:rsidRPr="00B94BD5" w:rsidRDefault="0081428F" w:rsidP="002445A8">
            <w:pPr>
              <w:tabs>
                <w:tab w:val="left" w:pos="540"/>
              </w:tabs>
              <w:contextualSpacing/>
              <w:jc w:val="both"/>
              <w:rPr>
                <w:sz w:val="22"/>
                <w:szCs w:val="22"/>
              </w:rPr>
            </w:pPr>
            <w:r w:rsidRPr="00B94BD5">
              <w:rPr>
                <w:sz w:val="22"/>
                <w:szCs w:val="22"/>
              </w:rPr>
              <w:t>Результаты обучения (умения и знания), соотнесенные с индикаторами достижения компетенции</w:t>
            </w:r>
          </w:p>
        </w:tc>
      </w:tr>
      <w:tr w:rsidR="00B94BD5" w:rsidRPr="00B94BD5" w14:paraId="72115296" w14:textId="77777777" w:rsidTr="008B1E07">
        <w:tc>
          <w:tcPr>
            <w:tcW w:w="794" w:type="pct"/>
          </w:tcPr>
          <w:p w14:paraId="37B37F6F" w14:textId="1AEF3518" w:rsidR="00DB17C5" w:rsidRPr="00B94BD5" w:rsidRDefault="00DB17C5" w:rsidP="00DB17C5">
            <w:pPr>
              <w:tabs>
                <w:tab w:val="left" w:pos="540"/>
              </w:tabs>
              <w:contextualSpacing/>
              <w:jc w:val="both"/>
              <w:rPr>
                <w:sz w:val="22"/>
                <w:szCs w:val="22"/>
              </w:rPr>
            </w:pPr>
            <w:r w:rsidRPr="00B94BD5">
              <w:rPr>
                <w:sz w:val="22"/>
                <w:szCs w:val="22"/>
              </w:rPr>
              <w:t xml:space="preserve"> ОПК-8</w:t>
            </w:r>
          </w:p>
        </w:tc>
        <w:tc>
          <w:tcPr>
            <w:tcW w:w="988" w:type="pct"/>
            <w:vAlign w:val="center"/>
          </w:tcPr>
          <w:p w14:paraId="7C2C9199" w14:textId="20C426CF" w:rsidR="00DB17C5" w:rsidRPr="00B94BD5" w:rsidRDefault="00E46D3A" w:rsidP="00DB17C5">
            <w:pPr>
              <w:jc w:val="both"/>
              <w:rPr>
                <w:sz w:val="22"/>
                <w:szCs w:val="22"/>
              </w:rPr>
            </w:pPr>
            <w:r w:rsidRPr="00B94BD5">
              <w:t>Способен применять в сфере с</w:t>
            </w:r>
            <w:r w:rsidR="000A71FA" w:rsidRPr="00B94BD5">
              <w:t>во</w:t>
            </w:r>
            <w:r w:rsidRPr="00B94BD5">
              <w:t>ей профессиональной деятельности категории, методологию исследования в области истории зарубежной и российской философии</w:t>
            </w:r>
            <w:r w:rsidR="0020368A" w:rsidRPr="00B94BD5">
              <w:t>.</w:t>
            </w:r>
          </w:p>
        </w:tc>
        <w:tc>
          <w:tcPr>
            <w:tcW w:w="1573" w:type="pct"/>
            <w:vAlign w:val="center"/>
          </w:tcPr>
          <w:p w14:paraId="5D1A8E9C" w14:textId="517E182A" w:rsidR="00DB17C5" w:rsidRPr="00B94BD5" w:rsidRDefault="00DB17C5" w:rsidP="00DB17C5">
            <w:pPr>
              <w:pStyle w:val="a8"/>
              <w:ind w:left="0"/>
              <w:jc w:val="both"/>
            </w:pPr>
            <w:r w:rsidRPr="00B94BD5">
              <w:t>1.Демонстрирует знание категорий, методологию исследования в области истории зарубежной и российской философии.</w:t>
            </w:r>
          </w:p>
          <w:p w14:paraId="6D71E569" w14:textId="457AEB66" w:rsidR="00DB17C5" w:rsidRPr="00B94BD5" w:rsidRDefault="00DB17C5" w:rsidP="00DB17C5">
            <w:pPr>
              <w:pStyle w:val="a8"/>
              <w:ind w:left="0"/>
              <w:jc w:val="both"/>
            </w:pPr>
          </w:p>
          <w:p w14:paraId="17A58472" w14:textId="43D6BB77" w:rsidR="00DB17C5" w:rsidRPr="00B94BD5" w:rsidRDefault="00DB17C5" w:rsidP="00DB17C5">
            <w:pPr>
              <w:pStyle w:val="a8"/>
              <w:ind w:left="0"/>
              <w:jc w:val="both"/>
            </w:pPr>
          </w:p>
          <w:p w14:paraId="1FE2AAF6" w14:textId="55C553F7" w:rsidR="00DB17C5" w:rsidRPr="00B94BD5" w:rsidRDefault="00DB17C5" w:rsidP="00DB17C5">
            <w:pPr>
              <w:pStyle w:val="a8"/>
              <w:ind w:left="0"/>
              <w:jc w:val="both"/>
            </w:pPr>
          </w:p>
          <w:p w14:paraId="0E331834" w14:textId="593444D4" w:rsidR="00DB17C5" w:rsidRPr="00B94BD5" w:rsidRDefault="00DB17C5" w:rsidP="00DB17C5">
            <w:pPr>
              <w:pStyle w:val="a8"/>
              <w:ind w:left="0"/>
              <w:jc w:val="both"/>
            </w:pPr>
          </w:p>
          <w:p w14:paraId="45414CDC" w14:textId="752E7793" w:rsidR="00DB17C5" w:rsidRPr="00B94BD5" w:rsidRDefault="00DB17C5" w:rsidP="00DB17C5">
            <w:pPr>
              <w:pStyle w:val="a8"/>
              <w:ind w:left="0"/>
              <w:jc w:val="both"/>
            </w:pPr>
          </w:p>
          <w:p w14:paraId="12AE3293" w14:textId="3FD6E1BB" w:rsidR="00DB17C5" w:rsidRPr="00B94BD5" w:rsidRDefault="00DB17C5" w:rsidP="00DB17C5">
            <w:pPr>
              <w:pStyle w:val="a8"/>
              <w:ind w:left="0"/>
              <w:jc w:val="both"/>
            </w:pPr>
          </w:p>
          <w:p w14:paraId="319EA2D8" w14:textId="2DD9FF21" w:rsidR="00DB17C5" w:rsidRPr="00B94BD5" w:rsidRDefault="00DB17C5" w:rsidP="00DB17C5">
            <w:pPr>
              <w:pStyle w:val="a8"/>
              <w:ind w:left="0"/>
              <w:jc w:val="both"/>
            </w:pPr>
          </w:p>
          <w:p w14:paraId="1F1D537B" w14:textId="43185BE4" w:rsidR="00DB17C5" w:rsidRPr="00B94BD5" w:rsidRDefault="00DB17C5" w:rsidP="00DB17C5">
            <w:pPr>
              <w:pStyle w:val="a8"/>
              <w:ind w:left="0"/>
              <w:jc w:val="both"/>
            </w:pPr>
          </w:p>
          <w:p w14:paraId="188A1B3D" w14:textId="0543ABBC" w:rsidR="00DB17C5" w:rsidRPr="00B94BD5" w:rsidRDefault="00DB17C5" w:rsidP="00DB17C5">
            <w:pPr>
              <w:pStyle w:val="a8"/>
              <w:ind w:left="0"/>
              <w:jc w:val="both"/>
            </w:pPr>
          </w:p>
          <w:p w14:paraId="10200419" w14:textId="3749DA6C" w:rsidR="00DB17C5" w:rsidRPr="00B94BD5" w:rsidRDefault="00DB17C5" w:rsidP="00DB17C5">
            <w:pPr>
              <w:pStyle w:val="a8"/>
              <w:ind w:left="0"/>
              <w:jc w:val="both"/>
            </w:pPr>
          </w:p>
          <w:p w14:paraId="274D2293" w14:textId="553423DD" w:rsidR="00DB17C5" w:rsidRPr="00B94BD5" w:rsidRDefault="00DB17C5" w:rsidP="00DB17C5">
            <w:pPr>
              <w:pStyle w:val="a8"/>
              <w:ind w:left="0"/>
              <w:jc w:val="both"/>
            </w:pPr>
          </w:p>
          <w:p w14:paraId="4C50B38B" w14:textId="4F04C8AB" w:rsidR="00DB17C5" w:rsidRPr="00B94BD5" w:rsidRDefault="00DB17C5" w:rsidP="00DB17C5">
            <w:pPr>
              <w:pStyle w:val="a8"/>
              <w:ind w:left="0"/>
              <w:jc w:val="both"/>
            </w:pPr>
          </w:p>
          <w:p w14:paraId="0593148D" w14:textId="7688232F" w:rsidR="00DB17C5" w:rsidRPr="00B94BD5" w:rsidRDefault="00DB17C5" w:rsidP="00DB17C5">
            <w:pPr>
              <w:pStyle w:val="a8"/>
              <w:ind w:left="0"/>
              <w:jc w:val="both"/>
            </w:pPr>
          </w:p>
          <w:p w14:paraId="5FBACA98" w14:textId="1BFB0143" w:rsidR="00DB17C5" w:rsidRPr="00B94BD5" w:rsidRDefault="00DB17C5" w:rsidP="00DB17C5">
            <w:pPr>
              <w:pStyle w:val="a8"/>
              <w:ind w:left="0"/>
              <w:jc w:val="both"/>
            </w:pPr>
          </w:p>
          <w:p w14:paraId="076C2B3B" w14:textId="5BC31946" w:rsidR="00DB17C5" w:rsidRPr="00B94BD5" w:rsidRDefault="00DB17C5" w:rsidP="00DB17C5">
            <w:pPr>
              <w:pStyle w:val="a8"/>
              <w:ind w:left="0"/>
              <w:jc w:val="both"/>
            </w:pPr>
          </w:p>
          <w:p w14:paraId="66AD7E06" w14:textId="28C8A617" w:rsidR="00DB17C5" w:rsidRPr="00B94BD5" w:rsidRDefault="00DB17C5" w:rsidP="00DB17C5">
            <w:pPr>
              <w:pStyle w:val="a8"/>
              <w:ind w:left="0"/>
              <w:jc w:val="both"/>
            </w:pPr>
          </w:p>
          <w:p w14:paraId="34988823" w14:textId="5AAB8101" w:rsidR="00DB17C5" w:rsidRPr="00B94BD5" w:rsidRDefault="00DB17C5" w:rsidP="00DB17C5">
            <w:pPr>
              <w:pStyle w:val="a8"/>
              <w:ind w:left="0"/>
              <w:jc w:val="both"/>
            </w:pPr>
          </w:p>
          <w:p w14:paraId="0080D87C" w14:textId="77777777" w:rsidR="00DB17C5" w:rsidRPr="00B94BD5" w:rsidRDefault="00DB17C5" w:rsidP="00DB17C5">
            <w:pPr>
              <w:pStyle w:val="a8"/>
              <w:ind w:left="0"/>
              <w:jc w:val="both"/>
            </w:pPr>
          </w:p>
          <w:p w14:paraId="68788213" w14:textId="77777777" w:rsidR="002E63EF" w:rsidRPr="00B94BD5" w:rsidRDefault="002E63EF" w:rsidP="00DB17C5">
            <w:pPr>
              <w:tabs>
                <w:tab w:val="left" w:pos="540"/>
              </w:tabs>
              <w:contextualSpacing/>
              <w:jc w:val="both"/>
            </w:pPr>
          </w:p>
          <w:p w14:paraId="43C0E597" w14:textId="77777777" w:rsidR="002E63EF" w:rsidRPr="00B94BD5" w:rsidRDefault="002E63EF" w:rsidP="00DB17C5">
            <w:pPr>
              <w:tabs>
                <w:tab w:val="left" w:pos="540"/>
              </w:tabs>
              <w:contextualSpacing/>
              <w:jc w:val="both"/>
            </w:pPr>
          </w:p>
          <w:p w14:paraId="2EC03EF6" w14:textId="77777777" w:rsidR="002E63EF" w:rsidRPr="00B94BD5" w:rsidRDefault="002E63EF" w:rsidP="00DB17C5">
            <w:pPr>
              <w:tabs>
                <w:tab w:val="left" w:pos="540"/>
              </w:tabs>
              <w:contextualSpacing/>
              <w:jc w:val="both"/>
            </w:pPr>
          </w:p>
          <w:p w14:paraId="418C315C" w14:textId="77777777" w:rsidR="002E63EF" w:rsidRPr="00B94BD5" w:rsidRDefault="002E63EF" w:rsidP="00DB17C5">
            <w:pPr>
              <w:tabs>
                <w:tab w:val="left" w:pos="540"/>
              </w:tabs>
              <w:contextualSpacing/>
              <w:jc w:val="both"/>
            </w:pPr>
          </w:p>
          <w:p w14:paraId="54DA9756" w14:textId="203C3A10" w:rsidR="00DB17C5" w:rsidRPr="00B94BD5" w:rsidRDefault="00DB17C5" w:rsidP="00DB17C5">
            <w:pPr>
              <w:tabs>
                <w:tab w:val="left" w:pos="540"/>
              </w:tabs>
              <w:contextualSpacing/>
              <w:jc w:val="both"/>
              <w:rPr>
                <w:sz w:val="22"/>
                <w:szCs w:val="22"/>
              </w:rPr>
            </w:pPr>
            <w:r w:rsidRPr="00B94BD5">
              <w:t>2. Применяет в сфере своей профессиональной деятельности категории, методологию исследования в области истории зарубежной и российской философии.</w:t>
            </w:r>
          </w:p>
        </w:tc>
        <w:tc>
          <w:tcPr>
            <w:tcW w:w="1645" w:type="pct"/>
          </w:tcPr>
          <w:p w14:paraId="7F350028" w14:textId="77777777" w:rsidR="00DB17C5" w:rsidRPr="00B94BD5" w:rsidRDefault="00DB17C5" w:rsidP="00DB17C5">
            <w:pPr>
              <w:tabs>
                <w:tab w:val="left" w:pos="540"/>
              </w:tabs>
              <w:jc w:val="both"/>
            </w:pPr>
            <w:r w:rsidRPr="00B94BD5">
              <w:rPr>
                <w:b/>
                <w:lang w:eastAsia="en-US"/>
              </w:rPr>
              <w:t xml:space="preserve">знать: </w:t>
            </w:r>
          </w:p>
          <w:p w14:paraId="2F540A20" w14:textId="3B06847F" w:rsidR="00DB17C5" w:rsidRPr="00B94BD5" w:rsidRDefault="00DB17C5" w:rsidP="00DB17C5">
            <w:pPr>
              <w:tabs>
                <w:tab w:val="left" w:pos="540"/>
              </w:tabs>
              <w:jc w:val="both"/>
            </w:pPr>
            <w:r w:rsidRPr="00B94BD5">
              <w:t>-основные исторические этапы развития русской философской мысли;</w:t>
            </w:r>
          </w:p>
          <w:p w14:paraId="46153063" w14:textId="0415C50C" w:rsidR="00DB17C5" w:rsidRPr="00B94BD5" w:rsidRDefault="00DB17C5" w:rsidP="00DB17C5">
            <w:pPr>
              <w:tabs>
                <w:tab w:val="left" w:pos="540"/>
              </w:tabs>
              <w:jc w:val="both"/>
            </w:pPr>
            <w:r w:rsidRPr="00B94BD5">
              <w:t xml:space="preserve"> -философские школы и направления, в рамках которых сложились важнейшие теории и концепции;</w:t>
            </w:r>
          </w:p>
          <w:p w14:paraId="35EE19BC" w14:textId="77777777" w:rsidR="00DB17C5" w:rsidRPr="00B94BD5" w:rsidRDefault="00DB17C5" w:rsidP="00DB17C5">
            <w:pPr>
              <w:tabs>
                <w:tab w:val="left" w:pos="540"/>
              </w:tabs>
              <w:jc w:val="both"/>
            </w:pPr>
            <w:r w:rsidRPr="00B94BD5">
              <w:t xml:space="preserve"> -классический корпус произведений русской философской мысли; </w:t>
            </w:r>
          </w:p>
          <w:p w14:paraId="0A5E1DFD" w14:textId="333FE9B3" w:rsidR="00DB17C5" w:rsidRPr="00B94BD5" w:rsidRDefault="00DB17C5" w:rsidP="00DB17C5">
            <w:pPr>
              <w:tabs>
                <w:tab w:val="left" w:pos="540"/>
              </w:tabs>
              <w:jc w:val="both"/>
            </w:pPr>
            <w:r w:rsidRPr="00B94BD5">
              <w:t xml:space="preserve">- логику развития философского </w:t>
            </w:r>
            <w:r w:rsidR="002E63EF" w:rsidRPr="00B94BD5">
              <w:t xml:space="preserve">мышления в </w:t>
            </w:r>
            <w:r w:rsidRPr="00B94BD5">
              <w:t xml:space="preserve">России в контексте взаимосвязи философии, литературы и религии; </w:t>
            </w:r>
          </w:p>
          <w:p w14:paraId="57B11A79" w14:textId="523506B8" w:rsidR="00DB17C5" w:rsidRPr="00B94BD5" w:rsidRDefault="00DB17C5" w:rsidP="00DB17C5">
            <w:pPr>
              <w:tabs>
                <w:tab w:val="left" w:pos="540"/>
              </w:tabs>
              <w:jc w:val="both"/>
            </w:pPr>
            <w:r w:rsidRPr="00B94BD5">
              <w:t xml:space="preserve">-особенности </w:t>
            </w:r>
            <w:r w:rsidR="002E63EF" w:rsidRPr="00B94BD5">
              <w:t>взаимодействия</w:t>
            </w:r>
            <w:r w:rsidRPr="00B94BD5">
              <w:t xml:space="preserve"> русской и мировой философии.</w:t>
            </w:r>
          </w:p>
          <w:p w14:paraId="40516A33" w14:textId="77777777" w:rsidR="00DB17C5" w:rsidRPr="00B94BD5" w:rsidRDefault="00DB17C5" w:rsidP="00DB17C5">
            <w:pPr>
              <w:tabs>
                <w:tab w:val="left" w:pos="540"/>
              </w:tabs>
              <w:jc w:val="both"/>
              <w:rPr>
                <w:b/>
                <w:lang w:eastAsia="en-US"/>
              </w:rPr>
            </w:pPr>
            <w:r w:rsidRPr="00B94BD5">
              <w:rPr>
                <w:b/>
                <w:lang w:eastAsia="en-US"/>
              </w:rPr>
              <w:t xml:space="preserve">уметь: </w:t>
            </w:r>
          </w:p>
          <w:p w14:paraId="0E6402FE" w14:textId="3095DCC6" w:rsidR="00DB17C5" w:rsidRPr="00B94BD5" w:rsidRDefault="00DB17C5" w:rsidP="00DB17C5">
            <w:pPr>
              <w:tabs>
                <w:tab w:val="left" w:pos="540"/>
              </w:tabs>
              <w:jc w:val="both"/>
            </w:pPr>
            <w:r w:rsidRPr="00B94BD5">
              <w:t xml:space="preserve">-анализировать и интерпретировать философский текст, </w:t>
            </w:r>
            <w:r w:rsidR="002E63EF" w:rsidRPr="00B94BD5">
              <w:t>понимать историко-культурные рамки</w:t>
            </w:r>
            <w:r w:rsidRPr="00B94BD5">
              <w:t>, в котором он был создан и в котором продолжал существовать;</w:t>
            </w:r>
          </w:p>
          <w:p w14:paraId="2DD3834C" w14:textId="298C05EE" w:rsidR="00DB17C5" w:rsidRPr="00B94BD5" w:rsidRDefault="00DB17C5" w:rsidP="00DB17C5">
            <w:pPr>
              <w:tabs>
                <w:tab w:val="left" w:pos="540"/>
              </w:tabs>
              <w:jc w:val="both"/>
            </w:pPr>
            <w:r w:rsidRPr="00B94BD5">
              <w:t xml:space="preserve"> -критически оценивать методологические границы и </w:t>
            </w:r>
            <w:r w:rsidR="002E63EF" w:rsidRPr="00B94BD5">
              <w:t>эвристический потенциал</w:t>
            </w:r>
            <w:r w:rsidRPr="00B94BD5">
              <w:t xml:space="preserve"> концепций русских философов.</w:t>
            </w:r>
          </w:p>
          <w:p w14:paraId="2660B6DB" w14:textId="77777777" w:rsidR="00DB17C5" w:rsidRPr="00B94BD5" w:rsidRDefault="00DB17C5" w:rsidP="00DB17C5">
            <w:pPr>
              <w:tabs>
                <w:tab w:val="left" w:pos="540"/>
              </w:tabs>
              <w:contextualSpacing/>
              <w:jc w:val="both"/>
              <w:rPr>
                <w:b/>
              </w:rPr>
            </w:pPr>
          </w:p>
          <w:p w14:paraId="6B55AD1E" w14:textId="77777777" w:rsidR="002E63EF" w:rsidRPr="00B94BD5" w:rsidRDefault="002E63EF" w:rsidP="00DB17C5">
            <w:pPr>
              <w:tabs>
                <w:tab w:val="left" w:pos="540"/>
              </w:tabs>
              <w:jc w:val="both"/>
              <w:rPr>
                <w:b/>
                <w:lang w:eastAsia="en-US"/>
              </w:rPr>
            </w:pPr>
          </w:p>
          <w:p w14:paraId="6753A488" w14:textId="3A4E5D14" w:rsidR="00DB17C5" w:rsidRPr="00B94BD5" w:rsidRDefault="00DB17C5" w:rsidP="00DB17C5">
            <w:pPr>
              <w:tabs>
                <w:tab w:val="left" w:pos="540"/>
              </w:tabs>
              <w:jc w:val="both"/>
              <w:rPr>
                <w:b/>
                <w:lang w:eastAsia="en-US"/>
              </w:rPr>
            </w:pPr>
            <w:r w:rsidRPr="00B94BD5">
              <w:rPr>
                <w:b/>
                <w:lang w:eastAsia="en-US"/>
              </w:rPr>
              <w:t xml:space="preserve">знать: </w:t>
            </w:r>
          </w:p>
          <w:p w14:paraId="0EDBDF5C" w14:textId="574FA4DF" w:rsidR="00DB17C5" w:rsidRPr="00B94BD5" w:rsidRDefault="00DB17C5" w:rsidP="00DB17C5">
            <w:pPr>
              <w:tabs>
                <w:tab w:val="left" w:pos="540"/>
              </w:tabs>
              <w:jc w:val="both"/>
            </w:pPr>
            <w:r w:rsidRPr="00B94BD5">
              <w:t>-основные</w:t>
            </w:r>
            <w:r w:rsidR="002E63EF" w:rsidRPr="00B94BD5">
              <w:t xml:space="preserve"> достижения</w:t>
            </w:r>
            <w:r w:rsidRPr="00B94BD5">
              <w:t xml:space="preserve"> русской философской мысли в контексте современной социокультурной </w:t>
            </w:r>
            <w:r w:rsidR="00670F89" w:rsidRPr="00B94BD5">
              <w:t>парадигмы</w:t>
            </w:r>
            <w:r w:rsidR="001F0410" w:rsidRPr="00B94BD5">
              <w:t>.</w:t>
            </w:r>
          </w:p>
          <w:p w14:paraId="408FB6D5" w14:textId="77777777" w:rsidR="00DB17C5" w:rsidRPr="00B94BD5" w:rsidRDefault="00DB17C5" w:rsidP="00DB17C5">
            <w:pPr>
              <w:tabs>
                <w:tab w:val="left" w:pos="540"/>
              </w:tabs>
              <w:jc w:val="both"/>
              <w:rPr>
                <w:b/>
                <w:lang w:eastAsia="en-US"/>
              </w:rPr>
            </w:pPr>
            <w:r w:rsidRPr="00B94BD5">
              <w:rPr>
                <w:b/>
                <w:lang w:eastAsia="en-US"/>
              </w:rPr>
              <w:t xml:space="preserve">уметь: </w:t>
            </w:r>
          </w:p>
          <w:p w14:paraId="6465DB6C" w14:textId="50DF4478" w:rsidR="00DB17C5" w:rsidRPr="00B94BD5" w:rsidRDefault="00DB17C5" w:rsidP="00DB17C5">
            <w:pPr>
              <w:tabs>
                <w:tab w:val="left" w:pos="540"/>
              </w:tabs>
              <w:jc w:val="both"/>
            </w:pPr>
            <w:r w:rsidRPr="00B94BD5">
              <w:t>-применять полученные теоретические знания в различных формах научно</w:t>
            </w:r>
            <w:r w:rsidR="002E63EF" w:rsidRPr="00B94BD5">
              <w:t>-</w:t>
            </w:r>
            <w:r w:rsidRPr="00B94BD5">
              <w:lastRenderedPageBreak/>
              <w:t>исследовательской и проектной деятельности;</w:t>
            </w:r>
          </w:p>
          <w:p w14:paraId="329FBA77" w14:textId="77777777" w:rsidR="00DB17C5" w:rsidRPr="00B94BD5" w:rsidRDefault="00DB17C5" w:rsidP="00DB17C5">
            <w:pPr>
              <w:tabs>
                <w:tab w:val="left" w:pos="540"/>
              </w:tabs>
              <w:jc w:val="both"/>
            </w:pPr>
            <w:r w:rsidRPr="00B94BD5">
              <w:t xml:space="preserve"> - использовать усвоенные знания для ведения межкультурного диалога;</w:t>
            </w:r>
          </w:p>
          <w:p w14:paraId="34C14737" w14:textId="2574EBA9" w:rsidR="00DB17C5" w:rsidRPr="00B94BD5" w:rsidRDefault="00DB17C5" w:rsidP="00DB17C5">
            <w:pPr>
              <w:tabs>
                <w:tab w:val="left" w:pos="540"/>
              </w:tabs>
              <w:jc w:val="both"/>
            </w:pPr>
            <w:r w:rsidRPr="00B94BD5">
              <w:rPr>
                <w:b/>
              </w:rPr>
              <w:t>-</w:t>
            </w:r>
            <w:r w:rsidRPr="00B94BD5">
              <w:t>использовать знание и понимание проблем человека, ценностей мировой и российской культуры в современном мире.</w:t>
            </w:r>
          </w:p>
          <w:p w14:paraId="60ECA8B7" w14:textId="21561A20" w:rsidR="00DB17C5" w:rsidRPr="00B94BD5" w:rsidRDefault="00DB17C5" w:rsidP="00DB17C5">
            <w:pPr>
              <w:tabs>
                <w:tab w:val="left" w:pos="540"/>
              </w:tabs>
              <w:contextualSpacing/>
              <w:jc w:val="both"/>
              <w:rPr>
                <w:sz w:val="22"/>
                <w:szCs w:val="22"/>
              </w:rPr>
            </w:pPr>
          </w:p>
        </w:tc>
      </w:tr>
    </w:tbl>
    <w:p w14:paraId="30153B51" w14:textId="64A74CF2" w:rsidR="00EE4C4D" w:rsidRPr="00B94BD5" w:rsidRDefault="00EE4C4D" w:rsidP="004858E1">
      <w:pPr>
        <w:pStyle w:val="1"/>
        <w:spacing w:before="0"/>
        <w:jc w:val="both"/>
        <w:rPr>
          <w:rFonts w:ascii="Times New Roman" w:hAnsi="Times New Roman" w:cs="Times New Roman"/>
          <w:iCs/>
          <w:sz w:val="28"/>
          <w:szCs w:val="28"/>
        </w:rPr>
      </w:pPr>
    </w:p>
    <w:p w14:paraId="013FDE52" w14:textId="0A40B3AD" w:rsidR="009343A6" w:rsidRPr="00B94BD5" w:rsidRDefault="009343A6" w:rsidP="009343A6"/>
    <w:p w14:paraId="6F39BD0D" w14:textId="77777777" w:rsidR="009343A6" w:rsidRPr="00B94BD5" w:rsidRDefault="009343A6" w:rsidP="009343A6"/>
    <w:p w14:paraId="745F93B9" w14:textId="21114F20" w:rsidR="009949C1" w:rsidRPr="00B94BD5" w:rsidRDefault="009949C1" w:rsidP="004858E1">
      <w:pPr>
        <w:pStyle w:val="1"/>
        <w:spacing w:before="0"/>
        <w:jc w:val="both"/>
        <w:rPr>
          <w:rFonts w:ascii="Times New Roman" w:hAnsi="Times New Roman" w:cs="Times New Roman"/>
          <w:b w:val="0"/>
          <w:bCs w:val="0"/>
          <w:kern w:val="0"/>
          <w:sz w:val="28"/>
          <w:szCs w:val="28"/>
        </w:rPr>
      </w:pPr>
      <w:r w:rsidRPr="00B94BD5">
        <w:rPr>
          <w:rFonts w:ascii="Times New Roman" w:hAnsi="Times New Roman" w:cs="Times New Roman"/>
          <w:iCs/>
          <w:sz w:val="28"/>
          <w:szCs w:val="28"/>
        </w:rPr>
        <w:t xml:space="preserve">3. </w:t>
      </w:r>
      <w:r w:rsidR="003D3A4F" w:rsidRPr="00B94BD5">
        <w:rPr>
          <w:rFonts w:ascii="Times New Roman" w:hAnsi="Times New Roman" w:cs="Times New Roman"/>
          <w:kern w:val="0"/>
          <w:sz w:val="28"/>
          <w:szCs w:val="28"/>
        </w:rPr>
        <w:t>Место дисциплины в структуре образовательной программы</w:t>
      </w:r>
    </w:p>
    <w:p w14:paraId="46621397" w14:textId="2F6269D1" w:rsidR="00EE7471" w:rsidRPr="00B94BD5" w:rsidRDefault="00EE7471" w:rsidP="00EE7471">
      <w:pPr>
        <w:ind w:firstLine="709"/>
        <w:jc w:val="both"/>
        <w:rPr>
          <w:sz w:val="28"/>
          <w:szCs w:val="28"/>
        </w:rPr>
      </w:pPr>
      <w:r w:rsidRPr="00B94BD5">
        <w:rPr>
          <w:sz w:val="28"/>
          <w:szCs w:val="28"/>
        </w:rPr>
        <w:t xml:space="preserve">Дисциплина </w:t>
      </w:r>
      <w:r w:rsidR="00AC5A72" w:rsidRPr="00B94BD5">
        <w:rPr>
          <w:sz w:val="28"/>
          <w:szCs w:val="28"/>
        </w:rPr>
        <w:t xml:space="preserve">«История русской философской мысли» </w:t>
      </w:r>
      <w:r w:rsidR="00F22014" w:rsidRPr="00B94BD5">
        <w:rPr>
          <w:sz w:val="28"/>
          <w:szCs w:val="28"/>
        </w:rPr>
        <w:t xml:space="preserve">входит в </w:t>
      </w:r>
      <w:r w:rsidR="00AC5A72" w:rsidRPr="00B94BD5">
        <w:rPr>
          <w:sz w:val="28"/>
          <w:szCs w:val="28"/>
        </w:rPr>
        <w:t xml:space="preserve">общепрофессиональный </w:t>
      </w:r>
      <w:proofErr w:type="gramStart"/>
      <w:r w:rsidR="00AC5A72" w:rsidRPr="00B94BD5">
        <w:rPr>
          <w:sz w:val="28"/>
          <w:szCs w:val="28"/>
        </w:rPr>
        <w:t>цикл</w:t>
      </w:r>
      <w:r w:rsidR="0081428F" w:rsidRPr="00B94BD5">
        <w:rPr>
          <w:sz w:val="28"/>
          <w:szCs w:val="28"/>
        </w:rPr>
        <w:t xml:space="preserve"> </w:t>
      </w:r>
      <w:r w:rsidR="00F22014" w:rsidRPr="00B94BD5">
        <w:rPr>
          <w:sz w:val="28"/>
          <w:szCs w:val="28"/>
        </w:rPr>
        <w:t xml:space="preserve"> обязательной</w:t>
      </w:r>
      <w:proofErr w:type="gramEnd"/>
      <w:r w:rsidR="00F22014" w:rsidRPr="00B94BD5">
        <w:rPr>
          <w:sz w:val="28"/>
          <w:szCs w:val="28"/>
        </w:rPr>
        <w:t xml:space="preserve"> части</w:t>
      </w:r>
      <w:r w:rsidR="008B1E07" w:rsidRPr="00B94BD5">
        <w:rPr>
          <w:sz w:val="28"/>
          <w:szCs w:val="28"/>
        </w:rPr>
        <w:t xml:space="preserve"> Блок 1. Дисциплины (модули)</w:t>
      </w:r>
      <w:r w:rsidRPr="00B94BD5">
        <w:rPr>
          <w:sz w:val="28"/>
          <w:szCs w:val="28"/>
        </w:rPr>
        <w:t>.</w:t>
      </w:r>
    </w:p>
    <w:p w14:paraId="76AA677C" w14:textId="73BEB69C" w:rsidR="00DB17C5" w:rsidRPr="00B94BD5" w:rsidRDefault="00A70E2A" w:rsidP="00DB17C5">
      <w:pPr>
        <w:ind w:firstLine="709"/>
        <w:jc w:val="both"/>
        <w:rPr>
          <w:sz w:val="28"/>
          <w:szCs w:val="28"/>
        </w:rPr>
      </w:pPr>
      <w:r w:rsidRPr="00B94BD5">
        <w:rPr>
          <w:sz w:val="28"/>
          <w:szCs w:val="28"/>
        </w:rPr>
        <w:t xml:space="preserve">Дисциплина «История русской философской мысли» дает студентам возможность расширить профессиональный кругозор, </w:t>
      </w:r>
      <w:proofErr w:type="gramStart"/>
      <w:r w:rsidR="002E63EF" w:rsidRPr="00B94BD5">
        <w:rPr>
          <w:sz w:val="28"/>
          <w:szCs w:val="28"/>
        </w:rPr>
        <w:t xml:space="preserve">усовершенствовать </w:t>
      </w:r>
      <w:r w:rsidRPr="00B94BD5">
        <w:rPr>
          <w:sz w:val="28"/>
          <w:szCs w:val="28"/>
        </w:rPr>
        <w:t xml:space="preserve"> аналитические</w:t>
      </w:r>
      <w:proofErr w:type="gramEnd"/>
      <w:r w:rsidRPr="00B94BD5">
        <w:rPr>
          <w:sz w:val="28"/>
          <w:szCs w:val="28"/>
        </w:rPr>
        <w:t xml:space="preserve"> навыки, необходимые для решения будущих профессиональных задач, </w:t>
      </w:r>
      <w:r w:rsidR="00DB17C5" w:rsidRPr="00B94BD5">
        <w:rPr>
          <w:sz w:val="28"/>
          <w:szCs w:val="28"/>
        </w:rPr>
        <w:t xml:space="preserve">способствует развитию творческого потенциала в целом. Результатом освоения курса является формирование у студентов понимания основных проблемных вопросов русской философской мысли, её основных этапов, </w:t>
      </w:r>
      <w:r w:rsidR="00DD2770" w:rsidRPr="00B94BD5">
        <w:rPr>
          <w:sz w:val="28"/>
          <w:szCs w:val="28"/>
        </w:rPr>
        <w:t>ее</w:t>
      </w:r>
      <w:r w:rsidR="00DB17C5" w:rsidRPr="00B94BD5">
        <w:rPr>
          <w:sz w:val="28"/>
          <w:szCs w:val="28"/>
        </w:rPr>
        <w:t xml:space="preserve"> роли </w:t>
      </w:r>
      <w:r w:rsidR="00DD2770" w:rsidRPr="00B94BD5">
        <w:rPr>
          <w:sz w:val="28"/>
          <w:szCs w:val="28"/>
        </w:rPr>
        <w:t xml:space="preserve">и значения </w:t>
      </w:r>
      <w:r w:rsidR="00DB17C5" w:rsidRPr="00B94BD5">
        <w:rPr>
          <w:sz w:val="28"/>
          <w:szCs w:val="28"/>
        </w:rPr>
        <w:t xml:space="preserve">в развитии российского общества, </w:t>
      </w:r>
      <w:r w:rsidR="00DD2770" w:rsidRPr="00B94BD5">
        <w:rPr>
          <w:sz w:val="28"/>
          <w:szCs w:val="28"/>
        </w:rPr>
        <w:t xml:space="preserve">а также </w:t>
      </w:r>
      <w:r w:rsidR="00DB17C5" w:rsidRPr="00B94BD5">
        <w:rPr>
          <w:sz w:val="28"/>
          <w:szCs w:val="28"/>
        </w:rPr>
        <w:t>повыш</w:t>
      </w:r>
      <w:r w:rsidR="00DD2770" w:rsidRPr="00B94BD5">
        <w:rPr>
          <w:sz w:val="28"/>
          <w:szCs w:val="28"/>
        </w:rPr>
        <w:t>ение</w:t>
      </w:r>
      <w:r w:rsidR="00DB17C5" w:rsidRPr="00B94BD5">
        <w:rPr>
          <w:sz w:val="28"/>
          <w:szCs w:val="28"/>
        </w:rPr>
        <w:t xml:space="preserve"> общенаучн</w:t>
      </w:r>
      <w:r w:rsidR="00DD2770" w:rsidRPr="00B94BD5">
        <w:rPr>
          <w:sz w:val="28"/>
          <w:szCs w:val="28"/>
        </w:rPr>
        <w:t>ого</w:t>
      </w:r>
      <w:r w:rsidR="00DB17C5" w:rsidRPr="00B94BD5">
        <w:rPr>
          <w:sz w:val="28"/>
          <w:szCs w:val="28"/>
        </w:rPr>
        <w:t xml:space="preserve"> и общекультурн</w:t>
      </w:r>
      <w:r w:rsidR="00DD2770" w:rsidRPr="00B94BD5">
        <w:rPr>
          <w:sz w:val="28"/>
          <w:szCs w:val="28"/>
        </w:rPr>
        <w:t>ого</w:t>
      </w:r>
      <w:r w:rsidR="00DB17C5" w:rsidRPr="00B94BD5">
        <w:rPr>
          <w:sz w:val="28"/>
          <w:szCs w:val="28"/>
        </w:rPr>
        <w:t xml:space="preserve"> уров</w:t>
      </w:r>
      <w:r w:rsidR="00DD2770" w:rsidRPr="00B94BD5">
        <w:rPr>
          <w:sz w:val="28"/>
          <w:szCs w:val="28"/>
        </w:rPr>
        <w:t>ня</w:t>
      </w:r>
      <w:r w:rsidR="00DB17C5" w:rsidRPr="00B94BD5">
        <w:rPr>
          <w:sz w:val="28"/>
          <w:szCs w:val="28"/>
        </w:rPr>
        <w:t xml:space="preserve"> студентов, формир</w:t>
      </w:r>
      <w:r w:rsidR="00DD2770" w:rsidRPr="00B94BD5">
        <w:rPr>
          <w:sz w:val="28"/>
          <w:szCs w:val="28"/>
        </w:rPr>
        <w:t>ование</w:t>
      </w:r>
      <w:r w:rsidR="00DB17C5" w:rsidRPr="00B94BD5">
        <w:rPr>
          <w:sz w:val="28"/>
          <w:szCs w:val="28"/>
        </w:rPr>
        <w:t xml:space="preserve"> </w:t>
      </w:r>
      <w:r w:rsidR="00DD2770" w:rsidRPr="00B94BD5">
        <w:rPr>
          <w:sz w:val="28"/>
          <w:szCs w:val="28"/>
        </w:rPr>
        <w:t xml:space="preserve">у них </w:t>
      </w:r>
      <w:r w:rsidR="00DB17C5" w:rsidRPr="00B94BD5">
        <w:rPr>
          <w:sz w:val="28"/>
          <w:szCs w:val="28"/>
        </w:rPr>
        <w:t>гуманистически</w:t>
      </w:r>
      <w:r w:rsidR="00DD2770" w:rsidRPr="00B94BD5">
        <w:rPr>
          <w:sz w:val="28"/>
          <w:szCs w:val="28"/>
        </w:rPr>
        <w:t>х</w:t>
      </w:r>
      <w:r w:rsidR="00DB17C5" w:rsidRPr="00B94BD5">
        <w:rPr>
          <w:sz w:val="28"/>
          <w:szCs w:val="28"/>
        </w:rPr>
        <w:t xml:space="preserve"> </w:t>
      </w:r>
      <w:r w:rsidRPr="00B94BD5">
        <w:rPr>
          <w:sz w:val="28"/>
          <w:szCs w:val="28"/>
        </w:rPr>
        <w:t>ценност</w:t>
      </w:r>
      <w:r w:rsidR="00DD2770" w:rsidRPr="00B94BD5">
        <w:rPr>
          <w:sz w:val="28"/>
          <w:szCs w:val="28"/>
        </w:rPr>
        <w:t>ей</w:t>
      </w:r>
      <w:r w:rsidRPr="00B94BD5">
        <w:rPr>
          <w:sz w:val="28"/>
          <w:szCs w:val="28"/>
        </w:rPr>
        <w:t xml:space="preserve"> и </w:t>
      </w:r>
      <w:r w:rsidR="00DB17C5" w:rsidRPr="00B94BD5">
        <w:rPr>
          <w:sz w:val="28"/>
          <w:szCs w:val="28"/>
        </w:rPr>
        <w:t>идеал</w:t>
      </w:r>
      <w:r w:rsidR="00DD2770" w:rsidRPr="00B94BD5">
        <w:rPr>
          <w:sz w:val="28"/>
          <w:szCs w:val="28"/>
        </w:rPr>
        <w:t>ов</w:t>
      </w:r>
      <w:r w:rsidR="00DB17C5" w:rsidRPr="00B94BD5">
        <w:rPr>
          <w:sz w:val="28"/>
          <w:szCs w:val="28"/>
        </w:rPr>
        <w:t>.</w:t>
      </w:r>
    </w:p>
    <w:p w14:paraId="7D9C9211" w14:textId="7A9C9793" w:rsidR="0044606D" w:rsidRPr="00B94BD5" w:rsidRDefault="0044606D" w:rsidP="0044606D">
      <w:pPr>
        <w:ind w:firstLine="709"/>
        <w:jc w:val="both"/>
        <w:rPr>
          <w:sz w:val="28"/>
          <w:szCs w:val="28"/>
        </w:rPr>
      </w:pPr>
    </w:p>
    <w:p w14:paraId="5A90BD3F" w14:textId="2E80758C" w:rsidR="00E01E77" w:rsidRPr="00B94BD5" w:rsidRDefault="00E01E77" w:rsidP="00C5458E">
      <w:pPr>
        <w:pStyle w:val="1"/>
        <w:spacing w:before="0" w:after="0"/>
        <w:jc w:val="both"/>
        <w:rPr>
          <w:rFonts w:ascii="Times New Roman" w:hAnsi="Times New Roman" w:cs="Times New Roman"/>
          <w:bCs w:val="0"/>
          <w:iCs/>
          <w:sz w:val="28"/>
          <w:szCs w:val="28"/>
          <w:lang w:eastAsia="en-US"/>
        </w:rPr>
      </w:pPr>
      <w:bookmarkStart w:id="20" w:name="_Toc418694114"/>
      <w:r w:rsidRPr="00B94BD5">
        <w:rPr>
          <w:rFonts w:ascii="Times New Roman" w:hAnsi="Times New Roman" w:cs="Times New Roman"/>
          <w:iCs/>
          <w:sz w:val="28"/>
          <w:szCs w:val="28"/>
        </w:rPr>
        <w:t xml:space="preserve">4. </w:t>
      </w:r>
      <w:bookmarkEnd w:id="20"/>
      <w:r w:rsidR="00F61119" w:rsidRPr="00B94BD5">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293B2567" w14:textId="77777777" w:rsidR="002A38CC" w:rsidRPr="00B94BD5" w:rsidRDefault="002A38CC" w:rsidP="002A38CC">
      <w:pPr>
        <w:rPr>
          <w:sz w:val="14"/>
          <w:lang w:eastAsia="en-US"/>
        </w:rPr>
      </w:pPr>
    </w:p>
    <w:p w14:paraId="5B84695B" w14:textId="2D3CA68A" w:rsidR="00FD1679" w:rsidRPr="00B94BD5" w:rsidRDefault="00FD1679" w:rsidP="00FD1679">
      <w:pPr>
        <w:tabs>
          <w:tab w:val="left" w:pos="7797"/>
        </w:tabs>
        <w:ind w:right="142"/>
        <w:jc w:val="right"/>
        <w:rPr>
          <w:szCs w:val="20"/>
          <w:lang w:eastAsia="en-US"/>
        </w:rPr>
      </w:pPr>
      <w:r w:rsidRPr="00B94BD5">
        <w:rPr>
          <w:szCs w:val="20"/>
          <w:lang w:eastAsia="en-US"/>
        </w:rPr>
        <w:t>Таблица 1</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2580"/>
        <w:gridCol w:w="2410"/>
      </w:tblGrid>
      <w:tr w:rsidR="00B94BD5" w:rsidRPr="00B94BD5" w14:paraId="37BB293B" w14:textId="551BCB09" w:rsidTr="00245C8C">
        <w:trPr>
          <w:trHeight w:val="330"/>
        </w:trPr>
        <w:tc>
          <w:tcPr>
            <w:tcW w:w="4224" w:type="dxa"/>
          </w:tcPr>
          <w:p w14:paraId="606834F1" w14:textId="77777777" w:rsidR="00245C8C" w:rsidRPr="00B94BD5" w:rsidRDefault="00245C8C" w:rsidP="00395FF6">
            <w:r w:rsidRPr="00B94BD5">
              <w:t>Вид учебной работы   по дисциплине</w:t>
            </w:r>
          </w:p>
        </w:tc>
        <w:tc>
          <w:tcPr>
            <w:tcW w:w="2580" w:type="dxa"/>
          </w:tcPr>
          <w:p w14:paraId="18C3EB21" w14:textId="77777777" w:rsidR="00245C8C" w:rsidRPr="00B94BD5" w:rsidRDefault="00245C8C" w:rsidP="00395FF6">
            <w:pPr>
              <w:jc w:val="center"/>
            </w:pPr>
            <w:r w:rsidRPr="00B94BD5">
              <w:t>Всего</w:t>
            </w:r>
          </w:p>
          <w:p w14:paraId="2F2001D8" w14:textId="77777777" w:rsidR="00245C8C" w:rsidRPr="00B94BD5" w:rsidRDefault="00245C8C" w:rsidP="00395FF6">
            <w:pPr>
              <w:jc w:val="center"/>
            </w:pPr>
            <w:r w:rsidRPr="00B94BD5">
              <w:t>(в з/е и часах)</w:t>
            </w:r>
          </w:p>
        </w:tc>
        <w:tc>
          <w:tcPr>
            <w:tcW w:w="2410" w:type="dxa"/>
          </w:tcPr>
          <w:p w14:paraId="79F37F6D" w14:textId="5B7399CA" w:rsidR="00245C8C" w:rsidRPr="00B94BD5" w:rsidRDefault="00245C8C" w:rsidP="00395FF6">
            <w:pPr>
              <w:numPr>
                <w:ilvl w:val="12"/>
                <w:numId w:val="0"/>
              </w:numPr>
              <w:jc w:val="center"/>
            </w:pPr>
            <w:r w:rsidRPr="00B94BD5">
              <w:t>Семестр</w:t>
            </w:r>
            <w:r w:rsidR="00AC5A72" w:rsidRPr="00B94BD5">
              <w:t xml:space="preserve"> 3</w:t>
            </w:r>
          </w:p>
          <w:p w14:paraId="0D6C6F23" w14:textId="77777777" w:rsidR="00245C8C" w:rsidRPr="00B94BD5" w:rsidRDefault="00245C8C" w:rsidP="00395FF6">
            <w:pPr>
              <w:jc w:val="center"/>
            </w:pPr>
            <w:r w:rsidRPr="00B94BD5">
              <w:t>(в часах)</w:t>
            </w:r>
          </w:p>
        </w:tc>
      </w:tr>
      <w:tr w:rsidR="00B94BD5" w:rsidRPr="00B94BD5" w14:paraId="06C44348" w14:textId="58A50086" w:rsidTr="00245C8C">
        <w:trPr>
          <w:trHeight w:val="330"/>
        </w:trPr>
        <w:tc>
          <w:tcPr>
            <w:tcW w:w="4224" w:type="dxa"/>
          </w:tcPr>
          <w:p w14:paraId="222982DE" w14:textId="77777777" w:rsidR="00245C8C" w:rsidRPr="00B94BD5" w:rsidRDefault="00245C8C" w:rsidP="00395FF6">
            <w:r w:rsidRPr="00B94BD5">
              <w:t xml:space="preserve">Общая трудоемкость дисциплины </w:t>
            </w:r>
          </w:p>
        </w:tc>
        <w:tc>
          <w:tcPr>
            <w:tcW w:w="2580" w:type="dxa"/>
          </w:tcPr>
          <w:p w14:paraId="2D8E4E99" w14:textId="6F4B9D58" w:rsidR="00245C8C" w:rsidRPr="00B94BD5" w:rsidRDefault="00AC5A72" w:rsidP="00395FF6">
            <w:pPr>
              <w:jc w:val="center"/>
            </w:pPr>
            <w:r w:rsidRPr="00B94BD5">
              <w:t>3/108</w:t>
            </w:r>
          </w:p>
        </w:tc>
        <w:tc>
          <w:tcPr>
            <w:tcW w:w="2410" w:type="dxa"/>
          </w:tcPr>
          <w:p w14:paraId="476A1627" w14:textId="4D48B951" w:rsidR="00245C8C" w:rsidRPr="00B94BD5" w:rsidRDefault="00AC5A72" w:rsidP="00395FF6">
            <w:pPr>
              <w:jc w:val="center"/>
            </w:pPr>
            <w:r w:rsidRPr="00B94BD5">
              <w:t>108</w:t>
            </w:r>
          </w:p>
        </w:tc>
      </w:tr>
      <w:tr w:rsidR="00B94BD5" w:rsidRPr="00B94BD5" w14:paraId="05C865BA" w14:textId="43881B08" w:rsidTr="00245C8C">
        <w:trPr>
          <w:trHeight w:val="330"/>
        </w:trPr>
        <w:tc>
          <w:tcPr>
            <w:tcW w:w="4224" w:type="dxa"/>
          </w:tcPr>
          <w:p w14:paraId="3255CB0B" w14:textId="77777777" w:rsidR="00AC5A72" w:rsidRPr="00B94BD5" w:rsidRDefault="00AC5A72" w:rsidP="00AC5A72">
            <w:r w:rsidRPr="00B94BD5">
              <w:t xml:space="preserve">Контактная работа - Аудиторные занятия </w:t>
            </w:r>
          </w:p>
        </w:tc>
        <w:tc>
          <w:tcPr>
            <w:tcW w:w="2580" w:type="dxa"/>
          </w:tcPr>
          <w:p w14:paraId="205B2D14" w14:textId="07424D54" w:rsidR="00AC5A72" w:rsidRPr="00B94BD5" w:rsidRDefault="00AC5A72" w:rsidP="00AC5A72">
            <w:pPr>
              <w:jc w:val="center"/>
              <w:rPr>
                <w:lang w:val="en-US"/>
              </w:rPr>
            </w:pPr>
            <w:r w:rsidRPr="00B94BD5">
              <w:rPr>
                <w:lang w:val="en-US" w:eastAsia="en-US"/>
              </w:rPr>
              <w:t>50</w:t>
            </w:r>
          </w:p>
        </w:tc>
        <w:tc>
          <w:tcPr>
            <w:tcW w:w="2410" w:type="dxa"/>
          </w:tcPr>
          <w:p w14:paraId="64DD2810" w14:textId="501C42D6" w:rsidR="00AC5A72" w:rsidRPr="00B94BD5" w:rsidRDefault="00AC5A72" w:rsidP="00AC5A72">
            <w:pPr>
              <w:jc w:val="center"/>
            </w:pPr>
            <w:r w:rsidRPr="00B94BD5">
              <w:rPr>
                <w:lang w:val="en-US" w:eastAsia="en-US"/>
              </w:rPr>
              <w:t>50</w:t>
            </w:r>
          </w:p>
        </w:tc>
      </w:tr>
      <w:tr w:rsidR="00B94BD5" w:rsidRPr="00B94BD5" w14:paraId="671D84D0" w14:textId="2CDD944B" w:rsidTr="00245C8C">
        <w:trPr>
          <w:trHeight w:val="330"/>
        </w:trPr>
        <w:tc>
          <w:tcPr>
            <w:tcW w:w="4224" w:type="dxa"/>
          </w:tcPr>
          <w:p w14:paraId="73F352F4" w14:textId="77777777" w:rsidR="00AC5A72" w:rsidRPr="00B94BD5" w:rsidRDefault="00AC5A72" w:rsidP="00AC5A72">
            <w:r w:rsidRPr="00B94BD5">
              <w:t xml:space="preserve">Лекции </w:t>
            </w:r>
          </w:p>
        </w:tc>
        <w:tc>
          <w:tcPr>
            <w:tcW w:w="2580" w:type="dxa"/>
          </w:tcPr>
          <w:p w14:paraId="58C2584B" w14:textId="4E22904E" w:rsidR="00AC5A72" w:rsidRPr="00B94BD5" w:rsidRDefault="00AC5A72" w:rsidP="00AC5A72">
            <w:pPr>
              <w:jc w:val="center"/>
            </w:pPr>
            <w:r w:rsidRPr="00B94BD5">
              <w:rPr>
                <w:lang w:eastAsia="en-US"/>
              </w:rPr>
              <w:t>16</w:t>
            </w:r>
          </w:p>
        </w:tc>
        <w:tc>
          <w:tcPr>
            <w:tcW w:w="2410" w:type="dxa"/>
          </w:tcPr>
          <w:p w14:paraId="32C2269D" w14:textId="2B012FC6" w:rsidR="00AC5A72" w:rsidRPr="00B94BD5" w:rsidRDefault="00AC5A72" w:rsidP="00AC5A72">
            <w:pPr>
              <w:jc w:val="center"/>
            </w:pPr>
            <w:r w:rsidRPr="00B94BD5">
              <w:rPr>
                <w:lang w:eastAsia="en-US"/>
              </w:rPr>
              <w:t>16</w:t>
            </w:r>
          </w:p>
        </w:tc>
      </w:tr>
      <w:tr w:rsidR="00B94BD5" w:rsidRPr="00B94BD5" w14:paraId="7703B7F4" w14:textId="3DF140C8" w:rsidTr="00245C8C">
        <w:trPr>
          <w:trHeight w:val="330"/>
        </w:trPr>
        <w:tc>
          <w:tcPr>
            <w:tcW w:w="4224" w:type="dxa"/>
          </w:tcPr>
          <w:p w14:paraId="727D16B2" w14:textId="77777777" w:rsidR="00AC5A72" w:rsidRPr="00B94BD5" w:rsidRDefault="00AC5A72" w:rsidP="00AC5A72">
            <w:r w:rsidRPr="00B94BD5">
              <w:t xml:space="preserve">Семинары, практические занятия  </w:t>
            </w:r>
          </w:p>
        </w:tc>
        <w:tc>
          <w:tcPr>
            <w:tcW w:w="2580" w:type="dxa"/>
          </w:tcPr>
          <w:p w14:paraId="43DCA386" w14:textId="66C42CCF" w:rsidR="00AC5A72" w:rsidRPr="00B94BD5" w:rsidRDefault="00AC5A72" w:rsidP="00AC5A72">
            <w:pPr>
              <w:jc w:val="center"/>
              <w:rPr>
                <w:lang w:val="en-US"/>
              </w:rPr>
            </w:pPr>
            <w:r w:rsidRPr="00B94BD5">
              <w:rPr>
                <w:lang w:val="en-US" w:eastAsia="en-US"/>
              </w:rPr>
              <w:t>34</w:t>
            </w:r>
          </w:p>
        </w:tc>
        <w:tc>
          <w:tcPr>
            <w:tcW w:w="2410" w:type="dxa"/>
          </w:tcPr>
          <w:p w14:paraId="027A2513" w14:textId="499BEE56" w:rsidR="00AC5A72" w:rsidRPr="00B94BD5" w:rsidRDefault="00AC5A72" w:rsidP="00AC5A72">
            <w:pPr>
              <w:jc w:val="center"/>
            </w:pPr>
            <w:r w:rsidRPr="00B94BD5">
              <w:rPr>
                <w:lang w:val="en-US" w:eastAsia="en-US"/>
              </w:rPr>
              <w:t>34</w:t>
            </w:r>
          </w:p>
        </w:tc>
      </w:tr>
      <w:tr w:rsidR="00B94BD5" w:rsidRPr="00B94BD5" w14:paraId="02D9D544" w14:textId="55207150" w:rsidTr="00245C8C">
        <w:trPr>
          <w:trHeight w:val="330"/>
        </w:trPr>
        <w:tc>
          <w:tcPr>
            <w:tcW w:w="4224" w:type="dxa"/>
          </w:tcPr>
          <w:p w14:paraId="64B514FB" w14:textId="77777777" w:rsidR="00AC5A72" w:rsidRPr="00B94BD5" w:rsidRDefault="00AC5A72" w:rsidP="00AC5A72">
            <w:r w:rsidRPr="00B94BD5">
              <w:t>Самостоятельная работа</w:t>
            </w:r>
          </w:p>
        </w:tc>
        <w:tc>
          <w:tcPr>
            <w:tcW w:w="2580" w:type="dxa"/>
          </w:tcPr>
          <w:p w14:paraId="11F2DF71" w14:textId="57BD07BB" w:rsidR="00AC5A72" w:rsidRPr="00B94BD5" w:rsidRDefault="00AC5A72" w:rsidP="00AC5A72">
            <w:pPr>
              <w:jc w:val="center"/>
            </w:pPr>
            <w:r w:rsidRPr="00B94BD5">
              <w:rPr>
                <w:lang w:eastAsia="en-US"/>
              </w:rPr>
              <w:t>58</w:t>
            </w:r>
          </w:p>
        </w:tc>
        <w:tc>
          <w:tcPr>
            <w:tcW w:w="2410" w:type="dxa"/>
          </w:tcPr>
          <w:p w14:paraId="2D72A800" w14:textId="0C818EBF" w:rsidR="00AC5A72" w:rsidRPr="00B94BD5" w:rsidRDefault="00AC5A72" w:rsidP="00AC5A72">
            <w:pPr>
              <w:jc w:val="center"/>
            </w:pPr>
            <w:r w:rsidRPr="00B94BD5">
              <w:rPr>
                <w:lang w:eastAsia="en-US"/>
              </w:rPr>
              <w:t>58</w:t>
            </w:r>
          </w:p>
        </w:tc>
      </w:tr>
      <w:tr w:rsidR="00B94BD5" w:rsidRPr="00B94BD5" w14:paraId="31A91B45" w14:textId="3F7C7CF2" w:rsidTr="00245C8C">
        <w:trPr>
          <w:trHeight w:val="330"/>
        </w:trPr>
        <w:tc>
          <w:tcPr>
            <w:tcW w:w="4224" w:type="dxa"/>
          </w:tcPr>
          <w:p w14:paraId="79D745ED" w14:textId="77777777" w:rsidR="00AC5A72" w:rsidRPr="00B94BD5" w:rsidRDefault="00AC5A72" w:rsidP="00AC5A72">
            <w:r w:rsidRPr="00B94BD5">
              <w:t xml:space="preserve">Вид текущего контроля </w:t>
            </w:r>
          </w:p>
        </w:tc>
        <w:tc>
          <w:tcPr>
            <w:tcW w:w="2580" w:type="dxa"/>
          </w:tcPr>
          <w:p w14:paraId="52A28617" w14:textId="3805D952" w:rsidR="00AC5A72" w:rsidRPr="00B94BD5" w:rsidRDefault="00AC5A72" w:rsidP="00AC5A72">
            <w:pPr>
              <w:jc w:val="center"/>
            </w:pPr>
            <w:r w:rsidRPr="00B94BD5">
              <w:rPr>
                <w:lang w:eastAsia="en-US"/>
              </w:rPr>
              <w:t>Эссе</w:t>
            </w:r>
          </w:p>
        </w:tc>
        <w:tc>
          <w:tcPr>
            <w:tcW w:w="2410" w:type="dxa"/>
          </w:tcPr>
          <w:p w14:paraId="3FFF0DFA" w14:textId="7964AF4E" w:rsidR="00AC5A72" w:rsidRPr="00B94BD5" w:rsidRDefault="00AC5A72" w:rsidP="00AC5A72">
            <w:pPr>
              <w:jc w:val="center"/>
            </w:pPr>
            <w:r w:rsidRPr="00B94BD5">
              <w:rPr>
                <w:lang w:eastAsia="en-US"/>
              </w:rPr>
              <w:t>Эссе</w:t>
            </w:r>
          </w:p>
        </w:tc>
      </w:tr>
      <w:tr w:rsidR="00B94BD5" w:rsidRPr="00B94BD5" w14:paraId="4C3A7535" w14:textId="0CE30868" w:rsidTr="00245C8C">
        <w:trPr>
          <w:trHeight w:val="330"/>
        </w:trPr>
        <w:tc>
          <w:tcPr>
            <w:tcW w:w="4224" w:type="dxa"/>
          </w:tcPr>
          <w:p w14:paraId="3F87E41B" w14:textId="77777777" w:rsidR="00AC5A72" w:rsidRPr="00B94BD5" w:rsidRDefault="00AC5A72" w:rsidP="00AC5A72">
            <w:r w:rsidRPr="00B94BD5">
              <w:t>Вид промежуточной аттестации</w:t>
            </w:r>
          </w:p>
        </w:tc>
        <w:tc>
          <w:tcPr>
            <w:tcW w:w="2580" w:type="dxa"/>
          </w:tcPr>
          <w:p w14:paraId="5B46C8EF" w14:textId="645EBD7C" w:rsidR="00AC5A72" w:rsidRPr="00B94BD5" w:rsidRDefault="00AC5A72" w:rsidP="00AC5A72">
            <w:pPr>
              <w:jc w:val="center"/>
            </w:pPr>
            <w:r w:rsidRPr="00B94BD5">
              <w:rPr>
                <w:lang w:eastAsia="en-US"/>
              </w:rPr>
              <w:t>Зачет</w:t>
            </w:r>
          </w:p>
        </w:tc>
        <w:tc>
          <w:tcPr>
            <w:tcW w:w="2410" w:type="dxa"/>
          </w:tcPr>
          <w:p w14:paraId="45974C98" w14:textId="55E28B1E" w:rsidR="00AC5A72" w:rsidRPr="00B94BD5" w:rsidRDefault="00AC5A72" w:rsidP="00AC5A72">
            <w:pPr>
              <w:jc w:val="center"/>
            </w:pPr>
            <w:r w:rsidRPr="00B94BD5">
              <w:rPr>
                <w:lang w:eastAsia="en-US"/>
              </w:rPr>
              <w:t>Зачет</w:t>
            </w:r>
          </w:p>
        </w:tc>
      </w:tr>
    </w:tbl>
    <w:p w14:paraId="79AF487E" w14:textId="77777777" w:rsidR="00395FF6" w:rsidRPr="00B94BD5" w:rsidRDefault="00395FF6" w:rsidP="00395FF6">
      <w:pPr>
        <w:rPr>
          <w:i/>
          <w:sz w:val="20"/>
          <w:szCs w:val="20"/>
          <w:lang w:eastAsia="en-US"/>
        </w:rPr>
      </w:pPr>
      <w:bookmarkStart w:id="21" w:name="_Toc470869438"/>
      <w:bookmarkStart w:id="22" w:name="_Toc470869977"/>
    </w:p>
    <w:bookmarkEnd w:id="21"/>
    <w:bookmarkEnd w:id="22"/>
    <w:p w14:paraId="56FB50E0" w14:textId="3DEF9D7B" w:rsidR="00BC6151" w:rsidRPr="00B94BD5" w:rsidRDefault="00BC6151" w:rsidP="00311F11">
      <w:pPr>
        <w:jc w:val="both"/>
        <w:rPr>
          <w:b/>
          <w:iCs/>
          <w:sz w:val="28"/>
          <w:szCs w:val="28"/>
        </w:rPr>
      </w:pPr>
    </w:p>
    <w:p w14:paraId="2C794589" w14:textId="6F3241A4" w:rsidR="006B3826" w:rsidRPr="00B94BD5" w:rsidRDefault="006B3826" w:rsidP="00311F11">
      <w:pPr>
        <w:jc w:val="both"/>
        <w:rPr>
          <w:b/>
          <w:iCs/>
          <w:sz w:val="28"/>
          <w:szCs w:val="28"/>
        </w:rPr>
      </w:pPr>
    </w:p>
    <w:p w14:paraId="760D1E58" w14:textId="171AEC92" w:rsidR="006B3826" w:rsidRPr="00B94BD5" w:rsidRDefault="006B3826" w:rsidP="00311F11">
      <w:pPr>
        <w:jc w:val="both"/>
        <w:rPr>
          <w:b/>
          <w:iCs/>
          <w:sz w:val="28"/>
          <w:szCs w:val="28"/>
        </w:rPr>
      </w:pPr>
    </w:p>
    <w:p w14:paraId="7EF25096" w14:textId="77777777" w:rsidR="006B3826" w:rsidRPr="00B94BD5" w:rsidRDefault="006B3826" w:rsidP="00311F11">
      <w:pPr>
        <w:jc w:val="both"/>
        <w:rPr>
          <w:b/>
          <w:iCs/>
          <w:sz w:val="28"/>
          <w:szCs w:val="28"/>
        </w:rPr>
      </w:pPr>
    </w:p>
    <w:p w14:paraId="1D7ADA3E" w14:textId="512A1884" w:rsidR="002312AC" w:rsidRPr="00B94BD5" w:rsidRDefault="00652CE8" w:rsidP="00311F11">
      <w:pPr>
        <w:jc w:val="both"/>
        <w:rPr>
          <w:b/>
          <w:bCs/>
          <w:sz w:val="28"/>
          <w:szCs w:val="28"/>
        </w:rPr>
      </w:pPr>
      <w:r w:rsidRPr="00B94BD5">
        <w:rPr>
          <w:b/>
          <w:iCs/>
          <w:sz w:val="28"/>
          <w:szCs w:val="28"/>
        </w:rPr>
        <w:lastRenderedPageBreak/>
        <w:t>5.</w:t>
      </w:r>
      <w:r w:rsidRPr="00B94BD5">
        <w:rPr>
          <w:iCs/>
          <w:sz w:val="28"/>
          <w:szCs w:val="28"/>
        </w:rPr>
        <w:t xml:space="preserve"> </w:t>
      </w:r>
      <w:r w:rsidR="002312AC" w:rsidRPr="00B94BD5">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0D13498E" w14:textId="4750BCE8" w:rsidR="002312AC" w:rsidRPr="00B94BD5" w:rsidRDefault="002312AC" w:rsidP="002312AC">
      <w:pPr>
        <w:spacing w:after="240"/>
        <w:ind w:firstLine="709"/>
        <w:jc w:val="both"/>
        <w:rPr>
          <w:b/>
          <w:bCs/>
          <w:sz w:val="28"/>
          <w:szCs w:val="28"/>
        </w:rPr>
      </w:pPr>
      <w:r w:rsidRPr="00B94BD5">
        <w:rPr>
          <w:b/>
          <w:bCs/>
          <w:sz w:val="28"/>
          <w:szCs w:val="28"/>
        </w:rPr>
        <w:t>5.1. Содержание дисциплины</w:t>
      </w:r>
    </w:p>
    <w:p w14:paraId="76161622" w14:textId="77777777" w:rsidR="00130936" w:rsidRPr="00B94BD5" w:rsidRDefault="00130936" w:rsidP="00130936">
      <w:pPr>
        <w:spacing w:after="240"/>
        <w:jc w:val="both"/>
        <w:rPr>
          <w:b/>
          <w:bCs/>
          <w:sz w:val="28"/>
          <w:szCs w:val="28"/>
        </w:rPr>
      </w:pPr>
      <w:bookmarkStart w:id="23" w:name="_Hlk83740260"/>
      <w:r w:rsidRPr="00B94BD5">
        <w:rPr>
          <w:b/>
          <w:bCs/>
          <w:sz w:val="28"/>
          <w:szCs w:val="28"/>
        </w:rPr>
        <w:t xml:space="preserve">Тема 1. Русская философия: методологические и социокультурные основания исследования. </w:t>
      </w:r>
    </w:p>
    <w:p w14:paraId="485BFBE1" w14:textId="77777777" w:rsidR="00130936" w:rsidRPr="00B94BD5" w:rsidRDefault="00130936" w:rsidP="00130936">
      <w:pPr>
        <w:autoSpaceDE w:val="0"/>
        <w:autoSpaceDN w:val="0"/>
        <w:adjustRightInd w:val="0"/>
        <w:jc w:val="both"/>
        <w:rPr>
          <w:rFonts w:eastAsiaTheme="minorHAnsi"/>
          <w:sz w:val="28"/>
          <w:szCs w:val="28"/>
          <w:lang w:eastAsia="en-US"/>
        </w:rPr>
      </w:pPr>
      <w:r w:rsidRPr="00B94BD5">
        <w:rPr>
          <w:rFonts w:eastAsiaTheme="minorHAnsi"/>
          <w:sz w:val="28"/>
          <w:szCs w:val="28"/>
          <w:lang w:eastAsia="en-US"/>
        </w:rPr>
        <w:t xml:space="preserve">Своеобразие и место русской философии в мировой культуре. </w:t>
      </w:r>
      <w:r w:rsidRPr="00B94BD5">
        <w:rPr>
          <w:sz w:val="28"/>
          <w:szCs w:val="28"/>
          <w:lang w:bidi="ru-RU"/>
        </w:rPr>
        <w:t>Теоретические и методологические проблемы изуче</w:t>
      </w:r>
      <w:r w:rsidRPr="00B94BD5">
        <w:rPr>
          <w:sz w:val="28"/>
          <w:szCs w:val="28"/>
          <w:lang w:bidi="ru-RU"/>
        </w:rPr>
        <w:softHyphen/>
        <w:t>ния истории русской философии. Источниковедение и историо</w:t>
      </w:r>
      <w:r w:rsidRPr="00B94BD5">
        <w:rPr>
          <w:sz w:val="28"/>
          <w:szCs w:val="28"/>
          <w:lang w:bidi="ru-RU"/>
        </w:rPr>
        <w:softHyphen/>
        <w:t xml:space="preserve">графия изучения русской философии. Периодизация истории русской философии. </w:t>
      </w:r>
      <w:r w:rsidRPr="00B94BD5">
        <w:rPr>
          <w:sz w:val="28"/>
          <w:szCs w:val="28"/>
        </w:rPr>
        <w:t xml:space="preserve">Национальное своеобразие русской философии. </w:t>
      </w:r>
      <w:r w:rsidRPr="00B94BD5">
        <w:rPr>
          <w:sz w:val="28"/>
          <w:szCs w:val="28"/>
          <w:lang w:bidi="ru-RU"/>
        </w:rPr>
        <w:t xml:space="preserve">Ведущая проблематика и основные темы. </w:t>
      </w:r>
    </w:p>
    <w:p w14:paraId="0BDAC560" w14:textId="77777777" w:rsidR="00130936" w:rsidRPr="00B94BD5" w:rsidRDefault="00130936" w:rsidP="00130936">
      <w:pPr>
        <w:spacing w:after="240"/>
        <w:ind w:firstLine="709"/>
        <w:jc w:val="both"/>
        <w:rPr>
          <w:b/>
          <w:bCs/>
          <w:sz w:val="28"/>
          <w:szCs w:val="28"/>
        </w:rPr>
      </w:pPr>
    </w:p>
    <w:p w14:paraId="62D2B729" w14:textId="77777777" w:rsidR="00130936" w:rsidRPr="00B94BD5" w:rsidRDefault="00130936" w:rsidP="00130936">
      <w:pPr>
        <w:jc w:val="both"/>
        <w:rPr>
          <w:b/>
          <w:bCs/>
          <w:sz w:val="28"/>
          <w:szCs w:val="28"/>
        </w:rPr>
      </w:pPr>
      <w:r w:rsidRPr="00B94BD5">
        <w:rPr>
          <w:b/>
          <w:bCs/>
          <w:sz w:val="28"/>
          <w:szCs w:val="28"/>
        </w:rPr>
        <w:t xml:space="preserve">Тема 2. Религиозно-философская мысль русского средневековья. Развитие философии в России в 17-18 веках. </w:t>
      </w:r>
    </w:p>
    <w:p w14:paraId="48C97E14" w14:textId="77777777" w:rsidR="00130936" w:rsidRPr="00B94BD5" w:rsidRDefault="00130936" w:rsidP="00130936">
      <w:pPr>
        <w:autoSpaceDE w:val="0"/>
        <w:autoSpaceDN w:val="0"/>
        <w:adjustRightInd w:val="0"/>
        <w:rPr>
          <w:sz w:val="28"/>
          <w:szCs w:val="28"/>
        </w:rPr>
      </w:pPr>
    </w:p>
    <w:p w14:paraId="74F6AB77" w14:textId="77777777" w:rsidR="00130936" w:rsidRPr="00B94BD5" w:rsidRDefault="00130936" w:rsidP="00130936">
      <w:pPr>
        <w:autoSpaceDE w:val="0"/>
        <w:autoSpaceDN w:val="0"/>
        <w:adjustRightInd w:val="0"/>
        <w:jc w:val="both"/>
        <w:rPr>
          <w:sz w:val="28"/>
          <w:szCs w:val="28"/>
          <w:lang w:bidi="ru-RU"/>
        </w:rPr>
      </w:pPr>
      <w:r w:rsidRPr="00B94BD5">
        <w:rPr>
          <w:rFonts w:eastAsiaTheme="minorHAnsi"/>
          <w:sz w:val="28"/>
          <w:szCs w:val="28"/>
          <w:lang w:eastAsia="en-US"/>
        </w:rPr>
        <w:t xml:space="preserve">Феномен двоеверия как «встреча» двух религий </w:t>
      </w:r>
      <w:r w:rsidRPr="00B94BD5">
        <w:rPr>
          <w:b/>
          <w:sz w:val="28"/>
          <w:szCs w:val="28"/>
        </w:rPr>
        <w:t xml:space="preserve">– </w:t>
      </w:r>
      <w:r w:rsidRPr="00B94BD5">
        <w:rPr>
          <w:rFonts w:eastAsiaTheme="minorHAnsi"/>
          <w:sz w:val="28"/>
          <w:szCs w:val="28"/>
          <w:lang w:eastAsia="en-US"/>
        </w:rPr>
        <w:t xml:space="preserve">языческой и православной. </w:t>
      </w:r>
      <w:r w:rsidRPr="00B94BD5">
        <w:rPr>
          <w:sz w:val="28"/>
          <w:szCs w:val="28"/>
        </w:rPr>
        <w:t>Византийское и болгарское духовное наследие в культуре Руси. Этические и историософские учения Киевской Руси.</w:t>
      </w:r>
    </w:p>
    <w:p w14:paraId="0E75A81C" w14:textId="77777777" w:rsidR="00130936" w:rsidRPr="00B94BD5" w:rsidRDefault="00130936" w:rsidP="00130936">
      <w:pPr>
        <w:autoSpaceDE w:val="0"/>
        <w:autoSpaceDN w:val="0"/>
        <w:adjustRightInd w:val="0"/>
        <w:jc w:val="both"/>
        <w:rPr>
          <w:sz w:val="28"/>
          <w:szCs w:val="28"/>
        </w:rPr>
      </w:pPr>
      <w:r w:rsidRPr="00B94BD5">
        <w:rPr>
          <w:sz w:val="28"/>
          <w:szCs w:val="28"/>
          <w:lang w:bidi="ru-RU"/>
        </w:rPr>
        <w:t xml:space="preserve">Религиозно-философская мысль Московской Руси. </w:t>
      </w:r>
    </w:p>
    <w:p w14:paraId="52BF0074" w14:textId="77777777" w:rsidR="00130936" w:rsidRPr="00B94BD5" w:rsidRDefault="00130936" w:rsidP="00130936">
      <w:pPr>
        <w:autoSpaceDE w:val="0"/>
        <w:autoSpaceDN w:val="0"/>
        <w:adjustRightInd w:val="0"/>
        <w:jc w:val="both"/>
        <w:rPr>
          <w:rFonts w:eastAsiaTheme="minorHAnsi"/>
          <w:sz w:val="28"/>
          <w:szCs w:val="28"/>
          <w:lang w:eastAsia="en-US"/>
        </w:rPr>
      </w:pPr>
      <w:r w:rsidRPr="00B94BD5">
        <w:rPr>
          <w:rFonts w:eastAsiaTheme="minorHAnsi"/>
          <w:sz w:val="28"/>
          <w:szCs w:val="28"/>
          <w:lang w:eastAsia="en-US"/>
        </w:rPr>
        <w:t xml:space="preserve">Осмысление миссии Руси и ее места в мире. Рождение религиозного мессианизма. </w:t>
      </w:r>
    </w:p>
    <w:p w14:paraId="04814A85" w14:textId="77777777" w:rsidR="00130936" w:rsidRPr="00B94BD5" w:rsidRDefault="00130936" w:rsidP="00130936">
      <w:pPr>
        <w:autoSpaceDE w:val="0"/>
        <w:autoSpaceDN w:val="0"/>
        <w:adjustRightInd w:val="0"/>
        <w:jc w:val="both"/>
        <w:rPr>
          <w:sz w:val="28"/>
          <w:szCs w:val="28"/>
        </w:rPr>
      </w:pPr>
      <w:r w:rsidRPr="00B94BD5">
        <w:rPr>
          <w:sz w:val="28"/>
          <w:szCs w:val="28"/>
          <w:lang w:bidi="ru-RU"/>
        </w:rPr>
        <w:t>Обоснование теократиче</w:t>
      </w:r>
      <w:r w:rsidRPr="00B94BD5">
        <w:rPr>
          <w:sz w:val="28"/>
          <w:szCs w:val="28"/>
          <w:lang w:bidi="ru-RU"/>
        </w:rPr>
        <w:softHyphen/>
        <w:t xml:space="preserve">ского абсолютизма. </w:t>
      </w:r>
    </w:p>
    <w:p w14:paraId="6F1484C3" w14:textId="77777777" w:rsidR="00130936" w:rsidRPr="00B94BD5" w:rsidRDefault="00130936" w:rsidP="00130936">
      <w:pPr>
        <w:jc w:val="both"/>
        <w:rPr>
          <w:sz w:val="28"/>
          <w:szCs w:val="28"/>
          <w:lang w:bidi="ru-RU"/>
        </w:rPr>
      </w:pPr>
      <w:r w:rsidRPr="00B94BD5">
        <w:rPr>
          <w:sz w:val="28"/>
          <w:szCs w:val="28"/>
          <w:lang w:bidi="ru-RU"/>
        </w:rPr>
        <w:t>Зарождение гуманистической мысли, формирование пред</w:t>
      </w:r>
      <w:r w:rsidRPr="00B94BD5">
        <w:rPr>
          <w:sz w:val="28"/>
          <w:szCs w:val="28"/>
          <w:lang w:bidi="ru-RU"/>
        </w:rPr>
        <w:softHyphen/>
        <w:t>посылок этико-мировоззренческой секуляризации.</w:t>
      </w:r>
    </w:p>
    <w:p w14:paraId="174546EB" w14:textId="77777777" w:rsidR="00130936" w:rsidRPr="00B94BD5" w:rsidRDefault="00130936" w:rsidP="00130936">
      <w:pPr>
        <w:jc w:val="both"/>
        <w:rPr>
          <w:sz w:val="28"/>
          <w:szCs w:val="28"/>
          <w:lang w:bidi="ru-RU"/>
        </w:rPr>
      </w:pPr>
      <w:r w:rsidRPr="00B94BD5">
        <w:rPr>
          <w:sz w:val="28"/>
          <w:szCs w:val="28"/>
          <w:lang w:bidi="ru-RU"/>
        </w:rPr>
        <w:t>Церковный раскол и его влияние на духовную жизнь об</w:t>
      </w:r>
      <w:r w:rsidRPr="00B94BD5">
        <w:rPr>
          <w:sz w:val="28"/>
          <w:szCs w:val="28"/>
          <w:lang w:bidi="ru-RU"/>
        </w:rPr>
        <w:softHyphen/>
        <w:t xml:space="preserve">щества. </w:t>
      </w:r>
    </w:p>
    <w:p w14:paraId="57BE5912" w14:textId="77777777" w:rsidR="00130936" w:rsidRPr="00B94BD5" w:rsidRDefault="00130936" w:rsidP="00130936">
      <w:pPr>
        <w:jc w:val="both"/>
        <w:rPr>
          <w:sz w:val="28"/>
          <w:szCs w:val="28"/>
          <w:lang w:bidi="ru-RU"/>
        </w:rPr>
      </w:pPr>
      <w:r w:rsidRPr="00B94BD5">
        <w:rPr>
          <w:sz w:val="28"/>
          <w:szCs w:val="28"/>
          <w:lang w:bidi="ru-RU"/>
        </w:rPr>
        <w:t xml:space="preserve">Проникновение новоевропейский философских идей. </w:t>
      </w:r>
      <w:r w:rsidRPr="00B94BD5">
        <w:rPr>
          <w:rFonts w:eastAsiaTheme="minorHAnsi"/>
          <w:sz w:val="28"/>
          <w:szCs w:val="28"/>
          <w:lang w:eastAsia="en-US"/>
        </w:rPr>
        <w:t>Секуляризация и новые функции философии.</w:t>
      </w:r>
      <w:r w:rsidRPr="00B94BD5">
        <w:rPr>
          <w:rFonts w:eastAsiaTheme="minorHAnsi"/>
          <w:sz w:val="28"/>
          <w:szCs w:val="28"/>
        </w:rPr>
        <w:t xml:space="preserve"> </w:t>
      </w:r>
    </w:p>
    <w:p w14:paraId="3C6BF99E" w14:textId="77777777" w:rsidR="00130936" w:rsidRPr="00B94BD5" w:rsidRDefault="00130936" w:rsidP="00130936">
      <w:pPr>
        <w:autoSpaceDE w:val="0"/>
        <w:autoSpaceDN w:val="0"/>
        <w:adjustRightInd w:val="0"/>
        <w:jc w:val="both"/>
        <w:rPr>
          <w:sz w:val="28"/>
          <w:szCs w:val="28"/>
          <w:lang w:bidi="ru-RU"/>
        </w:rPr>
      </w:pPr>
      <w:r w:rsidRPr="00B94BD5">
        <w:rPr>
          <w:sz w:val="28"/>
          <w:szCs w:val="28"/>
          <w:lang w:bidi="ru-RU"/>
        </w:rPr>
        <w:t>Религиозно-философская мысль в эпоху петровских преобра</w:t>
      </w:r>
      <w:r w:rsidRPr="00B94BD5">
        <w:rPr>
          <w:sz w:val="28"/>
          <w:szCs w:val="28"/>
          <w:lang w:bidi="ru-RU"/>
        </w:rPr>
        <w:softHyphen/>
        <w:t xml:space="preserve">зований. </w:t>
      </w:r>
    </w:p>
    <w:p w14:paraId="1553FE1D" w14:textId="77777777" w:rsidR="00130936" w:rsidRPr="00B94BD5" w:rsidRDefault="00130936" w:rsidP="00130936">
      <w:pPr>
        <w:autoSpaceDE w:val="0"/>
        <w:autoSpaceDN w:val="0"/>
        <w:adjustRightInd w:val="0"/>
        <w:jc w:val="both"/>
        <w:rPr>
          <w:rFonts w:eastAsiaTheme="minorHAnsi"/>
          <w:sz w:val="28"/>
          <w:szCs w:val="28"/>
          <w:lang w:eastAsia="en-US"/>
        </w:rPr>
      </w:pPr>
      <w:r w:rsidRPr="00B94BD5">
        <w:rPr>
          <w:sz w:val="28"/>
          <w:szCs w:val="28"/>
          <w:lang w:bidi="ru-RU"/>
        </w:rPr>
        <w:t xml:space="preserve">Кризис синодальной церкви и распространение масонских идей. </w:t>
      </w:r>
    </w:p>
    <w:p w14:paraId="52485E99" w14:textId="77777777" w:rsidR="00130936" w:rsidRPr="00B94BD5" w:rsidRDefault="00130936" w:rsidP="00130936">
      <w:pPr>
        <w:autoSpaceDE w:val="0"/>
        <w:autoSpaceDN w:val="0"/>
        <w:adjustRightInd w:val="0"/>
        <w:jc w:val="both"/>
      </w:pPr>
      <w:r w:rsidRPr="00B94BD5">
        <w:rPr>
          <w:sz w:val="28"/>
          <w:szCs w:val="28"/>
          <w:lang w:bidi="ru-RU"/>
        </w:rPr>
        <w:t xml:space="preserve">Философия русского Просвещения. Социально-философские идеи декабристов. </w:t>
      </w:r>
    </w:p>
    <w:p w14:paraId="3D61F909" w14:textId="77777777" w:rsidR="00130936" w:rsidRPr="00B94BD5" w:rsidRDefault="00130936" w:rsidP="00130936">
      <w:pPr>
        <w:autoSpaceDE w:val="0"/>
        <w:autoSpaceDN w:val="0"/>
        <w:adjustRightInd w:val="0"/>
        <w:rPr>
          <w:rFonts w:eastAsiaTheme="minorHAnsi"/>
          <w:sz w:val="28"/>
          <w:szCs w:val="28"/>
          <w:lang w:eastAsia="en-US"/>
        </w:rPr>
      </w:pPr>
    </w:p>
    <w:p w14:paraId="729BA5DC" w14:textId="77777777" w:rsidR="00130936" w:rsidRPr="00B94BD5" w:rsidRDefault="00130936" w:rsidP="00130936">
      <w:pPr>
        <w:autoSpaceDE w:val="0"/>
        <w:autoSpaceDN w:val="0"/>
        <w:adjustRightInd w:val="0"/>
        <w:rPr>
          <w:rFonts w:eastAsiaTheme="minorHAnsi"/>
          <w:lang w:eastAsia="en-US"/>
        </w:rPr>
      </w:pPr>
    </w:p>
    <w:p w14:paraId="5836CFB9" w14:textId="77777777" w:rsidR="00130936" w:rsidRPr="00B94BD5" w:rsidRDefault="00130936" w:rsidP="00130936">
      <w:pPr>
        <w:autoSpaceDE w:val="0"/>
        <w:autoSpaceDN w:val="0"/>
        <w:adjustRightInd w:val="0"/>
        <w:rPr>
          <w:b/>
          <w:bCs/>
          <w:sz w:val="28"/>
          <w:szCs w:val="28"/>
        </w:rPr>
      </w:pPr>
      <w:r w:rsidRPr="00B94BD5">
        <w:rPr>
          <w:b/>
          <w:bCs/>
          <w:sz w:val="28"/>
          <w:szCs w:val="28"/>
        </w:rPr>
        <w:t>Тема 3. Возникновение историко-философской проблематики места и роли России в контексте мировой истории и ее влияние на формирование национального сознания России. Славянофильство. Западничество. Русское гегельянство.</w:t>
      </w:r>
    </w:p>
    <w:p w14:paraId="49CBCE23" w14:textId="77777777" w:rsidR="00130936" w:rsidRPr="00B94BD5" w:rsidRDefault="00130936" w:rsidP="00130936">
      <w:pPr>
        <w:autoSpaceDE w:val="0"/>
        <w:autoSpaceDN w:val="0"/>
        <w:adjustRightInd w:val="0"/>
        <w:rPr>
          <w:b/>
          <w:bCs/>
          <w:sz w:val="28"/>
          <w:szCs w:val="28"/>
        </w:rPr>
      </w:pPr>
    </w:p>
    <w:p w14:paraId="2AAFFE11" w14:textId="77777777" w:rsidR="00130936" w:rsidRPr="00B94BD5" w:rsidRDefault="00130936" w:rsidP="00130936">
      <w:pPr>
        <w:autoSpaceDE w:val="0"/>
        <w:autoSpaceDN w:val="0"/>
        <w:adjustRightInd w:val="0"/>
        <w:jc w:val="both"/>
        <w:rPr>
          <w:sz w:val="28"/>
          <w:szCs w:val="28"/>
          <w:lang w:bidi="ru-RU"/>
        </w:rPr>
      </w:pPr>
      <w:r w:rsidRPr="00B94BD5">
        <w:rPr>
          <w:sz w:val="28"/>
          <w:szCs w:val="28"/>
          <w:lang w:bidi="ru-RU"/>
        </w:rPr>
        <w:t xml:space="preserve">Развитие философской мысли в России в первой половине XIX в. </w:t>
      </w:r>
    </w:p>
    <w:p w14:paraId="29F74FBC" w14:textId="77777777" w:rsidR="00130936" w:rsidRPr="00B94BD5" w:rsidRDefault="00130936" w:rsidP="00130936">
      <w:pPr>
        <w:autoSpaceDE w:val="0"/>
        <w:autoSpaceDN w:val="0"/>
        <w:adjustRightInd w:val="0"/>
        <w:jc w:val="both"/>
        <w:rPr>
          <w:sz w:val="28"/>
          <w:szCs w:val="28"/>
        </w:rPr>
      </w:pPr>
      <w:r w:rsidRPr="00B94BD5">
        <w:rPr>
          <w:sz w:val="28"/>
          <w:szCs w:val="28"/>
          <w:lang w:bidi="ru-RU"/>
        </w:rPr>
        <w:t xml:space="preserve">П.Я. Чаадаев как родоначальник современной русской философии. Идейные истоки и основания его философии. </w:t>
      </w:r>
      <w:proofErr w:type="spellStart"/>
      <w:r w:rsidRPr="00B94BD5">
        <w:rPr>
          <w:sz w:val="28"/>
          <w:szCs w:val="28"/>
          <w:lang w:bidi="ru-RU"/>
        </w:rPr>
        <w:t>Историософия</w:t>
      </w:r>
      <w:proofErr w:type="spellEnd"/>
      <w:r w:rsidRPr="00B94BD5">
        <w:rPr>
          <w:sz w:val="28"/>
          <w:szCs w:val="28"/>
          <w:lang w:bidi="ru-RU"/>
        </w:rPr>
        <w:t xml:space="preserve"> Чаадаева. </w:t>
      </w:r>
    </w:p>
    <w:p w14:paraId="0FBAAE59" w14:textId="77777777" w:rsidR="00130936" w:rsidRPr="00B94BD5" w:rsidRDefault="00130936" w:rsidP="00130936">
      <w:pPr>
        <w:autoSpaceDE w:val="0"/>
        <w:autoSpaceDN w:val="0"/>
        <w:adjustRightInd w:val="0"/>
        <w:jc w:val="both"/>
        <w:rPr>
          <w:sz w:val="28"/>
          <w:szCs w:val="28"/>
          <w:lang w:bidi="ru-RU"/>
        </w:rPr>
      </w:pPr>
      <w:r w:rsidRPr="00B94BD5">
        <w:rPr>
          <w:sz w:val="28"/>
          <w:szCs w:val="28"/>
          <w:lang w:bidi="ru-RU"/>
        </w:rPr>
        <w:t>Зарождение славянофильства, его идейные истоки и пред</w:t>
      </w:r>
      <w:r w:rsidRPr="00B94BD5">
        <w:rPr>
          <w:sz w:val="28"/>
          <w:szCs w:val="28"/>
          <w:lang w:bidi="ru-RU"/>
        </w:rPr>
        <w:softHyphen/>
        <w:t>ставители. Гносеологическая концепция «цельного знания» Киреевского и Хомякова. Учение Хомякова о соборности.</w:t>
      </w:r>
    </w:p>
    <w:p w14:paraId="07BF5803" w14:textId="77777777" w:rsidR="00130936" w:rsidRPr="00B94BD5" w:rsidRDefault="00130936" w:rsidP="00130936">
      <w:pPr>
        <w:autoSpaceDE w:val="0"/>
        <w:autoSpaceDN w:val="0"/>
        <w:adjustRightInd w:val="0"/>
        <w:jc w:val="both"/>
        <w:rPr>
          <w:sz w:val="28"/>
          <w:szCs w:val="28"/>
          <w:lang w:bidi="ru-RU"/>
        </w:rPr>
      </w:pPr>
      <w:r w:rsidRPr="00B94BD5">
        <w:rPr>
          <w:sz w:val="28"/>
          <w:szCs w:val="28"/>
          <w:lang w:bidi="ru-RU"/>
        </w:rPr>
        <w:t>Историософские идеи славянофи</w:t>
      </w:r>
      <w:r w:rsidRPr="00B94BD5">
        <w:rPr>
          <w:sz w:val="28"/>
          <w:szCs w:val="28"/>
          <w:lang w:bidi="ru-RU"/>
        </w:rPr>
        <w:softHyphen/>
        <w:t>лов. Критика «рационалистической» культуры Запада. Концепция самобытного ис</w:t>
      </w:r>
      <w:r w:rsidRPr="00B94BD5">
        <w:rPr>
          <w:sz w:val="28"/>
          <w:szCs w:val="28"/>
          <w:lang w:bidi="ru-RU"/>
        </w:rPr>
        <w:softHyphen/>
        <w:t>торического пути России.</w:t>
      </w:r>
    </w:p>
    <w:p w14:paraId="52A03019" w14:textId="77777777" w:rsidR="00130936" w:rsidRPr="00B94BD5" w:rsidRDefault="00130936" w:rsidP="00130936">
      <w:pPr>
        <w:pStyle w:val="14"/>
        <w:spacing w:line="240" w:lineRule="auto"/>
        <w:rPr>
          <w:sz w:val="28"/>
          <w:szCs w:val="28"/>
          <w:lang w:eastAsia="ru-RU" w:bidi="ru-RU"/>
        </w:rPr>
      </w:pPr>
    </w:p>
    <w:p w14:paraId="66621415" w14:textId="77777777" w:rsidR="00130936" w:rsidRPr="00B94BD5" w:rsidRDefault="00130936" w:rsidP="00130936">
      <w:pPr>
        <w:pStyle w:val="14"/>
        <w:spacing w:line="240" w:lineRule="auto"/>
        <w:rPr>
          <w:sz w:val="28"/>
          <w:szCs w:val="28"/>
          <w:lang w:eastAsia="ru-RU" w:bidi="ru-RU"/>
        </w:rPr>
      </w:pPr>
      <w:r w:rsidRPr="00B94BD5">
        <w:rPr>
          <w:sz w:val="28"/>
          <w:szCs w:val="28"/>
          <w:lang w:eastAsia="ru-RU" w:bidi="ru-RU"/>
        </w:rPr>
        <w:t>Идейные истоки западничества. Основные аспекты идейной конфронтации западников и славянофилов.</w:t>
      </w:r>
    </w:p>
    <w:p w14:paraId="5BA96423" w14:textId="77777777" w:rsidR="00130936" w:rsidRPr="00B94BD5" w:rsidRDefault="00130936" w:rsidP="00130936">
      <w:pPr>
        <w:pStyle w:val="14"/>
        <w:spacing w:line="240" w:lineRule="auto"/>
        <w:rPr>
          <w:sz w:val="28"/>
          <w:szCs w:val="28"/>
          <w:lang w:eastAsia="ru-RU" w:bidi="ru-RU"/>
        </w:rPr>
      </w:pPr>
      <w:r w:rsidRPr="00B94BD5">
        <w:rPr>
          <w:sz w:val="28"/>
          <w:szCs w:val="28"/>
          <w:lang w:eastAsia="ru-RU" w:bidi="ru-RU"/>
        </w:rPr>
        <w:t xml:space="preserve">Влияние гегелевской философии и гегельянства на философские воззрения видных представителей западничества. </w:t>
      </w:r>
    </w:p>
    <w:p w14:paraId="0C736BE2" w14:textId="77777777" w:rsidR="00130936" w:rsidRPr="00B94BD5" w:rsidRDefault="00130936" w:rsidP="00130936">
      <w:pPr>
        <w:autoSpaceDE w:val="0"/>
        <w:autoSpaceDN w:val="0"/>
        <w:adjustRightInd w:val="0"/>
        <w:rPr>
          <w:rFonts w:eastAsiaTheme="minorHAnsi"/>
          <w:sz w:val="28"/>
          <w:szCs w:val="28"/>
          <w:lang w:eastAsia="en-US"/>
        </w:rPr>
      </w:pPr>
      <w:r w:rsidRPr="00B94BD5">
        <w:rPr>
          <w:rFonts w:eastAsiaTheme="minorHAnsi"/>
          <w:sz w:val="28"/>
          <w:szCs w:val="28"/>
          <w:lang w:eastAsia="en-US"/>
        </w:rPr>
        <w:t>Мировоззрение</w:t>
      </w:r>
      <w:r w:rsidRPr="00B94BD5">
        <w:rPr>
          <w:sz w:val="28"/>
          <w:szCs w:val="28"/>
          <w:lang w:bidi="ru-RU"/>
        </w:rPr>
        <w:t xml:space="preserve"> В.Г. Белинского. </w:t>
      </w:r>
    </w:p>
    <w:p w14:paraId="42FE766C" w14:textId="77777777" w:rsidR="00130936" w:rsidRPr="00B94BD5" w:rsidRDefault="00130936" w:rsidP="00130936">
      <w:pPr>
        <w:autoSpaceDE w:val="0"/>
        <w:autoSpaceDN w:val="0"/>
        <w:adjustRightInd w:val="0"/>
        <w:rPr>
          <w:rFonts w:eastAsiaTheme="minorHAnsi"/>
          <w:sz w:val="28"/>
          <w:szCs w:val="28"/>
          <w:lang w:eastAsia="en-US"/>
        </w:rPr>
      </w:pPr>
      <w:r w:rsidRPr="00B94BD5">
        <w:rPr>
          <w:rFonts w:eastAsiaTheme="minorHAnsi"/>
          <w:sz w:val="28"/>
          <w:szCs w:val="28"/>
          <w:lang w:eastAsia="en-US"/>
        </w:rPr>
        <w:t>Творческие искания А.И. Герцена.</w:t>
      </w:r>
    </w:p>
    <w:p w14:paraId="3711E55A" w14:textId="77777777" w:rsidR="00130936" w:rsidRPr="00B94BD5" w:rsidRDefault="00130936" w:rsidP="00130936">
      <w:pPr>
        <w:autoSpaceDE w:val="0"/>
        <w:autoSpaceDN w:val="0"/>
        <w:adjustRightInd w:val="0"/>
        <w:rPr>
          <w:sz w:val="28"/>
          <w:szCs w:val="28"/>
          <w:lang w:bidi="ru-RU"/>
        </w:rPr>
      </w:pPr>
      <w:r w:rsidRPr="00B94BD5">
        <w:rPr>
          <w:sz w:val="28"/>
          <w:szCs w:val="28"/>
          <w:lang w:bidi="ru-RU"/>
        </w:rPr>
        <w:t xml:space="preserve">Анархизм М.А. Бакунина как выражение гегелевской теории отрицания. </w:t>
      </w:r>
    </w:p>
    <w:p w14:paraId="28557E4F" w14:textId="77777777" w:rsidR="00130936" w:rsidRPr="00B94BD5" w:rsidRDefault="00130936" w:rsidP="00130936">
      <w:pPr>
        <w:jc w:val="both"/>
        <w:rPr>
          <w:sz w:val="28"/>
          <w:szCs w:val="28"/>
          <w:lang w:bidi="ru-RU"/>
        </w:rPr>
      </w:pPr>
      <w:r w:rsidRPr="00B94BD5">
        <w:rPr>
          <w:sz w:val="28"/>
          <w:szCs w:val="28"/>
          <w:lang w:bidi="ru-RU"/>
        </w:rPr>
        <w:t>Философия позднего славянофильства</w:t>
      </w:r>
      <w:r w:rsidRPr="00B94BD5">
        <w:rPr>
          <w:b/>
          <w:bCs/>
          <w:sz w:val="28"/>
          <w:szCs w:val="28"/>
          <w:lang w:bidi="ru-RU"/>
        </w:rPr>
        <w:t>.</w:t>
      </w:r>
      <w:r w:rsidRPr="00B94BD5">
        <w:rPr>
          <w:b/>
          <w:bCs/>
          <w:sz w:val="28"/>
          <w:szCs w:val="28"/>
        </w:rPr>
        <w:t xml:space="preserve"> </w:t>
      </w:r>
      <w:r w:rsidRPr="00B94BD5">
        <w:rPr>
          <w:sz w:val="28"/>
          <w:szCs w:val="28"/>
          <w:lang w:bidi="ru-RU"/>
        </w:rPr>
        <w:t xml:space="preserve">Теория культурно-исторических типов Н.Я. Данилевского. Отрицание универсальной истории человечества. </w:t>
      </w:r>
    </w:p>
    <w:p w14:paraId="72DB624E" w14:textId="77777777" w:rsidR="00130936" w:rsidRPr="00B94BD5" w:rsidRDefault="00130936" w:rsidP="00130936">
      <w:pPr>
        <w:autoSpaceDE w:val="0"/>
        <w:autoSpaceDN w:val="0"/>
        <w:adjustRightInd w:val="0"/>
        <w:jc w:val="both"/>
        <w:rPr>
          <w:sz w:val="28"/>
          <w:szCs w:val="28"/>
          <w:lang w:bidi="ru-RU"/>
        </w:rPr>
      </w:pPr>
      <w:proofErr w:type="spellStart"/>
      <w:r w:rsidRPr="00B94BD5">
        <w:rPr>
          <w:rFonts w:eastAsiaTheme="minorHAnsi"/>
          <w:sz w:val="28"/>
          <w:szCs w:val="28"/>
          <w:lang w:eastAsia="en-US"/>
        </w:rPr>
        <w:t>Историософия</w:t>
      </w:r>
      <w:proofErr w:type="spellEnd"/>
      <w:r w:rsidRPr="00B94BD5">
        <w:rPr>
          <w:rFonts w:eastAsiaTheme="minorHAnsi"/>
          <w:sz w:val="28"/>
          <w:szCs w:val="28"/>
          <w:lang w:eastAsia="en-US"/>
        </w:rPr>
        <w:t xml:space="preserve"> и религиозно-романтический консерватизм К.Н. Леонтьева. Эстетизм как конститутивные принципы философии Леонтьева.</w:t>
      </w:r>
    </w:p>
    <w:p w14:paraId="655740B8" w14:textId="77777777" w:rsidR="00130936" w:rsidRPr="00B94BD5" w:rsidRDefault="00130936" w:rsidP="00130936">
      <w:pPr>
        <w:pStyle w:val="14"/>
        <w:jc w:val="both"/>
        <w:rPr>
          <w:sz w:val="28"/>
          <w:szCs w:val="28"/>
          <w:lang w:eastAsia="ru-RU" w:bidi="ru-RU"/>
        </w:rPr>
      </w:pPr>
    </w:p>
    <w:p w14:paraId="5F5AD2BF" w14:textId="77777777" w:rsidR="00130936" w:rsidRPr="00B94BD5" w:rsidRDefault="00130936" w:rsidP="00130936">
      <w:pPr>
        <w:shd w:val="clear" w:color="auto" w:fill="FFFFFF"/>
        <w:spacing w:before="100" w:beforeAutospacing="1" w:after="100" w:afterAutospacing="1"/>
        <w:rPr>
          <w:b/>
          <w:bCs/>
          <w:sz w:val="28"/>
          <w:szCs w:val="28"/>
          <w:lang w:bidi="ru-RU"/>
        </w:rPr>
      </w:pPr>
      <w:r w:rsidRPr="00B94BD5">
        <w:rPr>
          <w:b/>
          <w:bCs/>
          <w:sz w:val="28"/>
          <w:szCs w:val="28"/>
        </w:rPr>
        <w:t xml:space="preserve">Тема 4. </w:t>
      </w:r>
      <w:r w:rsidRPr="00B94BD5">
        <w:rPr>
          <w:b/>
          <w:bCs/>
          <w:sz w:val="28"/>
          <w:szCs w:val="28"/>
          <w:lang w:bidi="ru-RU"/>
        </w:rPr>
        <w:t>Материалистическая философия и позитивизм в России середины 19 века.</w:t>
      </w:r>
    </w:p>
    <w:p w14:paraId="3A53C58D" w14:textId="77777777" w:rsidR="00130936" w:rsidRPr="00B94BD5" w:rsidRDefault="00130936" w:rsidP="00130936">
      <w:pPr>
        <w:autoSpaceDE w:val="0"/>
        <w:autoSpaceDN w:val="0"/>
        <w:adjustRightInd w:val="0"/>
        <w:jc w:val="both"/>
        <w:rPr>
          <w:rFonts w:eastAsiaTheme="minorHAnsi"/>
          <w:sz w:val="28"/>
          <w:szCs w:val="28"/>
          <w:lang w:eastAsia="en-US"/>
        </w:rPr>
      </w:pPr>
      <w:r w:rsidRPr="00B94BD5">
        <w:rPr>
          <w:sz w:val="28"/>
          <w:szCs w:val="28"/>
        </w:rPr>
        <w:t>У</w:t>
      </w:r>
      <w:r w:rsidRPr="00B94BD5">
        <w:rPr>
          <w:rFonts w:eastAsiaTheme="minorHAnsi"/>
          <w:sz w:val="28"/>
          <w:szCs w:val="28"/>
          <w:lang w:eastAsia="en-US"/>
        </w:rPr>
        <w:t xml:space="preserve">силение тенденций рационализма и материализма в России.  Проникновение утилитарных идей. </w:t>
      </w:r>
    </w:p>
    <w:p w14:paraId="3ACE75BC" w14:textId="77777777" w:rsidR="00130936" w:rsidRPr="00B94BD5" w:rsidRDefault="00130936" w:rsidP="00130936">
      <w:pPr>
        <w:autoSpaceDE w:val="0"/>
        <w:autoSpaceDN w:val="0"/>
        <w:adjustRightInd w:val="0"/>
        <w:jc w:val="both"/>
        <w:rPr>
          <w:rFonts w:eastAsiaTheme="minorHAnsi"/>
          <w:sz w:val="28"/>
          <w:szCs w:val="28"/>
          <w:lang w:eastAsia="en-US"/>
        </w:rPr>
      </w:pPr>
      <w:r w:rsidRPr="00B94BD5">
        <w:rPr>
          <w:rFonts w:eastAsiaTheme="minorHAnsi"/>
          <w:sz w:val="28"/>
          <w:szCs w:val="28"/>
          <w:lang w:eastAsia="en-US"/>
        </w:rPr>
        <w:t>Антропологический материализм и теоретико-познавательные воззрения</w:t>
      </w:r>
    </w:p>
    <w:p w14:paraId="1D877A07" w14:textId="77777777" w:rsidR="00130936" w:rsidRPr="00B94BD5" w:rsidRDefault="00130936" w:rsidP="00130936">
      <w:pPr>
        <w:autoSpaceDE w:val="0"/>
        <w:autoSpaceDN w:val="0"/>
        <w:adjustRightInd w:val="0"/>
        <w:jc w:val="both"/>
        <w:rPr>
          <w:rFonts w:eastAsiaTheme="minorHAnsi"/>
          <w:sz w:val="28"/>
          <w:szCs w:val="28"/>
          <w:lang w:eastAsia="en-US"/>
        </w:rPr>
      </w:pPr>
      <w:r w:rsidRPr="00B94BD5">
        <w:rPr>
          <w:rFonts w:eastAsiaTheme="minorHAnsi"/>
          <w:sz w:val="28"/>
          <w:szCs w:val="28"/>
          <w:lang w:eastAsia="en-US"/>
        </w:rPr>
        <w:t xml:space="preserve">Н.Г. Чернышевского. </w:t>
      </w:r>
    </w:p>
    <w:p w14:paraId="71611204" w14:textId="77777777" w:rsidR="00130936" w:rsidRPr="00B94BD5" w:rsidRDefault="00130936" w:rsidP="00130936">
      <w:pPr>
        <w:autoSpaceDE w:val="0"/>
        <w:autoSpaceDN w:val="0"/>
        <w:adjustRightInd w:val="0"/>
        <w:jc w:val="both"/>
        <w:rPr>
          <w:sz w:val="28"/>
          <w:szCs w:val="28"/>
          <w:lang w:bidi="ru-RU"/>
        </w:rPr>
      </w:pPr>
      <w:r w:rsidRPr="00B94BD5">
        <w:rPr>
          <w:sz w:val="28"/>
          <w:szCs w:val="28"/>
        </w:rPr>
        <w:t xml:space="preserve">Философский материализм и основные </w:t>
      </w:r>
      <w:r w:rsidRPr="00B94BD5">
        <w:rPr>
          <w:sz w:val="28"/>
          <w:szCs w:val="28"/>
          <w:lang w:bidi="ru-RU"/>
        </w:rPr>
        <w:t xml:space="preserve">социально-философские и эстетические воззрения </w:t>
      </w:r>
      <w:r w:rsidRPr="00B94BD5">
        <w:rPr>
          <w:sz w:val="28"/>
          <w:szCs w:val="28"/>
        </w:rPr>
        <w:t xml:space="preserve">последователей Чернышевского: Н.А. Добролюбова, Д.И. Писарева. </w:t>
      </w:r>
    </w:p>
    <w:p w14:paraId="33FD1B7D" w14:textId="77777777" w:rsidR="00130936" w:rsidRPr="00B94BD5" w:rsidRDefault="00130936" w:rsidP="00130936">
      <w:pPr>
        <w:autoSpaceDE w:val="0"/>
        <w:autoSpaceDN w:val="0"/>
        <w:adjustRightInd w:val="0"/>
        <w:jc w:val="both"/>
        <w:rPr>
          <w:sz w:val="28"/>
          <w:szCs w:val="28"/>
          <w:lang w:bidi="ru-RU"/>
        </w:rPr>
      </w:pPr>
      <w:r w:rsidRPr="00B94BD5">
        <w:rPr>
          <w:sz w:val="28"/>
          <w:szCs w:val="28"/>
          <w:lang w:bidi="ru-RU"/>
        </w:rPr>
        <w:t>Теоретические истоки формирования и основные этапы развития народничества. Революционное и либеральное народ</w:t>
      </w:r>
      <w:r w:rsidRPr="00B94BD5">
        <w:rPr>
          <w:sz w:val="28"/>
          <w:szCs w:val="28"/>
          <w:lang w:bidi="ru-RU"/>
        </w:rPr>
        <w:softHyphen/>
        <w:t>ничество.</w:t>
      </w:r>
    </w:p>
    <w:p w14:paraId="101463F4" w14:textId="77777777" w:rsidR="00130936" w:rsidRPr="00B94BD5" w:rsidRDefault="00130936" w:rsidP="00130936">
      <w:pPr>
        <w:jc w:val="both"/>
        <w:rPr>
          <w:sz w:val="28"/>
          <w:szCs w:val="28"/>
        </w:rPr>
      </w:pPr>
      <w:r w:rsidRPr="00B94BD5">
        <w:rPr>
          <w:sz w:val="28"/>
          <w:szCs w:val="28"/>
        </w:rPr>
        <w:t>Позитивистская окрашенность философского мировоззрения П.Л. Лаврова и Н.К. Михайловского. Учение об активной роли человеческого фактора в познании.</w:t>
      </w:r>
      <w:r w:rsidRPr="00B94BD5">
        <w:rPr>
          <w:sz w:val="28"/>
          <w:szCs w:val="28"/>
          <w:lang w:bidi="ru-RU"/>
        </w:rPr>
        <w:t xml:space="preserve"> Разработка субъективного метода в гносеологии и социологии. </w:t>
      </w:r>
    </w:p>
    <w:p w14:paraId="794B3D70" w14:textId="77777777" w:rsidR="00130936" w:rsidRPr="00B94BD5" w:rsidRDefault="00130936" w:rsidP="00130936">
      <w:pPr>
        <w:jc w:val="both"/>
        <w:rPr>
          <w:sz w:val="28"/>
          <w:szCs w:val="28"/>
        </w:rPr>
      </w:pPr>
    </w:p>
    <w:p w14:paraId="5680DB8F" w14:textId="77777777" w:rsidR="00130936" w:rsidRPr="00B94BD5" w:rsidRDefault="00130936" w:rsidP="00130936">
      <w:pPr>
        <w:jc w:val="both"/>
        <w:rPr>
          <w:lang w:bidi="ru-RU"/>
        </w:rPr>
      </w:pPr>
    </w:p>
    <w:p w14:paraId="2873F01E" w14:textId="77777777" w:rsidR="00130936" w:rsidRPr="00B94BD5" w:rsidRDefault="00130936" w:rsidP="00130936">
      <w:pPr>
        <w:spacing w:after="240"/>
        <w:jc w:val="both"/>
        <w:rPr>
          <w:b/>
          <w:bCs/>
          <w:sz w:val="28"/>
          <w:szCs w:val="28"/>
        </w:rPr>
      </w:pPr>
      <w:r w:rsidRPr="00B94BD5">
        <w:rPr>
          <w:b/>
          <w:bCs/>
          <w:sz w:val="28"/>
          <w:szCs w:val="28"/>
        </w:rPr>
        <w:t xml:space="preserve">Тема 5. Великие русские писатели-философы: Ф.М. Достоевский и Л.Н. Толстой. </w:t>
      </w:r>
    </w:p>
    <w:p w14:paraId="02CF6959" w14:textId="77777777" w:rsidR="00130936" w:rsidRPr="00B94BD5" w:rsidRDefault="00130936" w:rsidP="00130936">
      <w:pPr>
        <w:autoSpaceDE w:val="0"/>
        <w:autoSpaceDN w:val="0"/>
        <w:adjustRightInd w:val="0"/>
        <w:jc w:val="both"/>
        <w:rPr>
          <w:sz w:val="28"/>
          <w:szCs w:val="28"/>
        </w:rPr>
      </w:pPr>
      <w:r w:rsidRPr="00B94BD5">
        <w:rPr>
          <w:rFonts w:eastAsiaTheme="minorHAnsi"/>
          <w:sz w:val="28"/>
          <w:szCs w:val="28"/>
          <w:lang w:eastAsia="en-US"/>
        </w:rPr>
        <w:t xml:space="preserve">Почвенничество в России как вариант позднего славянофильства. </w:t>
      </w:r>
      <w:r w:rsidRPr="00B94BD5">
        <w:rPr>
          <w:sz w:val="28"/>
          <w:szCs w:val="28"/>
        </w:rPr>
        <w:t xml:space="preserve"> </w:t>
      </w:r>
      <w:r w:rsidRPr="00B94BD5">
        <w:rPr>
          <w:rFonts w:eastAsiaTheme="minorHAnsi"/>
          <w:sz w:val="28"/>
          <w:szCs w:val="28"/>
          <w:lang w:eastAsia="en-US"/>
        </w:rPr>
        <w:t xml:space="preserve">Преобразование </w:t>
      </w:r>
      <w:r w:rsidRPr="00B94BD5">
        <w:rPr>
          <w:sz w:val="28"/>
          <w:szCs w:val="28"/>
        </w:rPr>
        <w:t>Ф.М. Достоевским идеологии почвенничества в «русскую идею».</w:t>
      </w:r>
    </w:p>
    <w:p w14:paraId="6A092284" w14:textId="77777777" w:rsidR="00130936" w:rsidRPr="00B94BD5" w:rsidRDefault="00130936" w:rsidP="00130936">
      <w:pPr>
        <w:autoSpaceDE w:val="0"/>
        <w:autoSpaceDN w:val="0"/>
        <w:adjustRightInd w:val="0"/>
        <w:jc w:val="both"/>
        <w:rPr>
          <w:sz w:val="28"/>
          <w:szCs w:val="28"/>
        </w:rPr>
      </w:pPr>
      <w:r w:rsidRPr="00B94BD5">
        <w:rPr>
          <w:sz w:val="28"/>
          <w:szCs w:val="28"/>
        </w:rPr>
        <w:t xml:space="preserve">Отрицание Достоевским рационально-утилитарной концепции человека. Свобода как онтологическое измерение человека. </w:t>
      </w:r>
    </w:p>
    <w:p w14:paraId="7B7E2214" w14:textId="77777777" w:rsidR="00130936" w:rsidRPr="00B94BD5" w:rsidRDefault="00130936" w:rsidP="00130936">
      <w:pPr>
        <w:autoSpaceDE w:val="0"/>
        <w:autoSpaceDN w:val="0"/>
        <w:adjustRightInd w:val="0"/>
        <w:jc w:val="both"/>
        <w:rPr>
          <w:rFonts w:eastAsiaTheme="minorHAnsi"/>
          <w:sz w:val="28"/>
          <w:szCs w:val="28"/>
          <w:lang w:eastAsia="en-US"/>
        </w:rPr>
      </w:pPr>
      <w:r w:rsidRPr="00B94BD5">
        <w:rPr>
          <w:sz w:val="28"/>
          <w:szCs w:val="28"/>
        </w:rPr>
        <w:t xml:space="preserve">Религиозные искания Достоевского. </w:t>
      </w:r>
    </w:p>
    <w:p w14:paraId="30EE6156" w14:textId="77777777" w:rsidR="00130936" w:rsidRPr="00B94BD5" w:rsidRDefault="00130936" w:rsidP="00130936">
      <w:pPr>
        <w:autoSpaceDE w:val="0"/>
        <w:autoSpaceDN w:val="0"/>
        <w:adjustRightInd w:val="0"/>
        <w:jc w:val="both"/>
        <w:rPr>
          <w:sz w:val="28"/>
          <w:szCs w:val="28"/>
        </w:rPr>
      </w:pPr>
      <w:r w:rsidRPr="00B94BD5">
        <w:rPr>
          <w:sz w:val="28"/>
          <w:szCs w:val="28"/>
        </w:rPr>
        <w:t>Социальный воззрения Достоевского.</w:t>
      </w:r>
    </w:p>
    <w:p w14:paraId="0C6FD29E" w14:textId="77777777" w:rsidR="00130936" w:rsidRPr="00B94BD5" w:rsidRDefault="00130936" w:rsidP="00130936">
      <w:pPr>
        <w:autoSpaceDE w:val="0"/>
        <w:autoSpaceDN w:val="0"/>
        <w:adjustRightInd w:val="0"/>
        <w:jc w:val="both"/>
        <w:rPr>
          <w:sz w:val="28"/>
          <w:szCs w:val="28"/>
          <w:lang w:bidi="ru-RU"/>
        </w:rPr>
      </w:pPr>
      <w:r w:rsidRPr="00B94BD5">
        <w:rPr>
          <w:sz w:val="28"/>
          <w:szCs w:val="28"/>
          <w:lang w:bidi="ru-RU"/>
        </w:rPr>
        <w:t xml:space="preserve">Философско-этическая концепция Л.Н. Толстого. </w:t>
      </w:r>
    </w:p>
    <w:p w14:paraId="38EFA03C" w14:textId="77777777" w:rsidR="00130936" w:rsidRPr="00B94BD5" w:rsidRDefault="00130936" w:rsidP="00130936">
      <w:pPr>
        <w:autoSpaceDE w:val="0"/>
        <w:autoSpaceDN w:val="0"/>
        <w:adjustRightInd w:val="0"/>
        <w:jc w:val="both"/>
        <w:rPr>
          <w:rFonts w:eastAsiaTheme="minorHAnsi"/>
          <w:sz w:val="28"/>
          <w:szCs w:val="28"/>
          <w:lang w:eastAsia="en-US"/>
        </w:rPr>
      </w:pPr>
      <w:r w:rsidRPr="00B94BD5">
        <w:rPr>
          <w:sz w:val="28"/>
          <w:szCs w:val="28"/>
          <w:lang w:bidi="ru-RU"/>
        </w:rPr>
        <w:t xml:space="preserve">Проблема </w:t>
      </w:r>
      <w:r w:rsidRPr="00B94BD5">
        <w:rPr>
          <w:rFonts w:eastAsiaTheme="minorHAnsi"/>
          <w:sz w:val="28"/>
          <w:szCs w:val="28"/>
          <w:lang w:eastAsia="en-US"/>
        </w:rPr>
        <w:t>жизни и смерти в произведениях Толстого; смысл жизни и</w:t>
      </w:r>
    </w:p>
    <w:p w14:paraId="5BE2F769" w14:textId="77777777" w:rsidR="00130936" w:rsidRPr="00B94BD5" w:rsidRDefault="00130936" w:rsidP="00130936">
      <w:pPr>
        <w:autoSpaceDE w:val="0"/>
        <w:autoSpaceDN w:val="0"/>
        <w:adjustRightInd w:val="0"/>
        <w:jc w:val="both"/>
        <w:rPr>
          <w:rFonts w:eastAsiaTheme="minorHAnsi"/>
          <w:sz w:val="28"/>
          <w:szCs w:val="28"/>
          <w:lang w:eastAsia="en-US"/>
        </w:rPr>
      </w:pPr>
      <w:r w:rsidRPr="00B94BD5">
        <w:rPr>
          <w:rFonts w:eastAsiaTheme="minorHAnsi"/>
          <w:sz w:val="28"/>
          <w:szCs w:val="28"/>
          <w:lang w:eastAsia="en-US"/>
        </w:rPr>
        <w:t xml:space="preserve">проблема добра. Основные принципы этики ненасилия Толстого. </w:t>
      </w:r>
    </w:p>
    <w:p w14:paraId="2D3A5A47" w14:textId="77777777" w:rsidR="00130936" w:rsidRPr="00B94BD5" w:rsidRDefault="00130936" w:rsidP="00130936">
      <w:pPr>
        <w:autoSpaceDE w:val="0"/>
        <w:autoSpaceDN w:val="0"/>
        <w:adjustRightInd w:val="0"/>
        <w:jc w:val="both"/>
        <w:rPr>
          <w:sz w:val="28"/>
          <w:szCs w:val="28"/>
          <w:lang w:bidi="ru-RU"/>
        </w:rPr>
      </w:pPr>
      <w:r w:rsidRPr="00B94BD5">
        <w:rPr>
          <w:sz w:val="28"/>
          <w:szCs w:val="28"/>
          <w:lang w:bidi="ru-RU"/>
        </w:rPr>
        <w:t>Критика официальной религии и догмати</w:t>
      </w:r>
      <w:r w:rsidRPr="00B94BD5">
        <w:rPr>
          <w:sz w:val="28"/>
          <w:szCs w:val="28"/>
          <w:lang w:bidi="ru-RU"/>
        </w:rPr>
        <w:softHyphen/>
        <w:t xml:space="preserve">ческого богословия. </w:t>
      </w:r>
      <w:r w:rsidRPr="00B94BD5">
        <w:rPr>
          <w:sz w:val="28"/>
          <w:szCs w:val="28"/>
        </w:rPr>
        <w:t xml:space="preserve">Поиски новой религиозной веры и смысла жизни. </w:t>
      </w:r>
    </w:p>
    <w:p w14:paraId="32A6152F" w14:textId="77777777" w:rsidR="00130936" w:rsidRPr="00B94BD5" w:rsidRDefault="00130936" w:rsidP="00130936">
      <w:pPr>
        <w:autoSpaceDE w:val="0"/>
        <w:autoSpaceDN w:val="0"/>
        <w:adjustRightInd w:val="0"/>
        <w:jc w:val="both"/>
        <w:rPr>
          <w:sz w:val="28"/>
          <w:szCs w:val="28"/>
        </w:rPr>
      </w:pPr>
      <w:r w:rsidRPr="00B94BD5">
        <w:rPr>
          <w:rFonts w:eastAsiaTheme="minorHAnsi"/>
          <w:sz w:val="28"/>
          <w:szCs w:val="28"/>
          <w:lang w:eastAsia="en-US"/>
        </w:rPr>
        <w:t>Философия истории Толстого.</w:t>
      </w:r>
    </w:p>
    <w:p w14:paraId="2887792D" w14:textId="77777777" w:rsidR="00130936" w:rsidRPr="00B94BD5" w:rsidRDefault="00130936" w:rsidP="00130936">
      <w:pPr>
        <w:autoSpaceDE w:val="0"/>
        <w:autoSpaceDN w:val="0"/>
        <w:adjustRightInd w:val="0"/>
        <w:jc w:val="both"/>
        <w:rPr>
          <w:rFonts w:eastAsiaTheme="minorHAnsi"/>
          <w:sz w:val="28"/>
          <w:szCs w:val="28"/>
          <w:lang w:eastAsia="en-US"/>
        </w:rPr>
      </w:pPr>
      <w:r w:rsidRPr="00B94BD5">
        <w:rPr>
          <w:rFonts w:eastAsiaTheme="minorHAnsi"/>
          <w:sz w:val="28"/>
          <w:szCs w:val="28"/>
          <w:lang w:eastAsia="en-US"/>
        </w:rPr>
        <w:t>Понимание Толстым сущности и роли искусства в жизни человека и общества.</w:t>
      </w:r>
    </w:p>
    <w:p w14:paraId="704089AA" w14:textId="77777777" w:rsidR="00130936" w:rsidRPr="00B94BD5" w:rsidRDefault="00130936" w:rsidP="00130936">
      <w:pPr>
        <w:autoSpaceDE w:val="0"/>
        <w:autoSpaceDN w:val="0"/>
        <w:adjustRightInd w:val="0"/>
        <w:jc w:val="both"/>
        <w:rPr>
          <w:rFonts w:eastAsiaTheme="minorHAnsi"/>
          <w:sz w:val="28"/>
          <w:szCs w:val="28"/>
          <w:lang w:eastAsia="en-US"/>
        </w:rPr>
      </w:pPr>
      <w:r w:rsidRPr="00B94BD5">
        <w:rPr>
          <w:rFonts w:eastAsiaTheme="minorHAnsi"/>
          <w:sz w:val="28"/>
          <w:szCs w:val="28"/>
          <w:lang w:eastAsia="en-US"/>
        </w:rPr>
        <w:lastRenderedPageBreak/>
        <w:t>Философско-историческая концепция Толстого и толстовство.</w:t>
      </w:r>
    </w:p>
    <w:p w14:paraId="76EE222F" w14:textId="77777777" w:rsidR="00130936" w:rsidRPr="00B94BD5" w:rsidRDefault="00130936" w:rsidP="00130936">
      <w:pPr>
        <w:autoSpaceDE w:val="0"/>
        <w:autoSpaceDN w:val="0"/>
        <w:adjustRightInd w:val="0"/>
        <w:jc w:val="both"/>
        <w:rPr>
          <w:rFonts w:ascii="TimesNewRomanPSMT" w:eastAsiaTheme="minorHAnsi" w:hAnsi="TimesNewRomanPSMT" w:cs="TimesNewRomanPSMT"/>
          <w:sz w:val="18"/>
          <w:szCs w:val="18"/>
          <w:lang w:eastAsia="en-US"/>
        </w:rPr>
      </w:pPr>
    </w:p>
    <w:p w14:paraId="28A266C7" w14:textId="77777777" w:rsidR="00130936" w:rsidRPr="00B94BD5" w:rsidRDefault="00130936" w:rsidP="00130936">
      <w:pPr>
        <w:autoSpaceDE w:val="0"/>
        <w:autoSpaceDN w:val="0"/>
        <w:adjustRightInd w:val="0"/>
        <w:rPr>
          <w:rFonts w:ascii="TimesNewRomanPSMT" w:eastAsiaTheme="minorHAnsi" w:hAnsi="TimesNewRomanPSMT" w:cs="TimesNewRomanPSMT"/>
          <w:sz w:val="18"/>
          <w:szCs w:val="18"/>
          <w:lang w:eastAsia="en-US"/>
        </w:rPr>
      </w:pPr>
    </w:p>
    <w:p w14:paraId="794DA3F3" w14:textId="77777777" w:rsidR="00130936" w:rsidRPr="00B94BD5" w:rsidRDefault="00130936" w:rsidP="00130936">
      <w:pPr>
        <w:jc w:val="both"/>
        <w:rPr>
          <w:b/>
          <w:bCs/>
          <w:sz w:val="28"/>
          <w:szCs w:val="28"/>
        </w:rPr>
      </w:pPr>
      <w:r w:rsidRPr="00B94BD5">
        <w:rPr>
          <w:b/>
          <w:bCs/>
          <w:sz w:val="28"/>
          <w:szCs w:val="28"/>
        </w:rPr>
        <w:t>Тема 6. Метафизика всеединства.</w:t>
      </w:r>
    </w:p>
    <w:p w14:paraId="3297A24E" w14:textId="77777777" w:rsidR="00130936" w:rsidRPr="00B94BD5" w:rsidRDefault="00130936" w:rsidP="00130936">
      <w:pPr>
        <w:autoSpaceDE w:val="0"/>
        <w:autoSpaceDN w:val="0"/>
        <w:adjustRightInd w:val="0"/>
        <w:rPr>
          <w:rFonts w:ascii="TimesNewRomanPSMT" w:eastAsiaTheme="minorHAnsi" w:hAnsi="TimesNewRomanPSMT" w:cs="TimesNewRomanPSMT"/>
          <w:sz w:val="18"/>
          <w:szCs w:val="18"/>
          <w:lang w:eastAsia="en-US"/>
        </w:rPr>
      </w:pPr>
    </w:p>
    <w:p w14:paraId="7E3A5C14" w14:textId="77777777" w:rsidR="00130936" w:rsidRPr="00B94BD5" w:rsidRDefault="00130936" w:rsidP="00130936">
      <w:pPr>
        <w:autoSpaceDE w:val="0"/>
        <w:autoSpaceDN w:val="0"/>
        <w:adjustRightInd w:val="0"/>
        <w:jc w:val="both"/>
        <w:rPr>
          <w:sz w:val="28"/>
          <w:szCs w:val="28"/>
          <w:lang w:bidi="ru-RU"/>
        </w:rPr>
      </w:pPr>
      <w:r w:rsidRPr="00B94BD5">
        <w:rPr>
          <w:sz w:val="28"/>
          <w:szCs w:val="28"/>
          <w:lang w:bidi="en-US"/>
        </w:rPr>
        <w:t>В</w:t>
      </w:r>
      <w:r w:rsidRPr="00B94BD5">
        <w:rPr>
          <w:sz w:val="28"/>
          <w:szCs w:val="28"/>
          <w:lang w:eastAsia="en-US" w:bidi="en-US"/>
        </w:rPr>
        <w:t>.</w:t>
      </w:r>
      <w:r w:rsidRPr="00B94BD5">
        <w:rPr>
          <w:sz w:val="28"/>
          <w:szCs w:val="28"/>
          <w:lang w:val="en-US" w:eastAsia="en-US" w:bidi="en-US"/>
        </w:rPr>
        <w:t>C</w:t>
      </w:r>
      <w:r w:rsidRPr="00B94BD5">
        <w:rPr>
          <w:sz w:val="28"/>
          <w:szCs w:val="28"/>
          <w:lang w:eastAsia="en-US" w:bidi="en-US"/>
        </w:rPr>
        <w:t xml:space="preserve">. </w:t>
      </w:r>
      <w:r w:rsidRPr="00B94BD5">
        <w:rPr>
          <w:sz w:val="28"/>
          <w:szCs w:val="28"/>
          <w:lang w:bidi="ru-RU"/>
        </w:rPr>
        <w:t xml:space="preserve">Соловьев как основоположник русской религиозной философии конца 19 – начала 20 века. Всеединство как основополагающая онтологическая и гносеологическая категория философской системы Соловьева. </w:t>
      </w:r>
    </w:p>
    <w:p w14:paraId="1FEB71FD" w14:textId="77777777" w:rsidR="00130936" w:rsidRPr="00B94BD5" w:rsidRDefault="00130936" w:rsidP="00130936">
      <w:pPr>
        <w:autoSpaceDE w:val="0"/>
        <w:autoSpaceDN w:val="0"/>
        <w:adjustRightInd w:val="0"/>
        <w:jc w:val="both"/>
        <w:rPr>
          <w:sz w:val="28"/>
          <w:szCs w:val="28"/>
          <w:lang w:bidi="ru-RU"/>
        </w:rPr>
      </w:pPr>
      <w:r w:rsidRPr="00B94BD5">
        <w:rPr>
          <w:sz w:val="28"/>
          <w:szCs w:val="28"/>
          <w:lang w:bidi="ru-RU"/>
        </w:rPr>
        <w:t>Философия истории Соловьева.</w:t>
      </w:r>
    </w:p>
    <w:p w14:paraId="2680C12A" w14:textId="77777777" w:rsidR="00130936" w:rsidRPr="00B94BD5" w:rsidRDefault="00130936" w:rsidP="00130936">
      <w:pPr>
        <w:autoSpaceDE w:val="0"/>
        <w:autoSpaceDN w:val="0"/>
        <w:adjustRightInd w:val="0"/>
        <w:jc w:val="both"/>
        <w:rPr>
          <w:sz w:val="28"/>
          <w:szCs w:val="28"/>
          <w:lang w:bidi="ru-RU"/>
        </w:rPr>
      </w:pPr>
      <w:r w:rsidRPr="00B94BD5">
        <w:rPr>
          <w:sz w:val="28"/>
          <w:szCs w:val="28"/>
          <w:lang w:bidi="ru-RU"/>
        </w:rPr>
        <w:t>Учение о Софии и Богочеловечестве.</w:t>
      </w:r>
    </w:p>
    <w:p w14:paraId="347F4253" w14:textId="77777777" w:rsidR="00130936" w:rsidRPr="00B94BD5" w:rsidRDefault="00130936" w:rsidP="00130936">
      <w:pPr>
        <w:autoSpaceDE w:val="0"/>
        <w:autoSpaceDN w:val="0"/>
        <w:adjustRightInd w:val="0"/>
        <w:jc w:val="both"/>
        <w:rPr>
          <w:sz w:val="28"/>
          <w:szCs w:val="28"/>
          <w:lang w:bidi="ru-RU"/>
        </w:rPr>
      </w:pPr>
      <w:r w:rsidRPr="00B94BD5">
        <w:rPr>
          <w:sz w:val="28"/>
          <w:szCs w:val="28"/>
          <w:lang w:bidi="ru-RU"/>
        </w:rPr>
        <w:t xml:space="preserve">«Русская идея» Соловьева. Этическое учение Соловьева. </w:t>
      </w:r>
    </w:p>
    <w:p w14:paraId="11202A5E" w14:textId="77777777" w:rsidR="00130936" w:rsidRPr="00B94BD5" w:rsidRDefault="00130936" w:rsidP="004B247E">
      <w:pPr>
        <w:autoSpaceDE w:val="0"/>
        <w:autoSpaceDN w:val="0"/>
        <w:adjustRightInd w:val="0"/>
        <w:jc w:val="both"/>
        <w:rPr>
          <w:sz w:val="28"/>
          <w:szCs w:val="28"/>
          <w:lang w:bidi="ru-RU"/>
        </w:rPr>
      </w:pPr>
      <w:r w:rsidRPr="00B94BD5">
        <w:rPr>
          <w:sz w:val="28"/>
          <w:szCs w:val="28"/>
          <w:lang w:bidi="ru-RU"/>
        </w:rPr>
        <w:t>Эстетика Соловьева как философия теургического творчества.</w:t>
      </w:r>
    </w:p>
    <w:p w14:paraId="78CCFEB2" w14:textId="77777777" w:rsidR="00130936" w:rsidRPr="00B94BD5" w:rsidRDefault="00130936" w:rsidP="004B247E">
      <w:pPr>
        <w:jc w:val="both"/>
        <w:rPr>
          <w:sz w:val="28"/>
          <w:szCs w:val="28"/>
        </w:rPr>
      </w:pPr>
      <w:r w:rsidRPr="00B94BD5">
        <w:rPr>
          <w:sz w:val="28"/>
          <w:szCs w:val="28"/>
        </w:rPr>
        <w:t xml:space="preserve">Становление самостоятельного философского направления русской философии начала 20 века на основе концепции всеединства. </w:t>
      </w:r>
    </w:p>
    <w:p w14:paraId="6B53DA36" w14:textId="77777777" w:rsidR="00130936" w:rsidRPr="00B94BD5" w:rsidRDefault="00130936" w:rsidP="004B247E">
      <w:pPr>
        <w:jc w:val="both"/>
        <w:rPr>
          <w:rFonts w:eastAsiaTheme="minorHAnsi"/>
          <w:sz w:val="28"/>
          <w:szCs w:val="28"/>
          <w:lang w:eastAsia="en-US"/>
        </w:rPr>
      </w:pPr>
      <w:proofErr w:type="spellStart"/>
      <w:r w:rsidRPr="00B94BD5">
        <w:rPr>
          <w:sz w:val="28"/>
          <w:szCs w:val="28"/>
          <w:lang w:bidi="ru-RU"/>
        </w:rPr>
        <w:t>Софиологическое</w:t>
      </w:r>
      <w:proofErr w:type="spellEnd"/>
      <w:r w:rsidRPr="00B94BD5">
        <w:rPr>
          <w:sz w:val="28"/>
          <w:szCs w:val="28"/>
          <w:lang w:bidi="ru-RU"/>
        </w:rPr>
        <w:t xml:space="preserve"> направление в русской философии: С.Н. Булгаков, П.А. Флоренский. </w:t>
      </w:r>
      <w:r w:rsidRPr="00B94BD5">
        <w:rPr>
          <w:rFonts w:eastAsiaTheme="minorHAnsi"/>
          <w:sz w:val="28"/>
          <w:szCs w:val="28"/>
          <w:lang w:eastAsia="en-US"/>
        </w:rPr>
        <w:t>Философия Булгакова.</w:t>
      </w:r>
      <w:r w:rsidRPr="00B94BD5">
        <w:rPr>
          <w:sz w:val="28"/>
          <w:szCs w:val="28"/>
          <w:lang w:bidi="ru-RU"/>
        </w:rPr>
        <w:t xml:space="preserve"> </w:t>
      </w:r>
      <w:proofErr w:type="spellStart"/>
      <w:r w:rsidRPr="00B94BD5">
        <w:rPr>
          <w:sz w:val="28"/>
          <w:szCs w:val="28"/>
          <w:lang w:bidi="ru-RU"/>
        </w:rPr>
        <w:t>Софиология</w:t>
      </w:r>
      <w:proofErr w:type="spellEnd"/>
      <w:r w:rsidRPr="00B94BD5">
        <w:rPr>
          <w:sz w:val="28"/>
          <w:szCs w:val="28"/>
          <w:lang w:bidi="ru-RU"/>
        </w:rPr>
        <w:t xml:space="preserve"> как идеальная основа мира. У</w:t>
      </w:r>
      <w:r w:rsidRPr="00B94BD5">
        <w:rPr>
          <w:rFonts w:eastAsiaTheme="minorHAnsi"/>
          <w:sz w:val="28"/>
          <w:szCs w:val="28"/>
          <w:lang w:eastAsia="en-US"/>
        </w:rPr>
        <w:t xml:space="preserve">чение о Софии как Софии божественной и Софии </w:t>
      </w:r>
      <w:proofErr w:type="spellStart"/>
      <w:r w:rsidRPr="00B94BD5">
        <w:rPr>
          <w:rFonts w:eastAsiaTheme="minorHAnsi"/>
          <w:sz w:val="28"/>
          <w:szCs w:val="28"/>
          <w:lang w:eastAsia="en-US"/>
        </w:rPr>
        <w:t>тварной</w:t>
      </w:r>
      <w:proofErr w:type="spellEnd"/>
      <w:r w:rsidRPr="00B94BD5">
        <w:rPr>
          <w:rFonts w:eastAsiaTheme="minorHAnsi"/>
          <w:sz w:val="28"/>
          <w:szCs w:val="28"/>
          <w:lang w:eastAsia="en-US"/>
        </w:rPr>
        <w:t xml:space="preserve">. </w:t>
      </w:r>
      <w:proofErr w:type="spellStart"/>
      <w:r w:rsidRPr="00B94BD5">
        <w:rPr>
          <w:rFonts w:eastAsiaTheme="minorHAnsi"/>
          <w:sz w:val="28"/>
          <w:szCs w:val="28"/>
          <w:lang w:eastAsia="en-US"/>
        </w:rPr>
        <w:t>Софиологическое</w:t>
      </w:r>
      <w:proofErr w:type="spellEnd"/>
      <w:r w:rsidRPr="00B94BD5">
        <w:rPr>
          <w:rFonts w:eastAsiaTheme="minorHAnsi"/>
          <w:sz w:val="28"/>
          <w:szCs w:val="28"/>
          <w:lang w:eastAsia="en-US"/>
        </w:rPr>
        <w:t xml:space="preserve"> объяснение основных сфер человеческой деятельности.</w:t>
      </w:r>
    </w:p>
    <w:p w14:paraId="0AE74B06" w14:textId="77777777" w:rsidR="00130936" w:rsidRPr="00B94BD5" w:rsidRDefault="00130936" w:rsidP="00130936">
      <w:pPr>
        <w:jc w:val="both"/>
        <w:rPr>
          <w:rFonts w:eastAsiaTheme="minorHAnsi"/>
          <w:sz w:val="28"/>
          <w:szCs w:val="28"/>
          <w:lang w:eastAsia="en-US"/>
        </w:rPr>
      </w:pPr>
      <w:r w:rsidRPr="00B94BD5">
        <w:rPr>
          <w:rFonts w:eastAsiaTheme="minorHAnsi"/>
          <w:sz w:val="28"/>
          <w:szCs w:val="28"/>
          <w:lang w:eastAsia="en-US"/>
        </w:rPr>
        <w:t xml:space="preserve">Религиозно-философское наследие П.А. Флоренского. Учение о Софии как первозданном единстве идеальных определений </w:t>
      </w:r>
      <w:proofErr w:type="spellStart"/>
      <w:r w:rsidRPr="00B94BD5">
        <w:rPr>
          <w:rFonts w:eastAsiaTheme="minorHAnsi"/>
          <w:sz w:val="28"/>
          <w:szCs w:val="28"/>
          <w:lang w:eastAsia="en-US"/>
        </w:rPr>
        <w:t>тварного</w:t>
      </w:r>
      <w:proofErr w:type="spellEnd"/>
      <w:r w:rsidRPr="00B94BD5">
        <w:rPr>
          <w:rFonts w:eastAsiaTheme="minorHAnsi"/>
          <w:sz w:val="28"/>
          <w:szCs w:val="28"/>
          <w:lang w:eastAsia="en-US"/>
        </w:rPr>
        <w:t xml:space="preserve"> мира. Смысл искусства как раскрытия духовной сущности вещи.</w:t>
      </w:r>
    </w:p>
    <w:p w14:paraId="39050AE1" w14:textId="77777777" w:rsidR="00130936" w:rsidRPr="00B94BD5" w:rsidRDefault="00130936" w:rsidP="00130936">
      <w:pPr>
        <w:autoSpaceDE w:val="0"/>
        <w:autoSpaceDN w:val="0"/>
        <w:adjustRightInd w:val="0"/>
        <w:jc w:val="both"/>
        <w:rPr>
          <w:rFonts w:eastAsiaTheme="minorHAnsi"/>
          <w:sz w:val="28"/>
          <w:szCs w:val="28"/>
          <w:lang w:eastAsia="en-US"/>
        </w:rPr>
      </w:pPr>
      <w:r w:rsidRPr="00B94BD5">
        <w:rPr>
          <w:rFonts w:eastAsiaTheme="minorHAnsi"/>
          <w:sz w:val="28"/>
          <w:szCs w:val="28"/>
          <w:lang w:eastAsia="en-US"/>
        </w:rPr>
        <w:t xml:space="preserve">Концепция всеединства Л. П. </w:t>
      </w:r>
      <w:proofErr w:type="spellStart"/>
      <w:r w:rsidRPr="00B94BD5">
        <w:rPr>
          <w:rFonts w:eastAsiaTheme="minorHAnsi"/>
          <w:sz w:val="28"/>
          <w:szCs w:val="28"/>
          <w:lang w:eastAsia="en-US"/>
        </w:rPr>
        <w:t>Карсавина</w:t>
      </w:r>
      <w:proofErr w:type="spellEnd"/>
      <w:r w:rsidRPr="00B94BD5">
        <w:rPr>
          <w:rFonts w:eastAsiaTheme="minorHAnsi"/>
          <w:sz w:val="28"/>
          <w:szCs w:val="28"/>
          <w:lang w:eastAsia="en-US"/>
        </w:rPr>
        <w:t xml:space="preserve"> как антиномического сочетания Бога и мира. Учение о личности как центральной онтологической категории. Проблематика «симфонической личности». </w:t>
      </w:r>
    </w:p>
    <w:p w14:paraId="5674D740" w14:textId="77777777" w:rsidR="00130936" w:rsidRPr="00B94BD5" w:rsidRDefault="00130936" w:rsidP="00130936">
      <w:pPr>
        <w:autoSpaceDE w:val="0"/>
        <w:autoSpaceDN w:val="0"/>
        <w:adjustRightInd w:val="0"/>
        <w:jc w:val="both"/>
        <w:rPr>
          <w:rFonts w:eastAsiaTheme="minorHAnsi"/>
          <w:sz w:val="28"/>
          <w:szCs w:val="28"/>
          <w:lang w:eastAsia="en-US"/>
        </w:rPr>
      </w:pPr>
      <w:r w:rsidRPr="00B94BD5">
        <w:rPr>
          <w:rFonts w:eastAsiaTheme="minorHAnsi"/>
          <w:sz w:val="28"/>
          <w:szCs w:val="28"/>
          <w:lang w:eastAsia="en-US"/>
        </w:rPr>
        <w:t xml:space="preserve">Философия всеединства С. Л. Франка как онтологическая гносеология. </w:t>
      </w:r>
    </w:p>
    <w:p w14:paraId="5B728A4A" w14:textId="77777777" w:rsidR="00130936" w:rsidRPr="00B94BD5" w:rsidRDefault="00130936" w:rsidP="00130936">
      <w:pPr>
        <w:autoSpaceDE w:val="0"/>
        <w:autoSpaceDN w:val="0"/>
        <w:adjustRightInd w:val="0"/>
        <w:jc w:val="both"/>
        <w:rPr>
          <w:rFonts w:eastAsiaTheme="minorHAnsi"/>
          <w:sz w:val="28"/>
          <w:szCs w:val="28"/>
          <w:lang w:eastAsia="en-US"/>
        </w:rPr>
      </w:pPr>
      <w:r w:rsidRPr="00B94BD5">
        <w:rPr>
          <w:rFonts w:eastAsiaTheme="minorHAnsi"/>
          <w:sz w:val="28"/>
          <w:szCs w:val="28"/>
          <w:lang w:eastAsia="en-US"/>
        </w:rPr>
        <w:t xml:space="preserve">Философская антропология Франка: обнаружение в «я» </w:t>
      </w:r>
      <w:r w:rsidRPr="00B94BD5">
        <w:rPr>
          <w:sz w:val="28"/>
          <w:szCs w:val="28"/>
        </w:rPr>
        <w:t xml:space="preserve">первичного </w:t>
      </w:r>
    </w:p>
    <w:p w14:paraId="54302321" w14:textId="77777777" w:rsidR="00130936" w:rsidRPr="00B94BD5" w:rsidRDefault="00130936" w:rsidP="00130936">
      <w:pPr>
        <w:autoSpaceDE w:val="0"/>
        <w:autoSpaceDN w:val="0"/>
        <w:adjustRightInd w:val="0"/>
        <w:jc w:val="both"/>
        <w:rPr>
          <w:sz w:val="28"/>
          <w:szCs w:val="28"/>
        </w:rPr>
      </w:pPr>
      <w:r w:rsidRPr="00B94BD5">
        <w:rPr>
          <w:sz w:val="28"/>
          <w:szCs w:val="28"/>
        </w:rPr>
        <w:t>существа реальности</w:t>
      </w:r>
      <w:r w:rsidRPr="00B94BD5">
        <w:rPr>
          <w:rFonts w:eastAsiaTheme="minorHAnsi"/>
          <w:sz w:val="28"/>
          <w:szCs w:val="28"/>
          <w:lang w:eastAsia="en-US"/>
        </w:rPr>
        <w:t xml:space="preserve">. Социальная философия Франка: общество как </w:t>
      </w:r>
      <w:r w:rsidRPr="00B94BD5">
        <w:rPr>
          <w:i/>
          <w:snapToGrid w:val="0"/>
          <w:sz w:val="28"/>
          <w:szCs w:val="28"/>
          <w:lang w:eastAsia="en-US"/>
        </w:rPr>
        <w:t>духовное</w:t>
      </w:r>
      <w:r w:rsidRPr="00B94BD5">
        <w:rPr>
          <w:snapToGrid w:val="0"/>
          <w:sz w:val="28"/>
          <w:szCs w:val="28"/>
          <w:lang w:eastAsia="en-US"/>
        </w:rPr>
        <w:t xml:space="preserve"> единство индивидуальностей, соотношение категорий «я» и «мы», соборности и общественности. Осмысление Франком </w:t>
      </w:r>
      <w:r w:rsidRPr="00B94BD5">
        <w:rPr>
          <w:sz w:val="28"/>
          <w:szCs w:val="28"/>
        </w:rPr>
        <w:t xml:space="preserve">духовной проблематики современной эпохи. </w:t>
      </w:r>
    </w:p>
    <w:p w14:paraId="55C0988E" w14:textId="77777777" w:rsidR="00130936" w:rsidRPr="00B94BD5" w:rsidRDefault="00130936" w:rsidP="00130936">
      <w:pPr>
        <w:autoSpaceDE w:val="0"/>
        <w:autoSpaceDN w:val="0"/>
        <w:adjustRightInd w:val="0"/>
        <w:jc w:val="both"/>
        <w:rPr>
          <w:sz w:val="28"/>
          <w:szCs w:val="28"/>
        </w:rPr>
      </w:pPr>
    </w:p>
    <w:p w14:paraId="58A96B2F" w14:textId="77777777" w:rsidR="00130936" w:rsidRPr="00B94BD5" w:rsidRDefault="00130936" w:rsidP="00130936">
      <w:pPr>
        <w:spacing w:after="240"/>
        <w:jc w:val="both"/>
        <w:rPr>
          <w:b/>
          <w:bCs/>
          <w:sz w:val="28"/>
          <w:szCs w:val="28"/>
        </w:rPr>
      </w:pPr>
      <w:r w:rsidRPr="00B94BD5">
        <w:rPr>
          <w:b/>
          <w:bCs/>
          <w:sz w:val="28"/>
          <w:szCs w:val="28"/>
        </w:rPr>
        <w:t>Тема 7. Религиозный экзистенциализм (Л.И. Шестов, Н.А. Бердяев).</w:t>
      </w:r>
    </w:p>
    <w:p w14:paraId="7681BD9E" w14:textId="77777777" w:rsidR="00130936" w:rsidRPr="00B94BD5" w:rsidRDefault="00130936" w:rsidP="00130936">
      <w:pPr>
        <w:autoSpaceDE w:val="0"/>
        <w:autoSpaceDN w:val="0"/>
        <w:adjustRightInd w:val="0"/>
        <w:jc w:val="both"/>
        <w:rPr>
          <w:rFonts w:eastAsiaTheme="minorHAnsi"/>
          <w:sz w:val="28"/>
          <w:szCs w:val="28"/>
          <w:lang w:eastAsia="en-US"/>
        </w:rPr>
      </w:pPr>
      <w:proofErr w:type="spellStart"/>
      <w:r w:rsidRPr="00B94BD5">
        <w:rPr>
          <w:rFonts w:eastAsiaTheme="minorHAnsi"/>
          <w:sz w:val="28"/>
          <w:szCs w:val="28"/>
          <w:lang w:eastAsia="en-US"/>
        </w:rPr>
        <w:t>Персоналистический</w:t>
      </w:r>
      <w:proofErr w:type="spellEnd"/>
      <w:r w:rsidRPr="00B94BD5">
        <w:rPr>
          <w:rFonts w:eastAsiaTheme="minorHAnsi"/>
          <w:sz w:val="28"/>
          <w:szCs w:val="28"/>
          <w:lang w:eastAsia="en-US"/>
        </w:rPr>
        <w:t xml:space="preserve"> экзистенциализм Н. А. Бердяева. Свобода и творчество как проявления </w:t>
      </w:r>
      <w:proofErr w:type="spellStart"/>
      <w:r w:rsidRPr="00B94BD5">
        <w:rPr>
          <w:rFonts w:eastAsiaTheme="minorHAnsi"/>
          <w:sz w:val="28"/>
          <w:szCs w:val="28"/>
          <w:lang w:eastAsia="en-US"/>
        </w:rPr>
        <w:t>богоподобия</w:t>
      </w:r>
      <w:proofErr w:type="spellEnd"/>
      <w:r w:rsidRPr="00B94BD5">
        <w:rPr>
          <w:rFonts w:eastAsiaTheme="minorHAnsi"/>
          <w:sz w:val="28"/>
          <w:szCs w:val="28"/>
          <w:lang w:eastAsia="en-US"/>
        </w:rPr>
        <w:t xml:space="preserve"> человека. </w:t>
      </w:r>
    </w:p>
    <w:p w14:paraId="6A54448A" w14:textId="77777777" w:rsidR="00130936" w:rsidRPr="00B94BD5" w:rsidRDefault="00130936" w:rsidP="00130936">
      <w:pPr>
        <w:autoSpaceDE w:val="0"/>
        <w:autoSpaceDN w:val="0"/>
        <w:adjustRightInd w:val="0"/>
        <w:jc w:val="both"/>
        <w:rPr>
          <w:sz w:val="28"/>
          <w:szCs w:val="28"/>
          <w:shd w:val="clear" w:color="auto" w:fill="FFFFFF"/>
        </w:rPr>
      </w:pPr>
      <w:r w:rsidRPr="00B94BD5">
        <w:rPr>
          <w:sz w:val="28"/>
          <w:szCs w:val="28"/>
          <w:shd w:val="clear" w:color="auto" w:fill="FFFFFF"/>
        </w:rPr>
        <w:t xml:space="preserve">Эсхатологическая </w:t>
      </w:r>
      <w:proofErr w:type="spellStart"/>
      <w:r w:rsidRPr="00B94BD5">
        <w:rPr>
          <w:sz w:val="28"/>
          <w:szCs w:val="28"/>
          <w:shd w:val="clear" w:color="auto" w:fill="FFFFFF"/>
        </w:rPr>
        <w:t>историософия</w:t>
      </w:r>
      <w:proofErr w:type="spellEnd"/>
      <w:r w:rsidRPr="00B94BD5">
        <w:rPr>
          <w:sz w:val="28"/>
          <w:szCs w:val="28"/>
          <w:shd w:val="clear" w:color="auto" w:fill="FFFFFF"/>
        </w:rPr>
        <w:t xml:space="preserve"> Бердяева.</w:t>
      </w:r>
    </w:p>
    <w:p w14:paraId="3DD662EF" w14:textId="77777777" w:rsidR="00130936" w:rsidRPr="00B94BD5" w:rsidRDefault="00130936" w:rsidP="00130936">
      <w:pPr>
        <w:autoSpaceDE w:val="0"/>
        <w:autoSpaceDN w:val="0"/>
        <w:adjustRightInd w:val="0"/>
        <w:jc w:val="both"/>
        <w:rPr>
          <w:sz w:val="28"/>
          <w:szCs w:val="28"/>
          <w:shd w:val="clear" w:color="auto" w:fill="FFFFFF"/>
        </w:rPr>
      </w:pPr>
      <w:r w:rsidRPr="00B94BD5">
        <w:rPr>
          <w:sz w:val="28"/>
          <w:szCs w:val="28"/>
          <w:shd w:val="clear" w:color="auto" w:fill="FFFFFF"/>
        </w:rPr>
        <w:t xml:space="preserve">Критика Бердяевым объективной действительности как </w:t>
      </w:r>
      <w:proofErr w:type="spellStart"/>
      <w:r w:rsidRPr="00B94BD5">
        <w:rPr>
          <w:sz w:val="28"/>
          <w:szCs w:val="28"/>
          <w:shd w:val="clear" w:color="auto" w:fill="FFFFFF"/>
        </w:rPr>
        <w:t>экстериоризации</w:t>
      </w:r>
      <w:proofErr w:type="spellEnd"/>
      <w:r w:rsidRPr="00B94BD5">
        <w:rPr>
          <w:sz w:val="28"/>
          <w:szCs w:val="28"/>
          <w:shd w:val="clear" w:color="auto" w:fill="FFFFFF"/>
        </w:rPr>
        <w:t xml:space="preserve"> мира субъекта. </w:t>
      </w:r>
    </w:p>
    <w:p w14:paraId="281E8F86" w14:textId="77777777" w:rsidR="00130936" w:rsidRPr="00B94BD5" w:rsidRDefault="00130936" w:rsidP="00130936">
      <w:pPr>
        <w:jc w:val="both"/>
        <w:rPr>
          <w:sz w:val="28"/>
          <w:szCs w:val="28"/>
          <w:shd w:val="clear" w:color="auto" w:fill="FFFFFF"/>
        </w:rPr>
      </w:pPr>
      <w:r w:rsidRPr="00B94BD5">
        <w:rPr>
          <w:sz w:val="28"/>
          <w:szCs w:val="28"/>
          <w:shd w:val="clear" w:color="auto" w:fill="FFFFFF"/>
        </w:rPr>
        <w:t xml:space="preserve">Иррационально-религиозный экзистенциализм Л. </w:t>
      </w:r>
      <w:proofErr w:type="spellStart"/>
      <w:r w:rsidRPr="00B94BD5">
        <w:rPr>
          <w:sz w:val="28"/>
          <w:szCs w:val="28"/>
          <w:shd w:val="clear" w:color="auto" w:fill="FFFFFF"/>
        </w:rPr>
        <w:t>Шестова</w:t>
      </w:r>
      <w:proofErr w:type="spellEnd"/>
      <w:r w:rsidRPr="00B94BD5">
        <w:rPr>
          <w:sz w:val="28"/>
          <w:szCs w:val="28"/>
          <w:shd w:val="clear" w:color="auto" w:fill="FFFFFF"/>
        </w:rPr>
        <w:t>.</w:t>
      </w:r>
    </w:p>
    <w:p w14:paraId="3774D8E7" w14:textId="77777777" w:rsidR="00130936" w:rsidRPr="00B94BD5" w:rsidRDefault="00130936" w:rsidP="00130936">
      <w:pPr>
        <w:autoSpaceDE w:val="0"/>
        <w:autoSpaceDN w:val="0"/>
        <w:adjustRightInd w:val="0"/>
        <w:jc w:val="both"/>
        <w:rPr>
          <w:sz w:val="28"/>
          <w:szCs w:val="28"/>
          <w:shd w:val="clear" w:color="auto" w:fill="FFFFFF"/>
        </w:rPr>
      </w:pPr>
      <w:r w:rsidRPr="00B94BD5">
        <w:rPr>
          <w:sz w:val="28"/>
          <w:szCs w:val="28"/>
        </w:rPr>
        <w:t xml:space="preserve">Критика рационализма. </w:t>
      </w:r>
      <w:r w:rsidRPr="00B94BD5">
        <w:rPr>
          <w:sz w:val="28"/>
          <w:szCs w:val="28"/>
          <w:shd w:val="clear" w:color="auto" w:fill="FFFFFF"/>
        </w:rPr>
        <w:t>Философия абсурда как противопоставление веры и разума.</w:t>
      </w:r>
    </w:p>
    <w:p w14:paraId="18B1EBDD" w14:textId="77777777" w:rsidR="00130936" w:rsidRPr="00B94BD5" w:rsidRDefault="00130936" w:rsidP="00130936">
      <w:pPr>
        <w:autoSpaceDE w:val="0"/>
        <w:autoSpaceDN w:val="0"/>
        <w:adjustRightInd w:val="0"/>
        <w:jc w:val="both"/>
        <w:rPr>
          <w:sz w:val="28"/>
          <w:szCs w:val="28"/>
          <w:shd w:val="clear" w:color="auto" w:fill="FFFFFF"/>
        </w:rPr>
      </w:pPr>
      <w:r w:rsidRPr="00B94BD5">
        <w:rPr>
          <w:sz w:val="28"/>
          <w:szCs w:val="28"/>
          <w:shd w:val="clear" w:color="auto" w:fill="FFFFFF"/>
        </w:rPr>
        <w:t>Гносеологическое и экзистенциальное измерение веры.</w:t>
      </w:r>
    </w:p>
    <w:p w14:paraId="7CB23DDF" w14:textId="77777777" w:rsidR="00130936" w:rsidRPr="00B94BD5" w:rsidRDefault="00130936" w:rsidP="00130936">
      <w:pPr>
        <w:autoSpaceDE w:val="0"/>
        <w:autoSpaceDN w:val="0"/>
        <w:adjustRightInd w:val="0"/>
        <w:jc w:val="both"/>
        <w:rPr>
          <w:sz w:val="28"/>
          <w:szCs w:val="28"/>
          <w:shd w:val="clear" w:color="auto" w:fill="FFFFFF"/>
        </w:rPr>
      </w:pPr>
      <w:r w:rsidRPr="00B94BD5">
        <w:rPr>
          <w:sz w:val="28"/>
          <w:szCs w:val="28"/>
          <w:shd w:val="clear" w:color="auto" w:fill="FFFFFF"/>
        </w:rPr>
        <w:t>Абсолютизация человеческой индивидуальности.</w:t>
      </w:r>
    </w:p>
    <w:p w14:paraId="5CFC83E1" w14:textId="77777777" w:rsidR="00130936" w:rsidRPr="00B94BD5" w:rsidRDefault="00130936" w:rsidP="00130936">
      <w:pPr>
        <w:autoSpaceDE w:val="0"/>
        <w:autoSpaceDN w:val="0"/>
        <w:adjustRightInd w:val="0"/>
        <w:jc w:val="both"/>
        <w:rPr>
          <w:sz w:val="28"/>
          <w:szCs w:val="28"/>
          <w:shd w:val="clear" w:color="auto" w:fill="FFFFFF"/>
        </w:rPr>
      </w:pPr>
      <w:r w:rsidRPr="00B94BD5">
        <w:rPr>
          <w:sz w:val="28"/>
          <w:szCs w:val="28"/>
          <w:shd w:val="clear" w:color="auto" w:fill="FFFFFF"/>
        </w:rPr>
        <w:t xml:space="preserve">Парадоксы этики </w:t>
      </w:r>
      <w:proofErr w:type="spellStart"/>
      <w:r w:rsidRPr="00B94BD5">
        <w:rPr>
          <w:sz w:val="28"/>
          <w:szCs w:val="28"/>
          <w:shd w:val="clear" w:color="auto" w:fill="FFFFFF"/>
        </w:rPr>
        <w:t>Шестова</w:t>
      </w:r>
      <w:proofErr w:type="spellEnd"/>
      <w:r w:rsidRPr="00B94BD5">
        <w:rPr>
          <w:sz w:val="28"/>
          <w:szCs w:val="28"/>
          <w:shd w:val="clear" w:color="auto" w:fill="FFFFFF"/>
        </w:rPr>
        <w:t>.</w:t>
      </w:r>
    </w:p>
    <w:p w14:paraId="5E5C2FEB" w14:textId="77777777" w:rsidR="00130936" w:rsidRPr="00B94BD5" w:rsidRDefault="00130936" w:rsidP="00130936">
      <w:pPr>
        <w:autoSpaceDE w:val="0"/>
        <w:autoSpaceDN w:val="0"/>
        <w:adjustRightInd w:val="0"/>
        <w:rPr>
          <w:rFonts w:ascii="Tahoma" w:hAnsi="Tahoma" w:cs="Tahoma"/>
          <w:sz w:val="28"/>
          <w:szCs w:val="28"/>
          <w:shd w:val="clear" w:color="auto" w:fill="FFFFFF"/>
        </w:rPr>
      </w:pPr>
    </w:p>
    <w:p w14:paraId="11A73AC4" w14:textId="77777777" w:rsidR="00130936" w:rsidRPr="00B94BD5" w:rsidRDefault="00130936" w:rsidP="00130936">
      <w:pPr>
        <w:spacing w:after="240"/>
        <w:jc w:val="both"/>
        <w:rPr>
          <w:b/>
          <w:bCs/>
          <w:sz w:val="28"/>
          <w:szCs w:val="28"/>
        </w:rPr>
      </w:pPr>
      <w:r w:rsidRPr="00B94BD5">
        <w:rPr>
          <w:b/>
          <w:bCs/>
          <w:sz w:val="28"/>
          <w:szCs w:val="28"/>
        </w:rPr>
        <w:t>Тема 8. Философия русского зарубежья.</w:t>
      </w:r>
    </w:p>
    <w:p w14:paraId="5786365C" w14:textId="77777777" w:rsidR="00130936" w:rsidRPr="00B94BD5" w:rsidRDefault="00130936" w:rsidP="00130936">
      <w:pPr>
        <w:autoSpaceDE w:val="0"/>
        <w:autoSpaceDN w:val="0"/>
        <w:adjustRightInd w:val="0"/>
        <w:jc w:val="both"/>
        <w:rPr>
          <w:sz w:val="28"/>
          <w:szCs w:val="28"/>
          <w:lang w:eastAsia="en-US"/>
        </w:rPr>
      </w:pPr>
      <w:r w:rsidRPr="00B94BD5">
        <w:rPr>
          <w:sz w:val="28"/>
          <w:szCs w:val="28"/>
          <w:lang w:bidi="ru-RU"/>
        </w:rPr>
        <w:lastRenderedPageBreak/>
        <w:t>Философия русского зарубежья. Формирование русских культурных и духовных центров за рубежом.</w:t>
      </w:r>
    </w:p>
    <w:p w14:paraId="52E05A5C" w14:textId="77777777" w:rsidR="00130936" w:rsidRPr="00B94BD5" w:rsidRDefault="00130936" w:rsidP="00130936">
      <w:pPr>
        <w:autoSpaceDE w:val="0"/>
        <w:autoSpaceDN w:val="0"/>
        <w:adjustRightInd w:val="0"/>
        <w:jc w:val="both"/>
        <w:rPr>
          <w:sz w:val="28"/>
          <w:szCs w:val="28"/>
        </w:rPr>
      </w:pPr>
      <w:r w:rsidRPr="00B94BD5">
        <w:rPr>
          <w:sz w:val="28"/>
          <w:szCs w:val="28"/>
          <w:lang w:eastAsia="en-US"/>
        </w:rPr>
        <w:t xml:space="preserve">В поисках новой идеи: </w:t>
      </w:r>
      <w:r w:rsidRPr="00B94BD5">
        <w:rPr>
          <w:sz w:val="28"/>
          <w:szCs w:val="28"/>
        </w:rPr>
        <w:t xml:space="preserve">И.А. Ильин как идеолог </w:t>
      </w:r>
      <w:proofErr w:type="spellStart"/>
      <w:r w:rsidRPr="00B94BD5">
        <w:rPr>
          <w:sz w:val="28"/>
          <w:szCs w:val="28"/>
        </w:rPr>
        <w:t>неомонархизма</w:t>
      </w:r>
      <w:proofErr w:type="spellEnd"/>
      <w:r w:rsidRPr="00B94BD5">
        <w:rPr>
          <w:sz w:val="28"/>
          <w:szCs w:val="28"/>
        </w:rPr>
        <w:t>. Этическая концепция Ильина о «сопротивлении злу силою».</w:t>
      </w:r>
    </w:p>
    <w:p w14:paraId="03F76DB1" w14:textId="77777777" w:rsidR="00130936" w:rsidRPr="00B94BD5" w:rsidRDefault="00130936" w:rsidP="00130936">
      <w:pPr>
        <w:autoSpaceDE w:val="0"/>
        <w:autoSpaceDN w:val="0"/>
        <w:adjustRightInd w:val="0"/>
        <w:jc w:val="both"/>
        <w:rPr>
          <w:sz w:val="28"/>
          <w:szCs w:val="28"/>
        </w:rPr>
      </w:pPr>
      <w:proofErr w:type="spellStart"/>
      <w:r w:rsidRPr="00B94BD5">
        <w:rPr>
          <w:sz w:val="28"/>
          <w:szCs w:val="28"/>
        </w:rPr>
        <w:t>Евразийство</w:t>
      </w:r>
      <w:proofErr w:type="spellEnd"/>
      <w:r w:rsidRPr="00B94BD5">
        <w:rPr>
          <w:sz w:val="28"/>
          <w:szCs w:val="28"/>
        </w:rPr>
        <w:t xml:space="preserve">: его сущность, славянофильские корни, критика западничества и большевизма. Судьбы </w:t>
      </w:r>
      <w:proofErr w:type="spellStart"/>
      <w:r w:rsidRPr="00B94BD5">
        <w:rPr>
          <w:sz w:val="28"/>
          <w:szCs w:val="28"/>
        </w:rPr>
        <w:t>евразийства</w:t>
      </w:r>
      <w:proofErr w:type="spellEnd"/>
      <w:r w:rsidRPr="00B94BD5">
        <w:rPr>
          <w:sz w:val="28"/>
          <w:szCs w:val="28"/>
        </w:rPr>
        <w:t>. Г.В. Флоровский о евразийском соблазне. Современные евразийские концепции.</w:t>
      </w:r>
    </w:p>
    <w:p w14:paraId="4637D2DA" w14:textId="77777777" w:rsidR="00130936" w:rsidRPr="00B94BD5" w:rsidRDefault="00130936" w:rsidP="00130936">
      <w:pPr>
        <w:autoSpaceDE w:val="0"/>
        <w:autoSpaceDN w:val="0"/>
        <w:adjustRightInd w:val="0"/>
        <w:jc w:val="both"/>
        <w:rPr>
          <w:sz w:val="28"/>
          <w:szCs w:val="28"/>
        </w:rPr>
      </w:pPr>
      <w:r w:rsidRPr="00B94BD5">
        <w:rPr>
          <w:sz w:val="28"/>
          <w:szCs w:val="28"/>
        </w:rPr>
        <w:t xml:space="preserve">«Спор о Софии». Смещение философских интересов русской эмиграции в сторону чисто религиозной проблематики. </w:t>
      </w:r>
    </w:p>
    <w:p w14:paraId="66A0CDD5" w14:textId="77777777" w:rsidR="00130936" w:rsidRPr="00B94BD5" w:rsidRDefault="00130936" w:rsidP="00130936">
      <w:pPr>
        <w:autoSpaceDE w:val="0"/>
        <w:autoSpaceDN w:val="0"/>
        <w:adjustRightInd w:val="0"/>
        <w:jc w:val="both"/>
        <w:rPr>
          <w:sz w:val="28"/>
          <w:szCs w:val="28"/>
          <w:lang w:bidi="ru-RU"/>
        </w:rPr>
      </w:pPr>
      <w:r w:rsidRPr="00B94BD5">
        <w:rPr>
          <w:sz w:val="28"/>
          <w:szCs w:val="28"/>
          <w:lang w:bidi="ru-RU"/>
        </w:rPr>
        <w:t>Осмысление судеб России и русской культуры в творчестве Г.П. Фе</w:t>
      </w:r>
      <w:r w:rsidRPr="00B94BD5">
        <w:rPr>
          <w:sz w:val="28"/>
          <w:szCs w:val="28"/>
          <w:lang w:bidi="ru-RU"/>
        </w:rPr>
        <w:softHyphen/>
        <w:t>дотова, И.А. Ильина, С.Л. Франка и Н.А. Бердяева.</w:t>
      </w:r>
    </w:p>
    <w:p w14:paraId="42056003" w14:textId="77777777" w:rsidR="00130936" w:rsidRPr="00B94BD5" w:rsidRDefault="00130936" w:rsidP="00130936">
      <w:pPr>
        <w:shd w:val="clear" w:color="auto" w:fill="FFFFFF"/>
        <w:spacing w:before="100" w:beforeAutospacing="1" w:after="100" w:afterAutospacing="1"/>
        <w:jc w:val="both"/>
        <w:rPr>
          <w:b/>
          <w:bCs/>
          <w:sz w:val="28"/>
          <w:szCs w:val="28"/>
        </w:rPr>
      </w:pPr>
      <w:r w:rsidRPr="00B94BD5">
        <w:rPr>
          <w:b/>
          <w:bCs/>
          <w:sz w:val="28"/>
          <w:szCs w:val="28"/>
        </w:rPr>
        <w:t>Тема 9.  Судьбы русской философии в советской и постсоветской России.</w:t>
      </w:r>
      <w:r w:rsidRPr="00B94BD5">
        <w:rPr>
          <w:sz w:val="28"/>
          <w:szCs w:val="28"/>
        </w:rPr>
        <w:t xml:space="preserve"> </w:t>
      </w:r>
    </w:p>
    <w:p w14:paraId="634121B0" w14:textId="77777777" w:rsidR="00130936" w:rsidRPr="00B94BD5" w:rsidRDefault="00130936" w:rsidP="00130936">
      <w:pPr>
        <w:shd w:val="clear" w:color="auto" w:fill="FFFFFF"/>
        <w:rPr>
          <w:sz w:val="28"/>
          <w:szCs w:val="28"/>
        </w:rPr>
      </w:pPr>
      <w:r w:rsidRPr="00B94BD5">
        <w:rPr>
          <w:sz w:val="28"/>
          <w:szCs w:val="28"/>
        </w:rPr>
        <w:t>Насильственное прерывание идеалистической философии в советской России.</w:t>
      </w:r>
      <w:r w:rsidRPr="00B94BD5">
        <w:rPr>
          <w:sz w:val="28"/>
          <w:szCs w:val="28"/>
          <w:lang w:eastAsia="en-US"/>
        </w:rPr>
        <w:t xml:space="preserve"> </w:t>
      </w:r>
      <w:proofErr w:type="spellStart"/>
      <w:r w:rsidRPr="00B94BD5">
        <w:rPr>
          <w:sz w:val="28"/>
          <w:szCs w:val="28"/>
          <w:lang w:eastAsia="en-US"/>
        </w:rPr>
        <w:t>Догматизация</w:t>
      </w:r>
      <w:proofErr w:type="spellEnd"/>
      <w:r w:rsidRPr="00B94BD5">
        <w:rPr>
          <w:sz w:val="28"/>
          <w:szCs w:val="28"/>
          <w:lang w:eastAsia="en-US"/>
        </w:rPr>
        <w:t xml:space="preserve"> марксизма. Судьбы философов идеалистического направления, оставшихся в России (Г.Г. </w:t>
      </w:r>
      <w:proofErr w:type="spellStart"/>
      <w:r w:rsidRPr="00B94BD5">
        <w:rPr>
          <w:sz w:val="28"/>
          <w:szCs w:val="28"/>
          <w:lang w:eastAsia="en-US"/>
        </w:rPr>
        <w:t>Шпет</w:t>
      </w:r>
      <w:proofErr w:type="spellEnd"/>
      <w:r w:rsidRPr="00B94BD5">
        <w:rPr>
          <w:sz w:val="28"/>
          <w:szCs w:val="28"/>
          <w:lang w:eastAsia="en-US"/>
        </w:rPr>
        <w:t>, П.А. Флоренский, А.Ф. Лосев и др.).</w:t>
      </w:r>
    </w:p>
    <w:p w14:paraId="54B64B88" w14:textId="77777777" w:rsidR="00130936" w:rsidRPr="00B94BD5" w:rsidRDefault="00130936" w:rsidP="00130936">
      <w:pPr>
        <w:shd w:val="clear" w:color="auto" w:fill="FFFFFF"/>
        <w:rPr>
          <w:sz w:val="28"/>
          <w:szCs w:val="28"/>
        </w:rPr>
      </w:pPr>
      <w:r w:rsidRPr="00B94BD5">
        <w:rPr>
          <w:sz w:val="28"/>
          <w:szCs w:val="28"/>
        </w:rPr>
        <w:t>Творчество А.Ф. Лосева и М.М. Бахтина.</w:t>
      </w:r>
    </w:p>
    <w:p w14:paraId="707C7E24" w14:textId="77777777" w:rsidR="00130936" w:rsidRPr="00B94BD5" w:rsidRDefault="00130936" w:rsidP="00130936">
      <w:pPr>
        <w:shd w:val="clear" w:color="auto" w:fill="FFFFFF"/>
        <w:rPr>
          <w:sz w:val="28"/>
          <w:szCs w:val="28"/>
        </w:rPr>
      </w:pPr>
      <w:r w:rsidRPr="00B94BD5">
        <w:rPr>
          <w:sz w:val="28"/>
          <w:szCs w:val="28"/>
        </w:rPr>
        <w:t>Н</w:t>
      </w:r>
      <w:r w:rsidRPr="00B94BD5">
        <w:rPr>
          <w:sz w:val="28"/>
          <w:szCs w:val="28"/>
          <w:lang w:eastAsia="en-US"/>
        </w:rPr>
        <w:t>едогматические работы советских философов в области истории философии, логики, методологии и философии науки</w:t>
      </w:r>
      <w:r w:rsidRPr="00B94BD5">
        <w:rPr>
          <w:sz w:val="28"/>
          <w:szCs w:val="28"/>
        </w:rPr>
        <w:t>.</w:t>
      </w:r>
    </w:p>
    <w:p w14:paraId="73000DD5" w14:textId="77777777" w:rsidR="00130936" w:rsidRPr="00B94BD5" w:rsidRDefault="00130936" w:rsidP="00130936">
      <w:pPr>
        <w:rPr>
          <w:sz w:val="28"/>
          <w:szCs w:val="28"/>
        </w:rPr>
      </w:pPr>
      <w:r w:rsidRPr="00B94BD5">
        <w:rPr>
          <w:sz w:val="28"/>
          <w:szCs w:val="28"/>
        </w:rPr>
        <w:t xml:space="preserve">«После перерыва»: основные направления и проявления философского творчества в постсоветской России. </w:t>
      </w:r>
    </w:p>
    <w:bookmarkEnd w:id="23"/>
    <w:p w14:paraId="3584E50F" w14:textId="5605ACA9" w:rsidR="006B3826" w:rsidRPr="00B94BD5" w:rsidRDefault="006B3826" w:rsidP="004B247E">
      <w:pPr>
        <w:spacing w:after="240"/>
        <w:jc w:val="both"/>
        <w:rPr>
          <w:b/>
          <w:sz w:val="28"/>
          <w:szCs w:val="28"/>
        </w:rPr>
      </w:pPr>
    </w:p>
    <w:p w14:paraId="24F2A744" w14:textId="08B57CE4" w:rsidR="00907363" w:rsidRPr="00B94BD5" w:rsidRDefault="00907363" w:rsidP="00F64ECA">
      <w:pPr>
        <w:spacing w:after="240"/>
        <w:ind w:firstLine="709"/>
        <w:jc w:val="both"/>
        <w:rPr>
          <w:b/>
          <w:sz w:val="28"/>
          <w:szCs w:val="28"/>
        </w:rPr>
      </w:pPr>
      <w:r w:rsidRPr="00B94BD5">
        <w:rPr>
          <w:b/>
          <w:sz w:val="28"/>
          <w:szCs w:val="28"/>
        </w:rPr>
        <w:t>5.2. Учебно</w:t>
      </w:r>
      <w:r w:rsidR="00F64ECA" w:rsidRPr="00B94BD5">
        <w:rPr>
          <w:b/>
          <w:sz w:val="28"/>
          <w:szCs w:val="28"/>
        </w:rPr>
        <w:t>-</w:t>
      </w:r>
      <w:r w:rsidRPr="00B94BD5">
        <w:rPr>
          <w:b/>
          <w:sz w:val="28"/>
          <w:szCs w:val="28"/>
        </w:rPr>
        <w:t>тематический план</w:t>
      </w:r>
    </w:p>
    <w:p w14:paraId="553BB2DD" w14:textId="196C6927" w:rsidR="00F64ECA" w:rsidRPr="00B94BD5" w:rsidRDefault="00907363" w:rsidP="00383DDA">
      <w:pPr>
        <w:widowControl w:val="0"/>
        <w:jc w:val="both"/>
        <w:rPr>
          <w:szCs w:val="20"/>
          <w:lang w:eastAsia="en-US"/>
        </w:rPr>
      </w:pPr>
      <w:r w:rsidRPr="00B94BD5">
        <w:rPr>
          <w:sz w:val="28"/>
          <w:szCs w:val="28"/>
        </w:rPr>
        <w:t xml:space="preserve">                                                                                  </w:t>
      </w:r>
    </w:p>
    <w:p w14:paraId="0B3073B7" w14:textId="2D990FFD" w:rsidR="00907363" w:rsidRPr="00B94BD5" w:rsidRDefault="00907363" w:rsidP="00FD1679">
      <w:pPr>
        <w:tabs>
          <w:tab w:val="right" w:pos="851"/>
        </w:tabs>
        <w:ind w:firstLine="709"/>
        <w:jc w:val="right"/>
      </w:pPr>
      <w:r w:rsidRPr="00B94BD5">
        <w:t xml:space="preserve">Таблица </w:t>
      </w:r>
      <w:r w:rsidR="00EE4C4D" w:rsidRPr="00B94BD5">
        <w:t>2</w:t>
      </w:r>
    </w:p>
    <w:tbl>
      <w:tblPr>
        <w:tblStyle w:val="12"/>
        <w:tblW w:w="11086" w:type="dxa"/>
        <w:tblInd w:w="-885" w:type="dxa"/>
        <w:tblLayout w:type="fixed"/>
        <w:tblLook w:val="04A0" w:firstRow="1" w:lastRow="0" w:firstColumn="1" w:lastColumn="0" w:noHBand="0" w:noVBand="1"/>
      </w:tblPr>
      <w:tblGrid>
        <w:gridCol w:w="426"/>
        <w:gridCol w:w="2581"/>
        <w:gridCol w:w="850"/>
        <w:gridCol w:w="1134"/>
        <w:gridCol w:w="1134"/>
        <w:gridCol w:w="1418"/>
        <w:gridCol w:w="1388"/>
        <w:gridCol w:w="2155"/>
      </w:tblGrid>
      <w:tr w:rsidR="00B94BD5" w:rsidRPr="00B94BD5" w14:paraId="3E140F7C" w14:textId="77777777" w:rsidTr="00821489">
        <w:tc>
          <w:tcPr>
            <w:tcW w:w="426" w:type="dxa"/>
            <w:vMerge w:val="restart"/>
          </w:tcPr>
          <w:p w14:paraId="14657921" w14:textId="77777777" w:rsidR="001F4C7C" w:rsidRPr="00B94BD5" w:rsidRDefault="001F4C7C" w:rsidP="001F4C7C">
            <w:r w:rsidRPr="00B94BD5">
              <w:t>№</w:t>
            </w:r>
          </w:p>
        </w:tc>
        <w:tc>
          <w:tcPr>
            <w:tcW w:w="2581" w:type="dxa"/>
            <w:vMerge w:val="restart"/>
          </w:tcPr>
          <w:p w14:paraId="13E4AEFF" w14:textId="4039CADC" w:rsidR="001F4C7C" w:rsidRPr="00B94BD5" w:rsidRDefault="001F4C7C" w:rsidP="001F4C7C">
            <w:r w:rsidRPr="00B94BD5">
              <w:t>Наименование тем (разделов) дисциплины</w:t>
            </w:r>
          </w:p>
        </w:tc>
        <w:tc>
          <w:tcPr>
            <w:tcW w:w="5924" w:type="dxa"/>
            <w:gridSpan w:val="5"/>
          </w:tcPr>
          <w:p w14:paraId="471A3578" w14:textId="77777777" w:rsidR="001F4C7C" w:rsidRPr="00B94BD5" w:rsidRDefault="001F4C7C" w:rsidP="001F4C7C">
            <w:pPr>
              <w:tabs>
                <w:tab w:val="left" w:pos="1802"/>
              </w:tabs>
              <w:jc w:val="center"/>
            </w:pPr>
            <w:r w:rsidRPr="00B94BD5">
              <w:t>Трудоемкость в часах</w:t>
            </w:r>
          </w:p>
        </w:tc>
        <w:tc>
          <w:tcPr>
            <w:tcW w:w="2155" w:type="dxa"/>
            <w:vMerge w:val="restart"/>
          </w:tcPr>
          <w:p w14:paraId="53820559" w14:textId="77777777" w:rsidR="001F4C7C" w:rsidRPr="00B94BD5" w:rsidRDefault="001F4C7C" w:rsidP="001F4C7C">
            <w:r w:rsidRPr="00B94BD5">
              <w:t>Формы текущего контроля успеваемости</w:t>
            </w:r>
          </w:p>
        </w:tc>
      </w:tr>
      <w:tr w:rsidR="00B94BD5" w:rsidRPr="00B94BD5" w14:paraId="40A2DE55" w14:textId="77777777" w:rsidTr="0076344E">
        <w:tc>
          <w:tcPr>
            <w:tcW w:w="426" w:type="dxa"/>
            <w:vMerge/>
          </w:tcPr>
          <w:p w14:paraId="22A2CDF5" w14:textId="77777777" w:rsidR="001F4C7C" w:rsidRPr="00B94BD5" w:rsidRDefault="001F4C7C" w:rsidP="001F4C7C"/>
        </w:tc>
        <w:tc>
          <w:tcPr>
            <w:tcW w:w="2581" w:type="dxa"/>
            <w:vMerge/>
          </w:tcPr>
          <w:p w14:paraId="5AC3F589" w14:textId="77777777" w:rsidR="001F4C7C" w:rsidRPr="00B94BD5" w:rsidRDefault="001F4C7C" w:rsidP="001F4C7C"/>
        </w:tc>
        <w:tc>
          <w:tcPr>
            <w:tcW w:w="850" w:type="dxa"/>
            <w:vMerge w:val="restart"/>
          </w:tcPr>
          <w:p w14:paraId="2AAF7831" w14:textId="6C5CA93B" w:rsidR="001F4C7C" w:rsidRPr="00B94BD5" w:rsidRDefault="001F4C7C" w:rsidP="001F4C7C">
            <w:r w:rsidRPr="00B94BD5">
              <w:t>Всего</w:t>
            </w:r>
          </w:p>
        </w:tc>
        <w:tc>
          <w:tcPr>
            <w:tcW w:w="3686" w:type="dxa"/>
            <w:gridSpan w:val="3"/>
          </w:tcPr>
          <w:p w14:paraId="28A2A71A" w14:textId="142AEB75" w:rsidR="001F4C7C" w:rsidRPr="00B94BD5" w:rsidRDefault="0081428F" w:rsidP="001F4C7C">
            <w:pPr>
              <w:jc w:val="center"/>
            </w:pPr>
            <w:r w:rsidRPr="00B94BD5">
              <w:t xml:space="preserve">Контактная работа- </w:t>
            </w:r>
            <w:r w:rsidR="001F4C7C" w:rsidRPr="00B94BD5">
              <w:t>Аудиторная работа</w:t>
            </w:r>
          </w:p>
        </w:tc>
        <w:tc>
          <w:tcPr>
            <w:tcW w:w="1388" w:type="dxa"/>
            <w:vMerge w:val="restart"/>
          </w:tcPr>
          <w:p w14:paraId="02F145E0" w14:textId="77777777" w:rsidR="001F4C7C" w:rsidRPr="00B94BD5" w:rsidRDefault="001F4C7C" w:rsidP="001F4C7C">
            <w:pPr>
              <w:keepNext/>
            </w:pPr>
            <w:r w:rsidRPr="00B94BD5">
              <w:t xml:space="preserve">Самостоятельная работа </w:t>
            </w:r>
          </w:p>
        </w:tc>
        <w:tc>
          <w:tcPr>
            <w:tcW w:w="2155" w:type="dxa"/>
            <w:vMerge/>
          </w:tcPr>
          <w:p w14:paraId="7D12430A" w14:textId="77777777" w:rsidR="001F4C7C" w:rsidRPr="00B94BD5" w:rsidRDefault="001F4C7C" w:rsidP="001F4C7C"/>
        </w:tc>
      </w:tr>
      <w:tr w:rsidR="00B94BD5" w:rsidRPr="00B94BD5" w14:paraId="5BDC0AFD" w14:textId="77777777" w:rsidTr="0076344E">
        <w:tc>
          <w:tcPr>
            <w:tcW w:w="426" w:type="dxa"/>
            <w:vMerge/>
          </w:tcPr>
          <w:p w14:paraId="43382B7C" w14:textId="77777777" w:rsidR="0076344E" w:rsidRPr="00B94BD5" w:rsidRDefault="0076344E" w:rsidP="001F4C7C"/>
        </w:tc>
        <w:tc>
          <w:tcPr>
            <w:tcW w:w="2581" w:type="dxa"/>
            <w:vMerge/>
          </w:tcPr>
          <w:p w14:paraId="5CE90E42" w14:textId="77777777" w:rsidR="0076344E" w:rsidRPr="00B94BD5" w:rsidRDefault="0076344E" w:rsidP="001F4C7C"/>
        </w:tc>
        <w:tc>
          <w:tcPr>
            <w:tcW w:w="850" w:type="dxa"/>
            <w:vMerge/>
          </w:tcPr>
          <w:p w14:paraId="73D4EE7D" w14:textId="77777777" w:rsidR="0076344E" w:rsidRPr="00B94BD5" w:rsidRDefault="0076344E" w:rsidP="001F4C7C"/>
        </w:tc>
        <w:tc>
          <w:tcPr>
            <w:tcW w:w="1134" w:type="dxa"/>
          </w:tcPr>
          <w:p w14:paraId="4ACE1C8F" w14:textId="6BC59C55" w:rsidR="0076344E" w:rsidRPr="00B94BD5" w:rsidRDefault="0076344E" w:rsidP="001F4C7C">
            <w:r w:rsidRPr="00B94BD5">
              <w:t xml:space="preserve">Общая, в </w:t>
            </w:r>
            <w:proofErr w:type="spellStart"/>
            <w:r w:rsidRPr="00B94BD5">
              <w:t>т.ч</w:t>
            </w:r>
            <w:proofErr w:type="spellEnd"/>
            <w:r w:rsidRPr="00B94BD5">
              <w:t>.:</w:t>
            </w:r>
          </w:p>
        </w:tc>
        <w:tc>
          <w:tcPr>
            <w:tcW w:w="1134" w:type="dxa"/>
          </w:tcPr>
          <w:p w14:paraId="602A6A32" w14:textId="43DA7284" w:rsidR="0076344E" w:rsidRPr="00B94BD5" w:rsidRDefault="0076344E" w:rsidP="001F4C7C">
            <w:r w:rsidRPr="00B94BD5">
              <w:t>Лекции</w:t>
            </w:r>
          </w:p>
        </w:tc>
        <w:tc>
          <w:tcPr>
            <w:tcW w:w="1418" w:type="dxa"/>
          </w:tcPr>
          <w:p w14:paraId="6126A678" w14:textId="7C08F23B" w:rsidR="0076344E" w:rsidRPr="00B94BD5" w:rsidRDefault="0076344E" w:rsidP="001F4C7C">
            <w:r w:rsidRPr="00B94BD5">
              <w:t>Семинары, практические занятия</w:t>
            </w:r>
          </w:p>
        </w:tc>
        <w:tc>
          <w:tcPr>
            <w:tcW w:w="1388" w:type="dxa"/>
            <w:vMerge/>
          </w:tcPr>
          <w:p w14:paraId="22CD3498" w14:textId="77777777" w:rsidR="0076344E" w:rsidRPr="00B94BD5" w:rsidRDefault="0076344E" w:rsidP="001F4C7C"/>
        </w:tc>
        <w:tc>
          <w:tcPr>
            <w:tcW w:w="2155" w:type="dxa"/>
            <w:vMerge/>
          </w:tcPr>
          <w:p w14:paraId="35676D62" w14:textId="77777777" w:rsidR="0076344E" w:rsidRPr="00B94BD5" w:rsidRDefault="0076344E" w:rsidP="001F4C7C"/>
        </w:tc>
      </w:tr>
      <w:tr w:rsidR="00B94BD5" w:rsidRPr="00B94BD5" w14:paraId="4BAAC495" w14:textId="77777777" w:rsidTr="0076344E">
        <w:tc>
          <w:tcPr>
            <w:tcW w:w="426" w:type="dxa"/>
          </w:tcPr>
          <w:p w14:paraId="239E6334" w14:textId="77777777" w:rsidR="0076344E" w:rsidRPr="00B94BD5" w:rsidRDefault="0076344E" w:rsidP="00EE205C">
            <w:pPr>
              <w:numPr>
                <w:ilvl w:val="0"/>
                <w:numId w:val="2"/>
              </w:numPr>
              <w:contextualSpacing/>
              <w:rPr>
                <w:lang w:eastAsia="en-US"/>
              </w:rPr>
            </w:pPr>
          </w:p>
        </w:tc>
        <w:tc>
          <w:tcPr>
            <w:tcW w:w="2581" w:type="dxa"/>
          </w:tcPr>
          <w:p w14:paraId="0E508CD3" w14:textId="27B7EC77" w:rsidR="0076344E" w:rsidRPr="00B94BD5" w:rsidRDefault="00FC1E4E" w:rsidP="001F4C7C">
            <w:pPr>
              <w:rPr>
                <w:highlight w:val="yellow"/>
              </w:rPr>
            </w:pPr>
            <w:r w:rsidRPr="00B94BD5">
              <w:t xml:space="preserve">Тема 1. </w:t>
            </w:r>
            <w:r w:rsidR="00F05271" w:rsidRPr="00B94BD5">
              <w:t>Русская философия: методологические и социокультурные основания исследования</w:t>
            </w:r>
          </w:p>
        </w:tc>
        <w:tc>
          <w:tcPr>
            <w:tcW w:w="850" w:type="dxa"/>
          </w:tcPr>
          <w:p w14:paraId="43372057" w14:textId="6EE25641" w:rsidR="0076344E" w:rsidRPr="00B94BD5" w:rsidRDefault="001A290B" w:rsidP="001F4C7C">
            <w:pPr>
              <w:jc w:val="center"/>
            </w:pPr>
            <w:r w:rsidRPr="00B94BD5">
              <w:t>12</w:t>
            </w:r>
          </w:p>
        </w:tc>
        <w:tc>
          <w:tcPr>
            <w:tcW w:w="1134" w:type="dxa"/>
          </w:tcPr>
          <w:p w14:paraId="34E09175" w14:textId="46AD0F49" w:rsidR="0076344E" w:rsidRPr="00B94BD5" w:rsidRDefault="001A290B" w:rsidP="001F4C7C">
            <w:pPr>
              <w:jc w:val="center"/>
            </w:pPr>
            <w:r w:rsidRPr="00B94BD5">
              <w:t>6</w:t>
            </w:r>
          </w:p>
        </w:tc>
        <w:tc>
          <w:tcPr>
            <w:tcW w:w="1134" w:type="dxa"/>
          </w:tcPr>
          <w:p w14:paraId="263905E7" w14:textId="5E5FFCBD" w:rsidR="0076344E" w:rsidRPr="00B94BD5" w:rsidRDefault="00691FD8" w:rsidP="001F4C7C">
            <w:pPr>
              <w:jc w:val="center"/>
            </w:pPr>
            <w:r w:rsidRPr="00B94BD5">
              <w:t>2</w:t>
            </w:r>
          </w:p>
        </w:tc>
        <w:tc>
          <w:tcPr>
            <w:tcW w:w="1418" w:type="dxa"/>
          </w:tcPr>
          <w:p w14:paraId="5CF572BE" w14:textId="129453A3" w:rsidR="0076344E" w:rsidRPr="00B94BD5" w:rsidRDefault="00691FD8" w:rsidP="001F4C7C">
            <w:pPr>
              <w:jc w:val="center"/>
            </w:pPr>
            <w:r w:rsidRPr="00B94BD5">
              <w:t>4</w:t>
            </w:r>
          </w:p>
        </w:tc>
        <w:tc>
          <w:tcPr>
            <w:tcW w:w="1388" w:type="dxa"/>
          </w:tcPr>
          <w:p w14:paraId="4F3FCED8" w14:textId="51AE6FBE" w:rsidR="0076344E" w:rsidRPr="00B94BD5" w:rsidRDefault="00691FD8" w:rsidP="001F4C7C">
            <w:pPr>
              <w:jc w:val="center"/>
            </w:pPr>
            <w:r w:rsidRPr="00B94BD5">
              <w:t>6</w:t>
            </w:r>
          </w:p>
        </w:tc>
        <w:tc>
          <w:tcPr>
            <w:tcW w:w="2155" w:type="dxa"/>
          </w:tcPr>
          <w:p w14:paraId="39354527" w14:textId="007FCF88" w:rsidR="0076344E" w:rsidRPr="00B94BD5" w:rsidRDefault="0076344E" w:rsidP="001F4C7C">
            <w:r w:rsidRPr="00B94BD5">
              <w:t>Опрос. Беседа. Решение кейсов.</w:t>
            </w:r>
          </w:p>
        </w:tc>
      </w:tr>
      <w:tr w:rsidR="00B94BD5" w:rsidRPr="00B94BD5" w14:paraId="014DD3A3" w14:textId="77777777" w:rsidTr="0076344E">
        <w:tc>
          <w:tcPr>
            <w:tcW w:w="426" w:type="dxa"/>
          </w:tcPr>
          <w:p w14:paraId="714452AE" w14:textId="77777777" w:rsidR="0076344E" w:rsidRPr="00B94BD5" w:rsidRDefault="0076344E" w:rsidP="00EE205C">
            <w:pPr>
              <w:numPr>
                <w:ilvl w:val="0"/>
                <w:numId w:val="2"/>
              </w:numPr>
              <w:contextualSpacing/>
              <w:rPr>
                <w:lang w:eastAsia="en-US"/>
              </w:rPr>
            </w:pPr>
          </w:p>
        </w:tc>
        <w:tc>
          <w:tcPr>
            <w:tcW w:w="2581" w:type="dxa"/>
          </w:tcPr>
          <w:p w14:paraId="6524D325" w14:textId="15908A1B" w:rsidR="0076344E" w:rsidRPr="00B94BD5" w:rsidRDefault="00130936" w:rsidP="000518B1">
            <w:pPr>
              <w:jc w:val="both"/>
              <w:rPr>
                <w:highlight w:val="yellow"/>
              </w:rPr>
            </w:pPr>
            <w:r w:rsidRPr="00B94BD5">
              <w:t xml:space="preserve">Тема 2. </w:t>
            </w:r>
            <w:r w:rsidR="0028441B" w:rsidRPr="00B94BD5">
              <w:t>Религиозно-философская мысль русского средневековья. Развитие философии в России в 17-18 веках</w:t>
            </w:r>
          </w:p>
        </w:tc>
        <w:tc>
          <w:tcPr>
            <w:tcW w:w="850" w:type="dxa"/>
          </w:tcPr>
          <w:p w14:paraId="50C52F0C" w14:textId="5569B920" w:rsidR="0076344E" w:rsidRPr="00B94BD5" w:rsidRDefault="001A290B" w:rsidP="001F4C7C">
            <w:pPr>
              <w:jc w:val="center"/>
            </w:pPr>
            <w:r w:rsidRPr="00B94BD5">
              <w:t>12</w:t>
            </w:r>
          </w:p>
        </w:tc>
        <w:tc>
          <w:tcPr>
            <w:tcW w:w="1134" w:type="dxa"/>
          </w:tcPr>
          <w:p w14:paraId="37AABBD2" w14:textId="7C13E87B" w:rsidR="0076344E" w:rsidRPr="00B94BD5" w:rsidRDefault="001A290B" w:rsidP="001F4C7C">
            <w:pPr>
              <w:jc w:val="center"/>
            </w:pPr>
            <w:r w:rsidRPr="00B94BD5">
              <w:t>6</w:t>
            </w:r>
          </w:p>
        </w:tc>
        <w:tc>
          <w:tcPr>
            <w:tcW w:w="1134" w:type="dxa"/>
          </w:tcPr>
          <w:p w14:paraId="2BF446AD" w14:textId="236FCEFB" w:rsidR="0076344E" w:rsidRPr="00B94BD5" w:rsidRDefault="00691FD8" w:rsidP="001F4C7C">
            <w:pPr>
              <w:jc w:val="center"/>
            </w:pPr>
            <w:r w:rsidRPr="00B94BD5">
              <w:t>2</w:t>
            </w:r>
          </w:p>
        </w:tc>
        <w:tc>
          <w:tcPr>
            <w:tcW w:w="1418" w:type="dxa"/>
          </w:tcPr>
          <w:p w14:paraId="49AAA8B1" w14:textId="5F595F24" w:rsidR="0076344E" w:rsidRPr="00B94BD5" w:rsidRDefault="00691FD8" w:rsidP="001F4C7C">
            <w:pPr>
              <w:jc w:val="center"/>
            </w:pPr>
            <w:r w:rsidRPr="00B94BD5">
              <w:t>4</w:t>
            </w:r>
          </w:p>
        </w:tc>
        <w:tc>
          <w:tcPr>
            <w:tcW w:w="1388" w:type="dxa"/>
          </w:tcPr>
          <w:p w14:paraId="33167840" w14:textId="2C01AB2F" w:rsidR="0076344E" w:rsidRPr="00B94BD5" w:rsidRDefault="00691FD8" w:rsidP="001F4C7C">
            <w:pPr>
              <w:jc w:val="center"/>
            </w:pPr>
            <w:r w:rsidRPr="00B94BD5">
              <w:t>6</w:t>
            </w:r>
          </w:p>
        </w:tc>
        <w:tc>
          <w:tcPr>
            <w:tcW w:w="2155" w:type="dxa"/>
          </w:tcPr>
          <w:p w14:paraId="001002F3" w14:textId="15A0E380" w:rsidR="0076344E" w:rsidRPr="00B94BD5" w:rsidRDefault="0076344E" w:rsidP="001F4C7C">
            <w:r w:rsidRPr="00B94BD5">
              <w:t>Опрос. Беседа. Решение кейсов.</w:t>
            </w:r>
          </w:p>
        </w:tc>
      </w:tr>
      <w:tr w:rsidR="00B94BD5" w:rsidRPr="00B94BD5" w14:paraId="37ED30D9" w14:textId="77777777" w:rsidTr="0076344E">
        <w:trPr>
          <w:trHeight w:val="1493"/>
        </w:trPr>
        <w:tc>
          <w:tcPr>
            <w:tcW w:w="426" w:type="dxa"/>
          </w:tcPr>
          <w:p w14:paraId="21BCBFE7" w14:textId="77777777" w:rsidR="0076344E" w:rsidRPr="00B94BD5" w:rsidRDefault="0076344E" w:rsidP="00EE205C">
            <w:pPr>
              <w:numPr>
                <w:ilvl w:val="0"/>
                <w:numId w:val="2"/>
              </w:numPr>
              <w:contextualSpacing/>
              <w:rPr>
                <w:lang w:eastAsia="en-US"/>
              </w:rPr>
            </w:pPr>
          </w:p>
        </w:tc>
        <w:tc>
          <w:tcPr>
            <w:tcW w:w="2581" w:type="dxa"/>
          </w:tcPr>
          <w:p w14:paraId="611ABE13" w14:textId="650EF06B" w:rsidR="0076344E" w:rsidRPr="00B94BD5" w:rsidRDefault="001F0410" w:rsidP="004D3E65">
            <w:pPr>
              <w:spacing w:after="240"/>
              <w:jc w:val="both"/>
              <w:rPr>
                <w:highlight w:val="yellow"/>
              </w:rPr>
            </w:pPr>
            <w:r w:rsidRPr="00B94BD5">
              <w:t>Тема 3.</w:t>
            </w:r>
            <w:r w:rsidR="00CE79C4" w:rsidRPr="00B94BD5">
              <w:t xml:space="preserve"> Возникновение историко-философской проблематики места и роли России в контексте мировой истории. Славянофильство. Западничество. Русское гегельянство</w:t>
            </w:r>
          </w:p>
        </w:tc>
        <w:tc>
          <w:tcPr>
            <w:tcW w:w="850" w:type="dxa"/>
          </w:tcPr>
          <w:p w14:paraId="59FAD42A" w14:textId="34B54B34" w:rsidR="0076344E" w:rsidRPr="00B94BD5" w:rsidRDefault="001A290B" w:rsidP="001F4C7C">
            <w:pPr>
              <w:jc w:val="center"/>
            </w:pPr>
            <w:r w:rsidRPr="00B94BD5">
              <w:t>14</w:t>
            </w:r>
          </w:p>
        </w:tc>
        <w:tc>
          <w:tcPr>
            <w:tcW w:w="1134" w:type="dxa"/>
          </w:tcPr>
          <w:p w14:paraId="06AA335E" w14:textId="53EFE421" w:rsidR="0076344E" w:rsidRPr="00B94BD5" w:rsidRDefault="001A290B" w:rsidP="001F4C7C">
            <w:pPr>
              <w:jc w:val="center"/>
            </w:pPr>
            <w:r w:rsidRPr="00B94BD5">
              <w:t>6</w:t>
            </w:r>
          </w:p>
        </w:tc>
        <w:tc>
          <w:tcPr>
            <w:tcW w:w="1134" w:type="dxa"/>
          </w:tcPr>
          <w:p w14:paraId="4A814409" w14:textId="13643161" w:rsidR="0076344E" w:rsidRPr="00B94BD5" w:rsidRDefault="00691FD8" w:rsidP="001F4C7C">
            <w:pPr>
              <w:jc w:val="center"/>
            </w:pPr>
            <w:r w:rsidRPr="00B94BD5">
              <w:t>2</w:t>
            </w:r>
          </w:p>
        </w:tc>
        <w:tc>
          <w:tcPr>
            <w:tcW w:w="1418" w:type="dxa"/>
          </w:tcPr>
          <w:p w14:paraId="370D7CDE" w14:textId="02A3DA7F" w:rsidR="0076344E" w:rsidRPr="00B94BD5" w:rsidRDefault="00691FD8" w:rsidP="001F4C7C">
            <w:pPr>
              <w:jc w:val="center"/>
            </w:pPr>
            <w:r w:rsidRPr="00B94BD5">
              <w:t>4</w:t>
            </w:r>
          </w:p>
        </w:tc>
        <w:tc>
          <w:tcPr>
            <w:tcW w:w="1388" w:type="dxa"/>
          </w:tcPr>
          <w:p w14:paraId="1B7C2CAA" w14:textId="309CDDED" w:rsidR="0076344E" w:rsidRPr="00B94BD5" w:rsidRDefault="00691FD8" w:rsidP="001F4C7C">
            <w:pPr>
              <w:jc w:val="center"/>
            </w:pPr>
            <w:r w:rsidRPr="00B94BD5">
              <w:t>8</w:t>
            </w:r>
          </w:p>
        </w:tc>
        <w:tc>
          <w:tcPr>
            <w:tcW w:w="2155" w:type="dxa"/>
          </w:tcPr>
          <w:p w14:paraId="05CA2B56" w14:textId="3852D072" w:rsidR="0076344E" w:rsidRPr="00B94BD5" w:rsidRDefault="0076344E" w:rsidP="001F4C7C">
            <w:r w:rsidRPr="00B94BD5">
              <w:t>Опрос. Беседа. Решение кейсов.</w:t>
            </w:r>
          </w:p>
        </w:tc>
      </w:tr>
      <w:tr w:rsidR="00B94BD5" w:rsidRPr="00B94BD5" w14:paraId="7212D952" w14:textId="77777777" w:rsidTr="0076344E">
        <w:tc>
          <w:tcPr>
            <w:tcW w:w="426" w:type="dxa"/>
          </w:tcPr>
          <w:p w14:paraId="2177CDED" w14:textId="77777777" w:rsidR="0076344E" w:rsidRPr="00B94BD5" w:rsidRDefault="0076344E" w:rsidP="00EE205C">
            <w:pPr>
              <w:numPr>
                <w:ilvl w:val="0"/>
                <w:numId w:val="2"/>
              </w:numPr>
              <w:contextualSpacing/>
              <w:rPr>
                <w:lang w:eastAsia="en-US"/>
              </w:rPr>
            </w:pPr>
          </w:p>
        </w:tc>
        <w:tc>
          <w:tcPr>
            <w:tcW w:w="2581" w:type="dxa"/>
          </w:tcPr>
          <w:p w14:paraId="0C23AF74" w14:textId="28109B02" w:rsidR="0076344E" w:rsidRPr="00B94BD5" w:rsidRDefault="001F0410" w:rsidP="000518B1">
            <w:pPr>
              <w:shd w:val="clear" w:color="auto" w:fill="FFFFFF"/>
              <w:spacing w:before="100" w:beforeAutospacing="1" w:after="100" w:afterAutospacing="1"/>
              <w:jc w:val="both"/>
              <w:rPr>
                <w:highlight w:val="yellow"/>
              </w:rPr>
            </w:pPr>
            <w:r w:rsidRPr="00B94BD5">
              <w:t>Тема4.</w:t>
            </w:r>
            <w:r w:rsidR="00CE79C4" w:rsidRPr="00B94BD5">
              <w:rPr>
                <w:lang w:bidi="ru-RU"/>
              </w:rPr>
              <w:t xml:space="preserve"> Материалистическая философия и позитивизм в России середины 19 века</w:t>
            </w:r>
          </w:p>
        </w:tc>
        <w:tc>
          <w:tcPr>
            <w:tcW w:w="850" w:type="dxa"/>
          </w:tcPr>
          <w:p w14:paraId="500EAB03" w14:textId="6642501A" w:rsidR="0076344E" w:rsidRPr="00B94BD5" w:rsidRDefault="001A290B" w:rsidP="001F4C7C">
            <w:pPr>
              <w:jc w:val="center"/>
            </w:pPr>
            <w:r w:rsidRPr="00B94BD5">
              <w:t>12</w:t>
            </w:r>
          </w:p>
        </w:tc>
        <w:tc>
          <w:tcPr>
            <w:tcW w:w="1134" w:type="dxa"/>
          </w:tcPr>
          <w:p w14:paraId="5DC382EE" w14:textId="2A12E215" w:rsidR="0076344E" w:rsidRPr="00B94BD5" w:rsidRDefault="001A290B" w:rsidP="001F4C7C">
            <w:pPr>
              <w:jc w:val="center"/>
            </w:pPr>
            <w:r w:rsidRPr="00B94BD5">
              <w:t>6</w:t>
            </w:r>
          </w:p>
        </w:tc>
        <w:tc>
          <w:tcPr>
            <w:tcW w:w="1134" w:type="dxa"/>
          </w:tcPr>
          <w:p w14:paraId="3082D36E" w14:textId="05C70094" w:rsidR="0076344E" w:rsidRPr="00B94BD5" w:rsidRDefault="00691FD8" w:rsidP="001F4C7C">
            <w:pPr>
              <w:jc w:val="center"/>
            </w:pPr>
            <w:r w:rsidRPr="00B94BD5">
              <w:t>2</w:t>
            </w:r>
          </w:p>
        </w:tc>
        <w:tc>
          <w:tcPr>
            <w:tcW w:w="1418" w:type="dxa"/>
          </w:tcPr>
          <w:p w14:paraId="68FE757F" w14:textId="6301FB9F" w:rsidR="0076344E" w:rsidRPr="00B94BD5" w:rsidRDefault="00691FD8" w:rsidP="001F4C7C">
            <w:pPr>
              <w:jc w:val="center"/>
            </w:pPr>
            <w:r w:rsidRPr="00B94BD5">
              <w:t>4</w:t>
            </w:r>
          </w:p>
        </w:tc>
        <w:tc>
          <w:tcPr>
            <w:tcW w:w="1388" w:type="dxa"/>
          </w:tcPr>
          <w:p w14:paraId="04EE744A" w14:textId="40FE4EA1" w:rsidR="0076344E" w:rsidRPr="00B94BD5" w:rsidRDefault="00691FD8" w:rsidP="001F4C7C">
            <w:pPr>
              <w:jc w:val="center"/>
            </w:pPr>
            <w:r w:rsidRPr="00B94BD5">
              <w:t>6</w:t>
            </w:r>
          </w:p>
        </w:tc>
        <w:tc>
          <w:tcPr>
            <w:tcW w:w="2155" w:type="dxa"/>
          </w:tcPr>
          <w:p w14:paraId="702261E7" w14:textId="4C0D2161" w:rsidR="0076344E" w:rsidRPr="00B94BD5" w:rsidRDefault="0076344E" w:rsidP="001F4C7C">
            <w:r w:rsidRPr="00B94BD5">
              <w:t>Опрос. Беседа. Решение кейсов.</w:t>
            </w:r>
          </w:p>
        </w:tc>
      </w:tr>
      <w:tr w:rsidR="00B94BD5" w:rsidRPr="00B94BD5" w14:paraId="7EFE720D" w14:textId="77777777" w:rsidTr="0076344E">
        <w:tc>
          <w:tcPr>
            <w:tcW w:w="426" w:type="dxa"/>
          </w:tcPr>
          <w:p w14:paraId="5828091C" w14:textId="77777777" w:rsidR="0076344E" w:rsidRPr="00B94BD5" w:rsidRDefault="0076344E" w:rsidP="00EE205C">
            <w:pPr>
              <w:numPr>
                <w:ilvl w:val="0"/>
                <w:numId w:val="2"/>
              </w:numPr>
              <w:contextualSpacing/>
              <w:rPr>
                <w:lang w:eastAsia="en-US"/>
              </w:rPr>
            </w:pPr>
          </w:p>
        </w:tc>
        <w:tc>
          <w:tcPr>
            <w:tcW w:w="2581" w:type="dxa"/>
          </w:tcPr>
          <w:p w14:paraId="12F26DC9" w14:textId="4F7A4823" w:rsidR="0076344E" w:rsidRPr="00B94BD5" w:rsidRDefault="001F0410" w:rsidP="000518B1">
            <w:pPr>
              <w:spacing w:after="240"/>
              <w:jc w:val="both"/>
              <w:rPr>
                <w:highlight w:val="yellow"/>
              </w:rPr>
            </w:pPr>
            <w:r w:rsidRPr="00B94BD5">
              <w:t>Тема 5.</w:t>
            </w:r>
            <w:r w:rsidR="000518B1" w:rsidRPr="00B94BD5">
              <w:t xml:space="preserve"> Великие русские писатели-философы: Ф.М. Достоевский и Л.Н. Толстой</w:t>
            </w:r>
          </w:p>
        </w:tc>
        <w:tc>
          <w:tcPr>
            <w:tcW w:w="850" w:type="dxa"/>
          </w:tcPr>
          <w:p w14:paraId="796A8019" w14:textId="3B665D2F" w:rsidR="0076344E" w:rsidRPr="00B94BD5" w:rsidRDefault="001A290B" w:rsidP="001F4C7C">
            <w:pPr>
              <w:jc w:val="center"/>
            </w:pPr>
            <w:r w:rsidRPr="00B94BD5">
              <w:t>12</w:t>
            </w:r>
          </w:p>
        </w:tc>
        <w:tc>
          <w:tcPr>
            <w:tcW w:w="1134" w:type="dxa"/>
          </w:tcPr>
          <w:p w14:paraId="05C1353F" w14:textId="1907E1CB" w:rsidR="0076344E" w:rsidRPr="00B94BD5" w:rsidRDefault="001A290B" w:rsidP="001F4C7C">
            <w:pPr>
              <w:jc w:val="center"/>
            </w:pPr>
            <w:r w:rsidRPr="00B94BD5">
              <w:t>6</w:t>
            </w:r>
          </w:p>
        </w:tc>
        <w:tc>
          <w:tcPr>
            <w:tcW w:w="1134" w:type="dxa"/>
          </w:tcPr>
          <w:p w14:paraId="60247698" w14:textId="3E6DD2EE" w:rsidR="0076344E" w:rsidRPr="00B94BD5" w:rsidRDefault="00691FD8" w:rsidP="001F4C7C">
            <w:pPr>
              <w:jc w:val="center"/>
            </w:pPr>
            <w:r w:rsidRPr="00B94BD5">
              <w:t>2</w:t>
            </w:r>
          </w:p>
        </w:tc>
        <w:tc>
          <w:tcPr>
            <w:tcW w:w="1418" w:type="dxa"/>
          </w:tcPr>
          <w:p w14:paraId="35E3EEBF" w14:textId="5E1EF986" w:rsidR="0076344E" w:rsidRPr="00B94BD5" w:rsidRDefault="00691FD8" w:rsidP="001F4C7C">
            <w:pPr>
              <w:jc w:val="center"/>
            </w:pPr>
            <w:r w:rsidRPr="00B94BD5">
              <w:t>4</w:t>
            </w:r>
          </w:p>
        </w:tc>
        <w:tc>
          <w:tcPr>
            <w:tcW w:w="1388" w:type="dxa"/>
          </w:tcPr>
          <w:p w14:paraId="044AED22" w14:textId="771B5F4F" w:rsidR="0076344E" w:rsidRPr="00B94BD5" w:rsidRDefault="00691FD8" w:rsidP="001F4C7C">
            <w:pPr>
              <w:jc w:val="center"/>
            </w:pPr>
            <w:r w:rsidRPr="00B94BD5">
              <w:t>6</w:t>
            </w:r>
          </w:p>
        </w:tc>
        <w:tc>
          <w:tcPr>
            <w:tcW w:w="2155" w:type="dxa"/>
          </w:tcPr>
          <w:p w14:paraId="15DA9E7A" w14:textId="0BA9223F" w:rsidR="0076344E" w:rsidRPr="00B94BD5" w:rsidRDefault="0076344E" w:rsidP="001F4C7C">
            <w:r w:rsidRPr="00B94BD5">
              <w:t>Опрос. Беседа. Дискуссия.</w:t>
            </w:r>
          </w:p>
        </w:tc>
      </w:tr>
      <w:tr w:rsidR="00B94BD5" w:rsidRPr="00B94BD5" w14:paraId="7B0944DB" w14:textId="77777777" w:rsidTr="0076344E">
        <w:tc>
          <w:tcPr>
            <w:tcW w:w="426" w:type="dxa"/>
          </w:tcPr>
          <w:p w14:paraId="63D7DB04" w14:textId="77777777" w:rsidR="00BE0B8C" w:rsidRPr="00B94BD5" w:rsidRDefault="00BE0B8C" w:rsidP="00EE205C">
            <w:pPr>
              <w:numPr>
                <w:ilvl w:val="0"/>
                <w:numId w:val="2"/>
              </w:numPr>
              <w:contextualSpacing/>
              <w:rPr>
                <w:lang w:eastAsia="en-US"/>
              </w:rPr>
            </w:pPr>
          </w:p>
        </w:tc>
        <w:tc>
          <w:tcPr>
            <w:tcW w:w="2581" w:type="dxa"/>
          </w:tcPr>
          <w:p w14:paraId="6AFA1D30" w14:textId="69FDA2A8" w:rsidR="00BE0B8C" w:rsidRPr="00B94BD5" w:rsidRDefault="00CC5366" w:rsidP="000518B1">
            <w:pPr>
              <w:jc w:val="both"/>
              <w:rPr>
                <w:highlight w:val="yellow"/>
              </w:rPr>
            </w:pPr>
            <w:r w:rsidRPr="00B94BD5">
              <w:t xml:space="preserve">Тема </w:t>
            </w:r>
            <w:r w:rsidR="001F0410" w:rsidRPr="00B94BD5">
              <w:t>6</w:t>
            </w:r>
            <w:r w:rsidRPr="00B94BD5">
              <w:t xml:space="preserve">. </w:t>
            </w:r>
            <w:r w:rsidR="000518B1" w:rsidRPr="00B94BD5">
              <w:t>Метафизика всеединства</w:t>
            </w:r>
          </w:p>
        </w:tc>
        <w:tc>
          <w:tcPr>
            <w:tcW w:w="850" w:type="dxa"/>
          </w:tcPr>
          <w:p w14:paraId="183EBA7E" w14:textId="0D19057B" w:rsidR="00BE0B8C" w:rsidRPr="00B94BD5" w:rsidRDefault="001A290B" w:rsidP="001F4C7C">
            <w:pPr>
              <w:jc w:val="center"/>
            </w:pPr>
            <w:r w:rsidRPr="00B94BD5">
              <w:t>14</w:t>
            </w:r>
          </w:p>
        </w:tc>
        <w:tc>
          <w:tcPr>
            <w:tcW w:w="1134" w:type="dxa"/>
          </w:tcPr>
          <w:p w14:paraId="39853796" w14:textId="6111B21C" w:rsidR="00BE0B8C" w:rsidRPr="00B94BD5" w:rsidRDefault="001A290B" w:rsidP="001F4C7C">
            <w:pPr>
              <w:jc w:val="center"/>
            </w:pPr>
            <w:r w:rsidRPr="00B94BD5">
              <w:t>6</w:t>
            </w:r>
          </w:p>
        </w:tc>
        <w:tc>
          <w:tcPr>
            <w:tcW w:w="1134" w:type="dxa"/>
          </w:tcPr>
          <w:p w14:paraId="46B237BB" w14:textId="1641D1E6" w:rsidR="00BE0B8C" w:rsidRPr="00B94BD5" w:rsidRDefault="00691FD8" w:rsidP="001F4C7C">
            <w:pPr>
              <w:jc w:val="center"/>
            </w:pPr>
            <w:r w:rsidRPr="00B94BD5">
              <w:t>2</w:t>
            </w:r>
          </w:p>
        </w:tc>
        <w:tc>
          <w:tcPr>
            <w:tcW w:w="1418" w:type="dxa"/>
          </w:tcPr>
          <w:p w14:paraId="3E10CA4A" w14:textId="655776B3" w:rsidR="00BE0B8C" w:rsidRPr="00B94BD5" w:rsidRDefault="00691FD8" w:rsidP="001F4C7C">
            <w:pPr>
              <w:jc w:val="center"/>
            </w:pPr>
            <w:r w:rsidRPr="00B94BD5">
              <w:t>4</w:t>
            </w:r>
          </w:p>
        </w:tc>
        <w:tc>
          <w:tcPr>
            <w:tcW w:w="1388" w:type="dxa"/>
          </w:tcPr>
          <w:p w14:paraId="252D4C0E" w14:textId="632A3E5B" w:rsidR="00BE0B8C" w:rsidRPr="00B94BD5" w:rsidRDefault="00691FD8" w:rsidP="001F4C7C">
            <w:pPr>
              <w:jc w:val="center"/>
            </w:pPr>
            <w:r w:rsidRPr="00B94BD5">
              <w:t>8</w:t>
            </w:r>
          </w:p>
        </w:tc>
        <w:tc>
          <w:tcPr>
            <w:tcW w:w="2155" w:type="dxa"/>
          </w:tcPr>
          <w:p w14:paraId="55CB8063" w14:textId="079EB04A" w:rsidR="00BE0B8C" w:rsidRPr="00B94BD5" w:rsidRDefault="00EC3974" w:rsidP="001F4C7C">
            <w:r w:rsidRPr="00B94BD5">
              <w:t>Опрос. Беседа. Решение кейсов.</w:t>
            </w:r>
          </w:p>
        </w:tc>
      </w:tr>
      <w:tr w:rsidR="00B94BD5" w:rsidRPr="00B94BD5" w14:paraId="7AFCBBFF" w14:textId="77777777" w:rsidTr="0076344E">
        <w:tc>
          <w:tcPr>
            <w:tcW w:w="426" w:type="dxa"/>
          </w:tcPr>
          <w:p w14:paraId="3476A097" w14:textId="77777777" w:rsidR="00BE0B8C" w:rsidRPr="00B94BD5" w:rsidRDefault="00BE0B8C" w:rsidP="00EE205C">
            <w:pPr>
              <w:numPr>
                <w:ilvl w:val="0"/>
                <w:numId w:val="2"/>
              </w:numPr>
              <w:contextualSpacing/>
              <w:rPr>
                <w:lang w:eastAsia="en-US"/>
              </w:rPr>
            </w:pPr>
          </w:p>
        </w:tc>
        <w:tc>
          <w:tcPr>
            <w:tcW w:w="2581" w:type="dxa"/>
          </w:tcPr>
          <w:p w14:paraId="45FB8929" w14:textId="5EAB33BD" w:rsidR="00BE0B8C" w:rsidRPr="00B94BD5" w:rsidRDefault="001F0410" w:rsidP="000518B1">
            <w:pPr>
              <w:spacing w:after="240"/>
              <w:jc w:val="both"/>
              <w:rPr>
                <w:highlight w:val="yellow"/>
              </w:rPr>
            </w:pPr>
            <w:r w:rsidRPr="00B94BD5">
              <w:t>Тема 7.</w:t>
            </w:r>
            <w:r w:rsidR="000518B1" w:rsidRPr="00B94BD5">
              <w:t xml:space="preserve"> Религиозный экзистенциализм (Л.И. Шестов, Н.А. Бердяев)</w:t>
            </w:r>
          </w:p>
        </w:tc>
        <w:tc>
          <w:tcPr>
            <w:tcW w:w="850" w:type="dxa"/>
          </w:tcPr>
          <w:p w14:paraId="5DC9CE99" w14:textId="1A22DB4B" w:rsidR="00BE0B8C" w:rsidRPr="00B94BD5" w:rsidRDefault="001A290B" w:rsidP="001F4C7C">
            <w:pPr>
              <w:jc w:val="center"/>
            </w:pPr>
            <w:r w:rsidRPr="00B94BD5">
              <w:t>12</w:t>
            </w:r>
          </w:p>
        </w:tc>
        <w:tc>
          <w:tcPr>
            <w:tcW w:w="1134" w:type="dxa"/>
          </w:tcPr>
          <w:p w14:paraId="2207A238" w14:textId="13F3FC9A" w:rsidR="00BE0B8C" w:rsidRPr="00B94BD5" w:rsidRDefault="001A290B" w:rsidP="001F4C7C">
            <w:pPr>
              <w:jc w:val="center"/>
            </w:pPr>
            <w:r w:rsidRPr="00B94BD5">
              <w:t>6</w:t>
            </w:r>
          </w:p>
        </w:tc>
        <w:tc>
          <w:tcPr>
            <w:tcW w:w="1134" w:type="dxa"/>
          </w:tcPr>
          <w:p w14:paraId="19E701A2" w14:textId="761E2B6F" w:rsidR="00BE0B8C" w:rsidRPr="00B94BD5" w:rsidRDefault="00691FD8" w:rsidP="001F4C7C">
            <w:pPr>
              <w:jc w:val="center"/>
            </w:pPr>
            <w:r w:rsidRPr="00B94BD5">
              <w:t>2</w:t>
            </w:r>
          </w:p>
        </w:tc>
        <w:tc>
          <w:tcPr>
            <w:tcW w:w="1418" w:type="dxa"/>
          </w:tcPr>
          <w:p w14:paraId="4E365BAC" w14:textId="677195E1" w:rsidR="00BE0B8C" w:rsidRPr="00B94BD5" w:rsidRDefault="00691FD8" w:rsidP="001F4C7C">
            <w:pPr>
              <w:jc w:val="center"/>
            </w:pPr>
            <w:r w:rsidRPr="00B94BD5">
              <w:t>4</w:t>
            </w:r>
          </w:p>
        </w:tc>
        <w:tc>
          <w:tcPr>
            <w:tcW w:w="1388" w:type="dxa"/>
          </w:tcPr>
          <w:p w14:paraId="1667BBB0" w14:textId="3E435D1C" w:rsidR="00BE0B8C" w:rsidRPr="00B94BD5" w:rsidRDefault="00691FD8" w:rsidP="001F4C7C">
            <w:pPr>
              <w:jc w:val="center"/>
            </w:pPr>
            <w:r w:rsidRPr="00B94BD5">
              <w:t>6</w:t>
            </w:r>
          </w:p>
        </w:tc>
        <w:tc>
          <w:tcPr>
            <w:tcW w:w="2155" w:type="dxa"/>
          </w:tcPr>
          <w:p w14:paraId="24981F7D" w14:textId="00F6DA5A" w:rsidR="00BE0B8C" w:rsidRPr="00B94BD5" w:rsidRDefault="00EC3974" w:rsidP="001F4C7C">
            <w:r w:rsidRPr="00B94BD5">
              <w:t>Опрос. Беседа. Дискуссия.</w:t>
            </w:r>
          </w:p>
        </w:tc>
      </w:tr>
      <w:tr w:rsidR="00B94BD5" w:rsidRPr="00B94BD5" w14:paraId="7BB54EF0" w14:textId="77777777" w:rsidTr="0076344E">
        <w:tc>
          <w:tcPr>
            <w:tcW w:w="426" w:type="dxa"/>
          </w:tcPr>
          <w:p w14:paraId="1319799F" w14:textId="77777777" w:rsidR="00BE0B8C" w:rsidRPr="00B94BD5" w:rsidRDefault="00BE0B8C" w:rsidP="00EE205C">
            <w:pPr>
              <w:numPr>
                <w:ilvl w:val="0"/>
                <w:numId w:val="2"/>
              </w:numPr>
              <w:contextualSpacing/>
              <w:rPr>
                <w:lang w:eastAsia="en-US"/>
              </w:rPr>
            </w:pPr>
          </w:p>
        </w:tc>
        <w:tc>
          <w:tcPr>
            <w:tcW w:w="2581" w:type="dxa"/>
          </w:tcPr>
          <w:p w14:paraId="535B8F91" w14:textId="3BD60557" w:rsidR="00BE0B8C" w:rsidRPr="00B94BD5" w:rsidRDefault="001F0410" w:rsidP="000518B1">
            <w:pPr>
              <w:spacing w:after="240"/>
              <w:jc w:val="both"/>
              <w:rPr>
                <w:highlight w:val="yellow"/>
              </w:rPr>
            </w:pPr>
            <w:r w:rsidRPr="00B94BD5">
              <w:t>Тема 8.</w:t>
            </w:r>
            <w:r w:rsidR="000518B1" w:rsidRPr="00B94BD5">
              <w:t xml:space="preserve"> Философия русского зарубежья</w:t>
            </w:r>
          </w:p>
        </w:tc>
        <w:tc>
          <w:tcPr>
            <w:tcW w:w="850" w:type="dxa"/>
          </w:tcPr>
          <w:p w14:paraId="7A9FA076" w14:textId="0B405B95" w:rsidR="00BE0B8C" w:rsidRPr="00B94BD5" w:rsidRDefault="00E019F5" w:rsidP="001F4C7C">
            <w:pPr>
              <w:jc w:val="center"/>
            </w:pPr>
            <w:r w:rsidRPr="00B94BD5">
              <w:t>10</w:t>
            </w:r>
          </w:p>
        </w:tc>
        <w:tc>
          <w:tcPr>
            <w:tcW w:w="1134" w:type="dxa"/>
          </w:tcPr>
          <w:p w14:paraId="58DBD98F" w14:textId="08667162" w:rsidR="00BE0B8C" w:rsidRPr="00B94BD5" w:rsidRDefault="00E019F5" w:rsidP="001F4C7C">
            <w:pPr>
              <w:jc w:val="center"/>
            </w:pPr>
            <w:r w:rsidRPr="00B94BD5">
              <w:t>4</w:t>
            </w:r>
          </w:p>
        </w:tc>
        <w:tc>
          <w:tcPr>
            <w:tcW w:w="1134" w:type="dxa"/>
          </w:tcPr>
          <w:p w14:paraId="0536252F" w14:textId="7E753B14" w:rsidR="00BE0B8C" w:rsidRPr="00B94BD5" w:rsidRDefault="00691FD8" w:rsidP="001F4C7C">
            <w:pPr>
              <w:jc w:val="center"/>
            </w:pPr>
            <w:r w:rsidRPr="00B94BD5">
              <w:t>2</w:t>
            </w:r>
          </w:p>
        </w:tc>
        <w:tc>
          <w:tcPr>
            <w:tcW w:w="1418" w:type="dxa"/>
          </w:tcPr>
          <w:p w14:paraId="093D3493" w14:textId="2C59F838" w:rsidR="00BE0B8C" w:rsidRPr="00B94BD5" w:rsidRDefault="00691FD8" w:rsidP="001F4C7C">
            <w:pPr>
              <w:jc w:val="center"/>
            </w:pPr>
            <w:r w:rsidRPr="00B94BD5">
              <w:t>2</w:t>
            </w:r>
          </w:p>
        </w:tc>
        <w:tc>
          <w:tcPr>
            <w:tcW w:w="1388" w:type="dxa"/>
          </w:tcPr>
          <w:p w14:paraId="0C169D3C" w14:textId="3957D59C" w:rsidR="00BE0B8C" w:rsidRPr="00B94BD5" w:rsidRDefault="00691FD8" w:rsidP="001F4C7C">
            <w:pPr>
              <w:jc w:val="center"/>
            </w:pPr>
            <w:r w:rsidRPr="00B94BD5">
              <w:t>6</w:t>
            </w:r>
          </w:p>
        </w:tc>
        <w:tc>
          <w:tcPr>
            <w:tcW w:w="2155" w:type="dxa"/>
          </w:tcPr>
          <w:p w14:paraId="5A9AB241" w14:textId="19236F83" w:rsidR="00BE0B8C" w:rsidRPr="00B94BD5" w:rsidRDefault="00EC3974" w:rsidP="001F4C7C">
            <w:r w:rsidRPr="00B94BD5">
              <w:t>Опрос. Беседа. Дискуссия.</w:t>
            </w:r>
          </w:p>
        </w:tc>
      </w:tr>
      <w:tr w:rsidR="00B94BD5" w:rsidRPr="00B94BD5" w14:paraId="2D6E7634" w14:textId="77777777" w:rsidTr="0076344E">
        <w:tc>
          <w:tcPr>
            <w:tcW w:w="426" w:type="dxa"/>
          </w:tcPr>
          <w:p w14:paraId="7F9E5B2E" w14:textId="77777777" w:rsidR="00BE0B8C" w:rsidRPr="00B94BD5" w:rsidRDefault="00BE0B8C" w:rsidP="00EE205C">
            <w:pPr>
              <w:numPr>
                <w:ilvl w:val="0"/>
                <w:numId w:val="2"/>
              </w:numPr>
              <w:contextualSpacing/>
              <w:rPr>
                <w:lang w:eastAsia="en-US"/>
              </w:rPr>
            </w:pPr>
          </w:p>
        </w:tc>
        <w:tc>
          <w:tcPr>
            <w:tcW w:w="2581" w:type="dxa"/>
          </w:tcPr>
          <w:p w14:paraId="791CF45C" w14:textId="6B47C824" w:rsidR="00BE0B8C" w:rsidRPr="00B94BD5" w:rsidRDefault="00CC5366" w:rsidP="001F0410">
            <w:pPr>
              <w:jc w:val="both"/>
              <w:rPr>
                <w:highlight w:val="yellow"/>
              </w:rPr>
            </w:pPr>
            <w:r w:rsidRPr="00B94BD5">
              <w:t xml:space="preserve">Тема </w:t>
            </w:r>
            <w:r w:rsidR="001F0410" w:rsidRPr="00B94BD5">
              <w:t>9</w:t>
            </w:r>
            <w:r w:rsidR="004D3E65" w:rsidRPr="00B94BD5">
              <w:t>.</w:t>
            </w:r>
            <w:r w:rsidRPr="00B94BD5">
              <w:t xml:space="preserve"> </w:t>
            </w:r>
            <w:r w:rsidR="000518B1" w:rsidRPr="00B94BD5">
              <w:t>Судьбы русской философии в советской и постсоветской России</w:t>
            </w:r>
          </w:p>
        </w:tc>
        <w:tc>
          <w:tcPr>
            <w:tcW w:w="850" w:type="dxa"/>
          </w:tcPr>
          <w:p w14:paraId="66D768FA" w14:textId="7E9890CA" w:rsidR="00BE0B8C" w:rsidRPr="00B94BD5" w:rsidRDefault="00E019F5" w:rsidP="001F4C7C">
            <w:pPr>
              <w:jc w:val="center"/>
            </w:pPr>
            <w:r w:rsidRPr="00B94BD5">
              <w:t>10</w:t>
            </w:r>
          </w:p>
        </w:tc>
        <w:tc>
          <w:tcPr>
            <w:tcW w:w="1134" w:type="dxa"/>
          </w:tcPr>
          <w:p w14:paraId="70E32CE3" w14:textId="684A8238" w:rsidR="00BE0B8C" w:rsidRPr="00B94BD5" w:rsidRDefault="00E019F5" w:rsidP="001F4C7C">
            <w:pPr>
              <w:jc w:val="center"/>
            </w:pPr>
            <w:r w:rsidRPr="00B94BD5">
              <w:t>4</w:t>
            </w:r>
          </w:p>
        </w:tc>
        <w:tc>
          <w:tcPr>
            <w:tcW w:w="1134" w:type="dxa"/>
          </w:tcPr>
          <w:p w14:paraId="563DFA26" w14:textId="3F061B1A" w:rsidR="00BE0B8C" w:rsidRPr="00B94BD5" w:rsidRDefault="00E019F5" w:rsidP="001F4C7C">
            <w:pPr>
              <w:jc w:val="center"/>
            </w:pPr>
            <w:r w:rsidRPr="00B94BD5">
              <w:t>-</w:t>
            </w:r>
          </w:p>
        </w:tc>
        <w:tc>
          <w:tcPr>
            <w:tcW w:w="1418" w:type="dxa"/>
          </w:tcPr>
          <w:p w14:paraId="22B25D0C" w14:textId="2591491C" w:rsidR="00BE0B8C" w:rsidRPr="00B94BD5" w:rsidRDefault="00691FD8" w:rsidP="001F4C7C">
            <w:pPr>
              <w:jc w:val="center"/>
            </w:pPr>
            <w:r w:rsidRPr="00B94BD5">
              <w:t>4</w:t>
            </w:r>
          </w:p>
        </w:tc>
        <w:tc>
          <w:tcPr>
            <w:tcW w:w="1388" w:type="dxa"/>
          </w:tcPr>
          <w:p w14:paraId="2FA855A6" w14:textId="79AAA4B9" w:rsidR="00BE0B8C" w:rsidRPr="00B94BD5" w:rsidRDefault="00691FD8" w:rsidP="001F4C7C">
            <w:pPr>
              <w:jc w:val="center"/>
            </w:pPr>
            <w:r w:rsidRPr="00B94BD5">
              <w:t>6</w:t>
            </w:r>
          </w:p>
        </w:tc>
        <w:tc>
          <w:tcPr>
            <w:tcW w:w="2155" w:type="dxa"/>
          </w:tcPr>
          <w:p w14:paraId="43AA0459" w14:textId="77777777" w:rsidR="00BE0B8C" w:rsidRPr="00B94BD5" w:rsidRDefault="00EC3974" w:rsidP="001F4C7C">
            <w:r w:rsidRPr="00B94BD5">
              <w:t>Опрос. Беседа. Решение кейсов.</w:t>
            </w:r>
          </w:p>
          <w:p w14:paraId="67EA954C" w14:textId="70AFFB65" w:rsidR="006B3826" w:rsidRPr="00B94BD5" w:rsidRDefault="00FD2BC0" w:rsidP="001F4C7C">
            <w:r w:rsidRPr="00B94BD5">
              <w:t>Э</w:t>
            </w:r>
            <w:r w:rsidR="006B3826" w:rsidRPr="00B94BD5">
              <w:t>ссе</w:t>
            </w:r>
            <w:r w:rsidRPr="00B94BD5">
              <w:t>.</w:t>
            </w:r>
          </w:p>
        </w:tc>
      </w:tr>
      <w:tr w:rsidR="00B94BD5" w:rsidRPr="00B94BD5" w14:paraId="5F55D72B" w14:textId="77777777" w:rsidTr="0076344E">
        <w:tc>
          <w:tcPr>
            <w:tcW w:w="426" w:type="dxa"/>
          </w:tcPr>
          <w:p w14:paraId="1645B2EE" w14:textId="77777777" w:rsidR="0076344E" w:rsidRPr="00B94BD5" w:rsidRDefault="0076344E" w:rsidP="001F4C7C"/>
        </w:tc>
        <w:tc>
          <w:tcPr>
            <w:tcW w:w="2581" w:type="dxa"/>
          </w:tcPr>
          <w:p w14:paraId="0AEE06AB" w14:textId="77777777" w:rsidR="0076344E" w:rsidRPr="00B94BD5" w:rsidRDefault="0076344E" w:rsidP="001F4C7C">
            <w:r w:rsidRPr="00B94BD5">
              <w:t xml:space="preserve"> В целом по дисциплине  </w:t>
            </w:r>
          </w:p>
        </w:tc>
        <w:tc>
          <w:tcPr>
            <w:tcW w:w="850" w:type="dxa"/>
          </w:tcPr>
          <w:p w14:paraId="6882760E" w14:textId="72CCF632" w:rsidR="0076344E" w:rsidRPr="00B94BD5" w:rsidRDefault="00AC5A72" w:rsidP="001F4C7C">
            <w:pPr>
              <w:jc w:val="center"/>
              <w:rPr>
                <w:b/>
              </w:rPr>
            </w:pPr>
            <w:r w:rsidRPr="00B94BD5">
              <w:rPr>
                <w:b/>
              </w:rPr>
              <w:t>108</w:t>
            </w:r>
          </w:p>
        </w:tc>
        <w:tc>
          <w:tcPr>
            <w:tcW w:w="1134" w:type="dxa"/>
          </w:tcPr>
          <w:p w14:paraId="6FF7F02B" w14:textId="11D06134" w:rsidR="0076344E" w:rsidRPr="00B94BD5" w:rsidRDefault="00AC5A72" w:rsidP="001F4C7C">
            <w:pPr>
              <w:jc w:val="center"/>
              <w:rPr>
                <w:b/>
              </w:rPr>
            </w:pPr>
            <w:r w:rsidRPr="00B94BD5">
              <w:rPr>
                <w:b/>
              </w:rPr>
              <w:t>50</w:t>
            </w:r>
          </w:p>
        </w:tc>
        <w:tc>
          <w:tcPr>
            <w:tcW w:w="1134" w:type="dxa"/>
          </w:tcPr>
          <w:p w14:paraId="15C58FD8" w14:textId="46FF4AA3" w:rsidR="0076344E" w:rsidRPr="00B94BD5" w:rsidRDefault="00AC5A72" w:rsidP="001F4C7C">
            <w:pPr>
              <w:jc w:val="center"/>
              <w:rPr>
                <w:b/>
              </w:rPr>
            </w:pPr>
            <w:r w:rsidRPr="00B94BD5">
              <w:rPr>
                <w:b/>
              </w:rPr>
              <w:t>16</w:t>
            </w:r>
          </w:p>
        </w:tc>
        <w:tc>
          <w:tcPr>
            <w:tcW w:w="1418" w:type="dxa"/>
          </w:tcPr>
          <w:p w14:paraId="4FE5FCA7" w14:textId="594C71DA" w:rsidR="0076344E" w:rsidRPr="00B94BD5" w:rsidRDefault="0076344E" w:rsidP="001F4C7C">
            <w:pPr>
              <w:jc w:val="center"/>
              <w:rPr>
                <w:b/>
              </w:rPr>
            </w:pPr>
            <w:r w:rsidRPr="00B94BD5">
              <w:rPr>
                <w:b/>
                <w:lang w:val="en-US"/>
              </w:rPr>
              <w:t>34</w:t>
            </w:r>
          </w:p>
        </w:tc>
        <w:tc>
          <w:tcPr>
            <w:tcW w:w="1388" w:type="dxa"/>
          </w:tcPr>
          <w:p w14:paraId="23D7D662" w14:textId="32FD87E3" w:rsidR="0076344E" w:rsidRPr="00B94BD5" w:rsidRDefault="00AC5A72" w:rsidP="001F4C7C">
            <w:pPr>
              <w:jc w:val="center"/>
              <w:rPr>
                <w:b/>
              </w:rPr>
            </w:pPr>
            <w:r w:rsidRPr="00B94BD5">
              <w:rPr>
                <w:b/>
              </w:rPr>
              <w:t>58</w:t>
            </w:r>
          </w:p>
          <w:p w14:paraId="451A75F3" w14:textId="5C5A0C0A" w:rsidR="0076344E" w:rsidRPr="00B94BD5" w:rsidRDefault="0076344E" w:rsidP="001F4C7C">
            <w:pPr>
              <w:jc w:val="center"/>
              <w:rPr>
                <w:b/>
              </w:rPr>
            </w:pPr>
          </w:p>
        </w:tc>
        <w:tc>
          <w:tcPr>
            <w:tcW w:w="2155" w:type="dxa"/>
          </w:tcPr>
          <w:p w14:paraId="232BB89B" w14:textId="78D16BE7" w:rsidR="0076344E" w:rsidRPr="00B94BD5" w:rsidRDefault="0076344E" w:rsidP="006B3826">
            <w:r w:rsidRPr="00B94BD5">
              <w:t xml:space="preserve">Согласно учебному плану: </w:t>
            </w:r>
            <w:r w:rsidR="006B3826" w:rsidRPr="00B94BD5">
              <w:t>эссе</w:t>
            </w:r>
          </w:p>
        </w:tc>
      </w:tr>
      <w:tr w:rsidR="00B94BD5" w:rsidRPr="00B94BD5" w14:paraId="4C944BC8" w14:textId="77777777" w:rsidTr="0076344E">
        <w:tc>
          <w:tcPr>
            <w:tcW w:w="426" w:type="dxa"/>
          </w:tcPr>
          <w:p w14:paraId="7B2C63AF" w14:textId="77777777" w:rsidR="0076344E" w:rsidRPr="00B94BD5" w:rsidRDefault="0076344E" w:rsidP="001F4C7C"/>
        </w:tc>
        <w:tc>
          <w:tcPr>
            <w:tcW w:w="2581" w:type="dxa"/>
          </w:tcPr>
          <w:p w14:paraId="70F93352" w14:textId="77777777" w:rsidR="0076344E" w:rsidRPr="00B94BD5" w:rsidRDefault="0076344E" w:rsidP="001F4C7C">
            <w:r w:rsidRPr="00B94BD5">
              <w:t>Итого %</w:t>
            </w:r>
          </w:p>
        </w:tc>
        <w:tc>
          <w:tcPr>
            <w:tcW w:w="850" w:type="dxa"/>
          </w:tcPr>
          <w:p w14:paraId="2332CFA5" w14:textId="3649DA42" w:rsidR="0076344E" w:rsidRPr="00B94BD5" w:rsidRDefault="0076344E" w:rsidP="001F4C7C">
            <w:pPr>
              <w:jc w:val="center"/>
              <w:rPr>
                <w:b/>
              </w:rPr>
            </w:pPr>
            <w:r w:rsidRPr="00B94BD5">
              <w:rPr>
                <w:b/>
              </w:rPr>
              <w:t>100%</w:t>
            </w:r>
          </w:p>
        </w:tc>
        <w:tc>
          <w:tcPr>
            <w:tcW w:w="1134" w:type="dxa"/>
          </w:tcPr>
          <w:p w14:paraId="6F54B458" w14:textId="42CF5752" w:rsidR="0076344E" w:rsidRPr="00B94BD5" w:rsidRDefault="006B3826" w:rsidP="001F4C7C">
            <w:pPr>
              <w:jc w:val="center"/>
              <w:rPr>
                <w:b/>
              </w:rPr>
            </w:pPr>
            <w:r w:rsidRPr="00B94BD5">
              <w:rPr>
                <w:b/>
              </w:rPr>
              <w:t>46</w:t>
            </w:r>
            <w:r w:rsidR="0076344E" w:rsidRPr="00B94BD5">
              <w:rPr>
                <w:b/>
              </w:rPr>
              <w:t>%</w:t>
            </w:r>
          </w:p>
        </w:tc>
        <w:tc>
          <w:tcPr>
            <w:tcW w:w="1134" w:type="dxa"/>
          </w:tcPr>
          <w:p w14:paraId="1F979825" w14:textId="4900DCD4" w:rsidR="0076344E" w:rsidRPr="00B94BD5" w:rsidRDefault="006B3826" w:rsidP="001F4C7C">
            <w:pPr>
              <w:jc w:val="center"/>
              <w:rPr>
                <w:b/>
              </w:rPr>
            </w:pPr>
            <w:r w:rsidRPr="00B94BD5">
              <w:rPr>
                <w:b/>
              </w:rPr>
              <w:t>32</w:t>
            </w:r>
            <w:r w:rsidR="0076344E" w:rsidRPr="00B94BD5">
              <w:rPr>
                <w:b/>
              </w:rPr>
              <w:t>%</w:t>
            </w:r>
          </w:p>
        </w:tc>
        <w:tc>
          <w:tcPr>
            <w:tcW w:w="1418" w:type="dxa"/>
          </w:tcPr>
          <w:p w14:paraId="49A44BA0" w14:textId="44D47C55" w:rsidR="0076344E" w:rsidRPr="00B94BD5" w:rsidRDefault="006B3826" w:rsidP="001F4C7C">
            <w:pPr>
              <w:jc w:val="center"/>
              <w:rPr>
                <w:b/>
              </w:rPr>
            </w:pPr>
            <w:r w:rsidRPr="00B94BD5">
              <w:rPr>
                <w:b/>
              </w:rPr>
              <w:t>68</w:t>
            </w:r>
            <w:r w:rsidR="0076344E" w:rsidRPr="00B94BD5">
              <w:rPr>
                <w:b/>
              </w:rPr>
              <w:t>%</w:t>
            </w:r>
          </w:p>
        </w:tc>
        <w:tc>
          <w:tcPr>
            <w:tcW w:w="1388" w:type="dxa"/>
          </w:tcPr>
          <w:p w14:paraId="3EF61B35" w14:textId="112CF9EC" w:rsidR="0076344E" w:rsidRPr="00B94BD5" w:rsidRDefault="006B3826" w:rsidP="001F4C7C">
            <w:pPr>
              <w:jc w:val="center"/>
              <w:rPr>
                <w:b/>
              </w:rPr>
            </w:pPr>
            <w:r w:rsidRPr="00B94BD5">
              <w:rPr>
                <w:b/>
              </w:rPr>
              <w:t>54</w:t>
            </w:r>
            <w:r w:rsidR="0076344E" w:rsidRPr="00B94BD5">
              <w:rPr>
                <w:b/>
              </w:rPr>
              <w:t>%</w:t>
            </w:r>
          </w:p>
        </w:tc>
        <w:tc>
          <w:tcPr>
            <w:tcW w:w="2155" w:type="dxa"/>
          </w:tcPr>
          <w:p w14:paraId="027E912E" w14:textId="77777777" w:rsidR="0076344E" w:rsidRPr="00B94BD5" w:rsidRDefault="0076344E" w:rsidP="001F4C7C"/>
        </w:tc>
      </w:tr>
    </w:tbl>
    <w:p w14:paraId="29B0D91D" w14:textId="77777777" w:rsidR="004A6289" w:rsidRPr="00B94BD5" w:rsidRDefault="004A6289" w:rsidP="00320030">
      <w:pPr>
        <w:jc w:val="both"/>
        <w:rPr>
          <w:lang w:eastAsia="en-US"/>
        </w:rPr>
      </w:pPr>
    </w:p>
    <w:p w14:paraId="18EC68A8" w14:textId="77777777" w:rsidR="00776650" w:rsidRPr="00B94BD5" w:rsidRDefault="00776650" w:rsidP="004A6289">
      <w:pPr>
        <w:pStyle w:val="a4"/>
        <w:jc w:val="both"/>
        <w:rPr>
          <w:b/>
          <w:sz w:val="24"/>
          <w:szCs w:val="24"/>
        </w:rPr>
      </w:pPr>
    </w:p>
    <w:p w14:paraId="3E90C6B3" w14:textId="4077C581" w:rsidR="00C27B8A" w:rsidRPr="00B94BD5" w:rsidRDefault="00CB41B9" w:rsidP="004A6289">
      <w:pPr>
        <w:pStyle w:val="a4"/>
        <w:jc w:val="both"/>
        <w:rPr>
          <w:b/>
          <w:szCs w:val="28"/>
          <w:lang w:val="ru-RU"/>
        </w:rPr>
      </w:pPr>
      <w:r w:rsidRPr="00B94BD5">
        <w:rPr>
          <w:b/>
          <w:szCs w:val="28"/>
        </w:rPr>
        <w:t>5.3. Содержание семинаров, практических занятий</w:t>
      </w:r>
      <w:r w:rsidR="00C27B8A" w:rsidRPr="00B94BD5">
        <w:rPr>
          <w:b/>
          <w:szCs w:val="28"/>
          <w:lang w:val="ru-RU"/>
        </w:rPr>
        <w:t xml:space="preserve"> </w:t>
      </w:r>
    </w:p>
    <w:p w14:paraId="50D28452" w14:textId="2AC424CE" w:rsidR="00CB41B9" w:rsidRPr="00B94BD5" w:rsidRDefault="00CB41B9" w:rsidP="00C27B8A">
      <w:pPr>
        <w:pStyle w:val="a4"/>
        <w:ind w:firstLine="709"/>
        <w:jc w:val="right"/>
        <w:rPr>
          <w:sz w:val="24"/>
          <w:szCs w:val="28"/>
          <w:lang w:val="ru-RU"/>
        </w:rPr>
      </w:pPr>
      <w:r w:rsidRPr="00B94BD5">
        <w:rPr>
          <w:sz w:val="24"/>
          <w:szCs w:val="28"/>
        </w:rPr>
        <w:t xml:space="preserve">Таблица </w:t>
      </w:r>
      <w:r w:rsidR="00EE4C4D" w:rsidRPr="00B94BD5">
        <w:rPr>
          <w:sz w:val="24"/>
          <w:szCs w:val="28"/>
          <w:lang w:val="ru-RU"/>
        </w:rPr>
        <w:t>3</w:t>
      </w:r>
    </w:p>
    <w:tbl>
      <w:tblPr>
        <w:tblStyle w:val="aa"/>
        <w:tblW w:w="11199" w:type="dxa"/>
        <w:tblInd w:w="-998" w:type="dxa"/>
        <w:tblLook w:val="04A0" w:firstRow="1" w:lastRow="0" w:firstColumn="1" w:lastColumn="0" w:noHBand="0" w:noVBand="1"/>
      </w:tblPr>
      <w:tblGrid>
        <w:gridCol w:w="2476"/>
        <w:gridCol w:w="6565"/>
        <w:gridCol w:w="2158"/>
      </w:tblGrid>
      <w:tr w:rsidR="00B94BD5" w:rsidRPr="00B94BD5" w14:paraId="349D8597" w14:textId="77777777" w:rsidTr="00B33CB1">
        <w:tc>
          <w:tcPr>
            <w:tcW w:w="2476" w:type="dxa"/>
          </w:tcPr>
          <w:p w14:paraId="58CF6183" w14:textId="13213E09" w:rsidR="00E8025A" w:rsidRPr="00B94BD5" w:rsidRDefault="00E8025A" w:rsidP="00E8025A">
            <w:pPr>
              <w:pStyle w:val="a4"/>
              <w:jc w:val="both"/>
              <w:rPr>
                <w:sz w:val="22"/>
                <w:szCs w:val="22"/>
              </w:rPr>
            </w:pPr>
            <w:proofErr w:type="spellStart"/>
            <w:r w:rsidRPr="00B94BD5">
              <w:rPr>
                <w:b/>
                <w:sz w:val="22"/>
                <w:szCs w:val="22"/>
                <w:lang w:val="en-US" w:eastAsia="en-US"/>
              </w:rPr>
              <w:t>Наименование</w:t>
            </w:r>
            <w:proofErr w:type="spellEnd"/>
            <w:r w:rsidRPr="00B94BD5">
              <w:rPr>
                <w:b/>
                <w:sz w:val="22"/>
                <w:szCs w:val="22"/>
                <w:lang w:val="en-US" w:eastAsia="en-US"/>
              </w:rPr>
              <w:t xml:space="preserve"> </w:t>
            </w:r>
            <w:proofErr w:type="spellStart"/>
            <w:r w:rsidRPr="00B94BD5">
              <w:rPr>
                <w:b/>
                <w:sz w:val="22"/>
                <w:szCs w:val="22"/>
                <w:lang w:val="en-US" w:eastAsia="en-US"/>
              </w:rPr>
              <w:t>тем</w:t>
            </w:r>
            <w:proofErr w:type="spellEnd"/>
            <w:r w:rsidRPr="00B94BD5">
              <w:rPr>
                <w:b/>
                <w:sz w:val="22"/>
                <w:szCs w:val="22"/>
                <w:lang w:val="en-US" w:eastAsia="en-US"/>
              </w:rPr>
              <w:t xml:space="preserve"> (</w:t>
            </w:r>
            <w:proofErr w:type="spellStart"/>
            <w:r w:rsidRPr="00B94BD5">
              <w:rPr>
                <w:b/>
                <w:sz w:val="22"/>
                <w:szCs w:val="22"/>
                <w:lang w:val="en-US" w:eastAsia="en-US"/>
              </w:rPr>
              <w:t>разделов</w:t>
            </w:r>
            <w:proofErr w:type="spellEnd"/>
            <w:r w:rsidRPr="00B94BD5">
              <w:rPr>
                <w:b/>
                <w:sz w:val="22"/>
                <w:szCs w:val="22"/>
                <w:lang w:val="en-US" w:eastAsia="en-US"/>
              </w:rPr>
              <w:t xml:space="preserve">) </w:t>
            </w:r>
            <w:proofErr w:type="spellStart"/>
            <w:r w:rsidRPr="00B94BD5">
              <w:rPr>
                <w:b/>
                <w:sz w:val="22"/>
                <w:szCs w:val="22"/>
                <w:lang w:val="en-US" w:eastAsia="en-US"/>
              </w:rPr>
              <w:t>дисциплины</w:t>
            </w:r>
            <w:proofErr w:type="spellEnd"/>
          </w:p>
        </w:tc>
        <w:tc>
          <w:tcPr>
            <w:tcW w:w="6565" w:type="dxa"/>
          </w:tcPr>
          <w:p w14:paraId="26DCBDAD" w14:textId="5BA4017E" w:rsidR="00E8025A" w:rsidRPr="00B94BD5" w:rsidRDefault="00E8025A" w:rsidP="003D2E99">
            <w:pPr>
              <w:pStyle w:val="a4"/>
              <w:jc w:val="both"/>
              <w:rPr>
                <w:sz w:val="22"/>
                <w:szCs w:val="22"/>
              </w:rPr>
            </w:pPr>
            <w:r w:rsidRPr="00B94BD5">
              <w:rPr>
                <w:b/>
                <w:sz w:val="22"/>
                <w:szCs w:val="22"/>
                <w:lang w:eastAsia="en-US"/>
              </w:rPr>
              <w:t>Перечень вопрос</w:t>
            </w:r>
            <w:r w:rsidR="001D13F7" w:rsidRPr="00B94BD5">
              <w:rPr>
                <w:b/>
                <w:sz w:val="22"/>
                <w:szCs w:val="22"/>
                <w:lang w:eastAsia="en-US"/>
              </w:rPr>
              <w:t>ов для обсуждения на семинарах</w:t>
            </w:r>
            <w:r w:rsidRPr="00B94BD5">
              <w:rPr>
                <w:b/>
                <w:sz w:val="22"/>
                <w:szCs w:val="22"/>
                <w:lang w:eastAsia="en-US"/>
              </w:rPr>
              <w:t>, практических занятиях, рекомендуемые источники из разделов 8,9</w:t>
            </w:r>
          </w:p>
        </w:tc>
        <w:tc>
          <w:tcPr>
            <w:tcW w:w="2158" w:type="dxa"/>
          </w:tcPr>
          <w:p w14:paraId="7D655C94" w14:textId="12CA214C" w:rsidR="00E8025A" w:rsidRPr="00B94BD5" w:rsidRDefault="00E8025A" w:rsidP="00E8025A">
            <w:pPr>
              <w:pStyle w:val="a4"/>
              <w:jc w:val="left"/>
              <w:rPr>
                <w:sz w:val="22"/>
                <w:szCs w:val="22"/>
              </w:rPr>
            </w:pPr>
            <w:proofErr w:type="spellStart"/>
            <w:r w:rsidRPr="00B94BD5">
              <w:rPr>
                <w:b/>
                <w:sz w:val="22"/>
                <w:szCs w:val="22"/>
                <w:lang w:val="en-US" w:eastAsia="en-US"/>
              </w:rPr>
              <w:t>Формы</w:t>
            </w:r>
            <w:proofErr w:type="spellEnd"/>
            <w:r w:rsidRPr="00B94BD5">
              <w:rPr>
                <w:b/>
                <w:sz w:val="22"/>
                <w:szCs w:val="22"/>
                <w:lang w:val="en-US" w:eastAsia="en-US"/>
              </w:rPr>
              <w:t xml:space="preserve"> </w:t>
            </w:r>
            <w:proofErr w:type="spellStart"/>
            <w:r w:rsidRPr="00B94BD5">
              <w:rPr>
                <w:b/>
                <w:sz w:val="22"/>
                <w:szCs w:val="22"/>
                <w:lang w:val="en-US" w:eastAsia="en-US"/>
              </w:rPr>
              <w:t>проведения</w:t>
            </w:r>
            <w:proofErr w:type="spellEnd"/>
            <w:r w:rsidRPr="00B94BD5">
              <w:rPr>
                <w:b/>
                <w:sz w:val="22"/>
                <w:szCs w:val="22"/>
                <w:lang w:val="en-US" w:eastAsia="en-US"/>
              </w:rPr>
              <w:t xml:space="preserve"> </w:t>
            </w:r>
            <w:proofErr w:type="spellStart"/>
            <w:r w:rsidRPr="00B94BD5">
              <w:rPr>
                <w:b/>
                <w:sz w:val="22"/>
                <w:szCs w:val="22"/>
                <w:lang w:val="en-US" w:eastAsia="en-US"/>
              </w:rPr>
              <w:t>занятий</w:t>
            </w:r>
            <w:proofErr w:type="spellEnd"/>
          </w:p>
        </w:tc>
      </w:tr>
      <w:tr w:rsidR="00B94BD5" w:rsidRPr="00B94BD5" w14:paraId="493F9A8B" w14:textId="77777777" w:rsidTr="00B33CB1">
        <w:tc>
          <w:tcPr>
            <w:tcW w:w="2476" w:type="dxa"/>
          </w:tcPr>
          <w:p w14:paraId="305FFEB8" w14:textId="6C280478" w:rsidR="002521EE" w:rsidRPr="00B94BD5" w:rsidRDefault="002521EE" w:rsidP="00261352">
            <w:pPr>
              <w:pStyle w:val="a4"/>
              <w:jc w:val="both"/>
              <w:rPr>
                <w:sz w:val="24"/>
                <w:szCs w:val="24"/>
              </w:rPr>
            </w:pPr>
            <w:r w:rsidRPr="00B94BD5">
              <w:rPr>
                <w:sz w:val="24"/>
                <w:szCs w:val="24"/>
                <w:lang w:val="ru-RU"/>
              </w:rPr>
              <w:t>Тема 1.</w:t>
            </w:r>
            <w:r w:rsidR="002F2375" w:rsidRPr="00B94BD5">
              <w:rPr>
                <w:sz w:val="24"/>
                <w:szCs w:val="24"/>
              </w:rPr>
              <w:t xml:space="preserve"> </w:t>
            </w:r>
            <w:r w:rsidR="0020368A" w:rsidRPr="00B94BD5">
              <w:rPr>
                <w:sz w:val="24"/>
                <w:szCs w:val="24"/>
              </w:rPr>
              <w:t>Русская философия: методологические и социокультурные основания исследования</w:t>
            </w:r>
          </w:p>
        </w:tc>
        <w:tc>
          <w:tcPr>
            <w:tcW w:w="6565" w:type="dxa"/>
          </w:tcPr>
          <w:p w14:paraId="3AF795A2" w14:textId="77777777" w:rsidR="00CC5366" w:rsidRPr="00B94BD5" w:rsidRDefault="00CC5366" w:rsidP="00261352">
            <w:pPr>
              <w:autoSpaceDE w:val="0"/>
              <w:autoSpaceDN w:val="0"/>
              <w:adjustRightInd w:val="0"/>
              <w:jc w:val="both"/>
            </w:pPr>
            <w:r w:rsidRPr="00B94BD5">
              <w:rPr>
                <w:rFonts w:eastAsiaTheme="minorHAnsi"/>
                <w:lang w:eastAsia="en-US"/>
              </w:rPr>
              <w:t xml:space="preserve">Своеобразие и место русской философии в мировой культуре. </w:t>
            </w:r>
            <w:r w:rsidRPr="00B94BD5">
              <w:rPr>
                <w:lang w:bidi="ru-RU"/>
              </w:rPr>
              <w:t>Русская философия и ис</w:t>
            </w:r>
            <w:r w:rsidRPr="00B94BD5">
              <w:rPr>
                <w:lang w:bidi="ru-RU"/>
              </w:rPr>
              <w:softHyphen/>
              <w:t>тория мировой философской мысли: общие черты и своеобразие.</w:t>
            </w:r>
            <w:r w:rsidRPr="00B94BD5">
              <w:rPr>
                <w:rFonts w:eastAsiaTheme="minorHAnsi"/>
                <w:lang w:eastAsia="en-US"/>
              </w:rPr>
              <w:t xml:space="preserve"> Современные дискуссии об общем и особенном в отечественной философской традиции. </w:t>
            </w:r>
          </w:p>
          <w:p w14:paraId="0BA5CB6D" w14:textId="6EC48D68" w:rsidR="006A4608" w:rsidRPr="00B94BD5" w:rsidRDefault="00CC5366" w:rsidP="00261352">
            <w:pPr>
              <w:autoSpaceDE w:val="0"/>
              <w:autoSpaceDN w:val="0"/>
              <w:adjustRightInd w:val="0"/>
              <w:jc w:val="both"/>
              <w:rPr>
                <w:lang w:bidi="ru-RU"/>
              </w:rPr>
            </w:pPr>
            <w:r w:rsidRPr="00B94BD5">
              <w:rPr>
                <w:lang w:bidi="ru-RU"/>
              </w:rPr>
              <w:t>Теоретические и методологические проблемы изуче</w:t>
            </w:r>
            <w:r w:rsidRPr="00B94BD5">
              <w:rPr>
                <w:lang w:bidi="ru-RU"/>
              </w:rPr>
              <w:softHyphen/>
              <w:t>ния истории русской философии. Источниковедение и историо</w:t>
            </w:r>
            <w:r w:rsidRPr="00B94BD5">
              <w:rPr>
                <w:lang w:bidi="ru-RU"/>
              </w:rPr>
              <w:softHyphen/>
              <w:t xml:space="preserve">графия изучения русской философии. </w:t>
            </w:r>
          </w:p>
          <w:p w14:paraId="3C920069" w14:textId="7279D58F" w:rsidR="00CC5366" w:rsidRPr="00B94BD5" w:rsidRDefault="00CC5366" w:rsidP="00261352">
            <w:pPr>
              <w:autoSpaceDE w:val="0"/>
              <w:autoSpaceDN w:val="0"/>
              <w:adjustRightInd w:val="0"/>
              <w:jc w:val="both"/>
            </w:pPr>
            <w:r w:rsidRPr="00B94BD5">
              <w:lastRenderedPageBreak/>
              <w:t xml:space="preserve">Проблема начала - с какого времени существует философия в России? </w:t>
            </w:r>
            <w:r w:rsidRPr="00B94BD5">
              <w:rPr>
                <w:lang w:bidi="ru-RU"/>
              </w:rPr>
              <w:t xml:space="preserve">Периодизация истории русской философии. </w:t>
            </w:r>
            <w:r w:rsidRPr="00B94BD5">
              <w:t>Поиски общей схемы истории философии в России. Интерпретации и переоценка русской философии в советский и постсоветский периоды.</w:t>
            </w:r>
            <w:r w:rsidRPr="00B94BD5">
              <w:rPr>
                <w:rFonts w:eastAsiaTheme="minorHAnsi"/>
                <w:lang w:eastAsia="en-US"/>
              </w:rPr>
              <w:t xml:space="preserve"> </w:t>
            </w:r>
          </w:p>
          <w:p w14:paraId="41BD5D90" w14:textId="77777777" w:rsidR="006A4608" w:rsidRPr="00B94BD5" w:rsidRDefault="00CC5366" w:rsidP="00261352">
            <w:pPr>
              <w:autoSpaceDE w:val="0"/>
              <w:autoSpaceDN w:val="0"/>
              <w:adjustRightInd w:val="0"/>
              <w:jc w:val="both"/>
            </w:pPr>
            <w:r w:rsidRPr="00B94BD5">
              <w:t xml:space="preserve">Национальное своеобразие русской философии. </w:t>
            </w:r>
          </w:p>
          <w:p w14:paraId="0ACD9C4D" w14:textId="1620B989" w:rsidR="00CC5366" w:rsidRPr="00B94BD5" w:rsidRDefault="00CC5366" w:rsidP="00261352">
            <w:pPr>
              <w:autoSpaceDE w:val="0"/>
              <w:autoSpaceDN w:val="0"/>
              <w:adjustRightInd w:val="0"/>
              <w:jc w:val="both"/>
              <w:rPr>
                <w:rFonts w:eastAsiaTheme="minorHAnsi"/>
                <w:lang w:eastAsia="en-US"/>
              </w:rPr>
            </w:pPr>
            <w:r w:rsidRPr="00B94BD5">
              <w:rPr>
                <w:lang w:bidi="ru-RU"/>
              </w:rPr>
              <w:t xml:space="preserve">Ведущая проблематика и основные темы. </w:t>
            </w:r>
            <w:r w:rsidRPr="00B94BD5">
              <w:rPr>
                <w:rFonts w:eastAsiaTheme="minorHAnsi"/>
                <w:lang w:eastAsia="en-US"/>
              </w:rPr>
              <w:t>Трактовка русской философии как рефлексии по поводу последних оснований бытия. Особенности выражения в России фундаментальных проблем философии: преобладание мировоззренческих форм философствования, историософская ориентация и т.д.</w:t>
            </w:r>
          </w:p>
          <w:p w14:paraId="2EAA99A9" w14:textId="77777777" w:rsidR="0006799F" w:rsidRPr="00B94BD5" w:rsidRDefault="0006799F" w:rsidP="00261352">
            <w:pPr>
              <w:jc w:val="both"/>
            </w:pPr>
          </w:p>
          <w:p w14:paraId="6DBB9EAD" w14:textId="60667534" w:rsidR="00EF460E" w:rsidRPr="00B94BD5" w:rsidRDefault="009E3B83" w:rsidP="00261352">
            <w:pPr>
              <w:pStyle w:val="a4"/>
              <w:jc w:val="both"/>
              <w:rPr>
                <w:sz w:val="24"/>
                <w:szCs w:val="24"/>
                <w:lang w:val="ru-RU"/>
              </w:rPr>
            </w:pPr>
            <w:r w:rsidRPr="00B94BD5">
              <w:rPr>
                <w:sz w:val="24"/>
                <w:szCs w:val="24"/>
              </w:rPr>
              <w:t>Рекомендуемые источники из разделов 8</w:t>
            </w:r>
            <w:r w:rsidR="00780B2D" w:rsidRPr="00B94BD5">
              <w:rPr>
                <w:sz w:val="24"/>
                <w:szCs w:val="24"/>
                <w:lang w:val="ru-RU"/>
              </w:rPr>
              <w:t>:</w:t>
            </w:r>
            <w:r w:rsidR="0044597D" w:rsidRPr="00B94BD5">
              <w:rPr>
                <w:sz w:val="24"/>
                <w:szCs w:val="24"/>
                <w:lang w:val="ru-RU"/>
              </w:rPr>
              <w:t>1,2;</w:t>
            </w:r>
            <w:r w:rsidR="003D2E99" w:rsidRPr="00B94BD5">
              <w:rPr>
                <w:sz w:val="24"/>
                <w:szCs w:val="24"/>
                <w:lang w:val="ru-RU"/>
              </w:rPr>
              <w:t xml:space="preserve"> </w:t>
            </w:r>
            <w:r w:rsidRPr="00B94BD5">
              <w:rPr>
                <w:sz w:val="24"/>
                <w:szCs w:val="24"/>
              </w:rPr>
              <w:t>9:</w:t>
            </w:r>
            <w:r w:rsidR="00B94BD5">
              <w:rPr>
                <w:sz w:val="24"/>
                <w:szCs w:val="24"/>
                <w:lang w:val="ru-RU"/>
              </w:rPr>
              <w:t>все</w:t>
            </w:r>
          </w:p>
        </w:tc>
        <w:tc>
          <w:tcPr>
            <w:tcW w:w="2158" w:type="dxa"/>
          </w:tcPr>
          <w:p w14:paraId="51C337C6" w14:textId="25366035" w:rsidR="002521EE" w:rsidRPr="00B94BD5" w:rsidRDefault="00E21C5F" w:rsidP="002521EE">
            <w:pPr>
              <w:pStyle w:val="a4"/>
              <w:jc w:val="left"/>
              <w:rPr>
                <w:sz w:val="22"/>
                <w:szCs w:val="22"/>
              </w:rPr>
            </w:pPr>
            <w:r w:rsidRPr="00B94BD5">
              <w:rPr>
                <w:sz w:val="22"/>
                <w:szCs w:val="22"/>
              </w:rPr>
              <w:lastRenderedPageBreak/>
              <w:t>Беседа. Структурированная дискуссия. Работа в малых группах</w:t>
            </w:r>
          </w:p>
        </w:tc>
      </w:tr>
      <w:tr w:rsidR="00B94BD5" w:rsidRPr="00B94BD5" w14:paraId="4E7D8577" w14:textId="77777777" w:rsidTr="00B33CB1">
        <w:tc>
          <w:tcPr>
            <w:tcW w:w="2476" w:type="dxa"/>
          </w:tcPr>
          <w:p w14:paraId="42E8ECB7" w14:textId="30DCE21B" w:rsidR="004D3E65" w:rsidRPr="00B94BD5" w:rsidRDefault="004D3E65" w:rsidP="004D3E65">
            <w:pPr>
              <w:jc w:val="both"/>
            </w:pPr>
            <w:r w:rsidRPr="00B94BD5">
              <w:t xml:space="preserve">Тема 2. Религиозно-философская мысль русского средневековья. Развитие философии в России в 17-18 веках </w:t>
            </w:r>
          </w:p>
          <w:p w14:paraId="767577FB" w14:textId="43A242C9" w:rsidR="002521EE" w:rsidRPr="00B94BD5" w:rsidRDefault="002521EE" w:rsidP="00261352">
            <w:pPr>
              <w:pStyle w:val="a4"/>
              <w:jc w:val="both"/>
              <w:rPr>
                <w:sz w:val="24"/>
                <w:szCs w:val="24"/>
                <w:lang w:val="ru-RU"/>
              </w:rPr>
            </w:pPr>
          </w:p>
        </w:tc>
        <w:tc>
          <w:tcPr>
            <w:tcW w:w="6565" w:type="dxa"/>
          </w:tcPr>
          <w:p w14:paraId="1ED5056F" w14:textId="77777777" w:rsidR="006A4608" w:rsidRPr="00B94BD5" w:rsidRDefault="00CC5366" w:rsidP="00261352">
            <w:pPr>
              <w:autoSpaceDE w:val="0"/>
              <w:autoSpaceDN w:val="0"/>
              <w:adjustRightInd w:val="0"/>
              <w:jc w:val="both"/>
            </w:pPr>
            <w:r w:rsidRPr="00B94BD5">
              <w:t xml:space="preserve">Крещение Руси. </w:t>
            </w:r>
            <w:r w:rsidRPr="00B94BD5">
              <w:rPr>
                <w:rFonts w:eastAsiaTheme="minorHAnsi"/>
                <w:lang w:eastAsia="en-US"/>
              </w:rPr>
              <w:t xml:space="preserve">Феномен двоеверия как «встреча» двух религий </w:t>
            </w:r>
            <w:r w:rsidRPr="00B94BD5">
              <w:t xml:space="preserve">– </w:t>
            </w:r>
            <w:r w:rsidRPr="00B94BD5">
              <w:rPr>
                <w:rFonts w:eastAsiaTheme="minorHAnsi"/>
                <w:lang w:eastAsia="en-US"/>
              </w:rPr>
              <w:t xml:space="preserve">языческой и православной. </w:t>
            </w:r>
            <w:r w:rsidRPr="00B94BD5">
              <w:t xml:space="preserve">Византийское и болгарское духовное наследие в культуре Руси. </w:t>
            </w:r>
          </w:p>
          <w:p w14:paraId="65825616" w14:textId="3900983D" w:rsidR="00CC5366" w:rsidRPr="00B94BD5" w:rsidRDefault="00CC5366" w:rsidP="00261352">
            <w:pPr>
              <w:autoSpaceDE w:val="0"/>
              <w:autoSpaceDN w:val="0"/>
              <w:adjustRightInd w:val="0"/>
              <w:jc w:val="both"/>
              <w:rPr>
                <w:lang w:bidi="ru-RU"/>
              </w:rPr>
            </w:pPr>
            <w:proofErr w:type="spellStart"/>
            <w:r w:rsidRPr="00B94BD5">
              <w:rPr>
                <w:rFonts w:eastAsiaTheme="minorHAnsi"/>
                <w:lang w:eastAsia="en-US"/>
              </w:rPr>
              <w:t>Теоцентризм</w:t>
            </w:r>
            <w:proofErr w:type="spellEnd"/>
            <w:r w:rsidRPr="00B94BD5">
              <w:rPr>
                <w:rFonts w:eastAsiaTheme="minorHAnsi"/>
                <w:lang w:eastAsia="en-US"/>
              </w:rPr>
              <w:t xml:space="preserve"> древнерусской философии. </w:t>
            </w:r>
            <w:r w:rsidRPr="00B94BD5">
              <w:t xml:space="preserve">Этические и историософские учения Киевской Руси: </w:t>
            </w:r>
            <w:r w:rsidRPr="00B94BD5">
              <w:rPr>
                <w:rFonts w:eastAsiaTheme="minorHAnsi"/>
                <w:lang w:eastAsia="en-US"/>
              </w:rPr>
              <w:t xml:space="preserve">"Слово о законе и благодати" митрополита </w:t>
            </w:r>
            <w:proofErr w:type="spellStart"/>
            <w:r w:rsidRPr="00B94BD5">
              <w:rPr>
                <w:rFonts w:eastAsiaTheme="minorHAnsi"/>
                <w:lang w:eastAsia="en-US"/>
              </w:rPr>
              <w:t>Илариона</w:t>
            </w:r>
            <w:proofErr w:type="spellEnd"/>
            <w:r w:rsidRPr="00B94BD5">
              <w:rPr>
                <w:rFonts w:eastAsiaTheme="minorHAnsi"/>
                <w:lang w:eastAsia="en-US"/>
              </w:rPr>
              <w:t xml:space="preserve">, </w:t>
            </w:r>
            <w:r w:rsidRPr="00B94BD5">
              <w:rPr>
                <w:lang w:bidi="ru-RU"/>
              </w:rPr>
              <w:t>«По</w:t>
            </w:r>
            <w:r w:rsidRPr="00B94BD5">
              <w:rPr>
                <w:lang w:bidi="ru-RU"/>
              </w:rPr>
              <w:softHyphen/>
              <w:t>учение» Владимира Мономаха. Историософские идеи «Повести вре</w:t>
            </w:r>
            <w:r w:rsidRPr="00B94BD5">
              <w:rPr>
                <w:lang w:bidi="ru-RU"/>
              </w:rPr>
              <w:softHyphen/>
              <w:t>менных лет» Нестора.</w:t>
            </w:r>
          </w:p>
          <w:p w14:paraId="70A2E2C6" w14:textId="77777777" w:rsidR="00CC5366" w:rsidRPr="00B94BD5" w:rsidRDefault="00CC5366" w:rsidP="00261352">
            <w:pPr>
              <w:autoSpaceDE w:val="0"/>
              <w:autoSpaceDN w:val="0"/>
              <w:adjustRightInd w:val="0"/>
              <w:jc w:val="both"/>
            </w:pPr>
            <w:r w:rsidRPr="00B94BD5">
              <w:rPr>
                <w:lang w:bidi="ru-RU"/>
              </w:rPr>
              <w:t>Религиозно-философская мысль Московской Руси. Бого</w:t>
            </w:r>
            <w:r w:rsidRPr="00B94BD5">
              <w:rPr>
                <w:lang w:bidi="ru-RU"/>
              </w:rPr>
              <w:softHyphen/>
              <w:t>словско-философское содержание исихазма я его влияние на духовную жизнь Руси. Сергий Радонежский</w:t>
            </w:r>
            <w:r w:rsidRPr="00B94BD5">
              <w:rPr>
                <w:lang w:eastAsia="en-US" w:bidi="en-US"/>
              </w:rPr>
              <w:t xml:space="preserve"> </w:t>
            </w:r>
            <w:r w:rsidRPr="00B94BD5">
              <w:rPr>
                <w:lang w:bidi="ru-RU"/>
              </w:rPr>
              <w:t>и его роль в становлении национального самосознания. Русская иконопись как умозрение в красках.</w:t>
            </w:r>
          </w:p>
          <w:p w14:paraId="1E30F42B" w14:textId="77777777" w:rsidR="00CC5366" w:rsidRPr="00B94BD5" w:rsidRDefault="00CC5366" w:rsidP="00261352">
            <w:pPr>
              <w:autoSpaceDE w:val="0"/>
              <w:autoSpaceDN w:val="0"/>
              <w:adjustRightInd w:val="0"/>
              <w:jc w:val="both"/>
              <w:rPr>
                <w:rFonts w:eastAsiaTheme="minorHAnsi"/>
                <w:lang w:eastAsia="en-US"/>
              </w:rPr>
            </w:pPr>
            <w:r w:rsidRPr="00B94BD5">
              <w:rPr>
                <w:rFonts w:eastAsiaTheme="minorHAnsi"/>
                <w:lang w:eastAsia="en-US"/>
              </w:rPr>
              <w:t xml:space="preserve">Осмысление миссии Руси и ее места в мире. Рождение религиозного мессианизма: концепция «Москва </w:t>
            </w:r>
            <w:r w:rsidRPr="00B94BD5">
              <w:t>–</w:t>
            </w:r>
            <w:r w:rsidRPr="00B94BD5">
              <w:rPr>
                <w:rFonts w:eastAsiaTheme="minorHAnsi"/>
                <w:lang w:eastAsia="en-US"/>
              </w:rPr>
              <w:t xml:space="preserve"> Третий Рим» монаха </w:t>
            </w:r>
            <w:proofErr w:type="spellStart"/>
            <w:r w:rsidRPr="00B94BD5">
              <w:rPr>
                <w:rFonts w:eastAsiaTheme="minorHAnsi"/>
                <w:lang w:eastAsia="en-US"/>
              </w:rPr>
              <w:t>Филофея</w:t>
            </w:r>
            <w:proofErr w:type="spellEnd"/>
            <w:r w:rsidRPr="00B94BD5">
              <w:rPr>
                <w:rFonts w:eastAsiaTheme="minorHAnsi"/>
                <w:lang w:eastAsia="en-US"/>
              </w:rPr>
              <w:t xml:space="preserve">, ее </w:t>
            </w:r>
            <w:proofErr w:type="spellStart"/>
            <w:r w:rsidRPr="00B94BD5">
              <w:rPr>
                <w:rFonts w:eastAsiaTheme="minorHAnsi"/>
                <w:lang w:eastAsia="en-US"/>
              </w:rPr>
              <w:t>сотериологический</w:t>
            </w:r>
            <w:proofErr w:type="spellEnd"/>
            <w:r w:rsidRPr="00B94BD5">
              <w:rPr>
                <w:rFonts w:eastAsiaTheme="minorHAnsi"/>
                <w:lang w:eastAsia="en-US"/>
              </w:rPr>
              <w:t xml:space="preserve"> и эсхатологический смысл. </w:t>
            </w:r>
          </w:p>
          <w:p w14:paraId="5713C9EC" w14:textId="77777777" w:rsidR="00CC5366" w:rsidRPr="00B94BD5" w:rsidRDefault="00CC5366" w:rsidP="00261352">
            <w:pPr>
              <w:autoSpaceDE w:val="0"/>
              <w:autoSpaceDN w:val="0"/>
              <w:adjustRightInd w:val="0"/>
              <w:jc w:val="both"/>
            </w:pPr>
            <w:r w:rsidRPr="00B94BD5">
              <w:rPr>
                <w:lang w:bidi="ru-RU"/>
              </w:rPr>
              <w:t>Обоснование теократиче</w:t>
            </w:r>
            <w:r w:rsidRPr="00B94BD5">
              <w:rPr>
                <w:lang w:bidi="ru-RU"/>
              </w:rPr>
              <w:softHyphen/>
              <w:t>ского абсолютизма. Власть и право в полемике Ивана Грозного и Андрея Курбского. Мировоззренческий смысл споров между иосифлянами и «</w:t>
            </w:r>
            <w:proofErr w:type="spellStart"/>
            <w:r w:rsidRPr="00B94BD5">
              <w:rPr>
                <w:lang w:bidi="ru-RU"/>
              </w:rPr>
              <w:t>нестяжателями</w:t>
            </w:r>
            <w:proofErr w:type="spellEnd"/>
            <w:r w:rsidRPr="00B94BD5">
              <w:rPr>
                <w:lang w:bidi="ru-RU"/>
              </w:rPr>
              <w:t>».</w:t>
            </w:r>
            <w:r w:rsidRPr="00B94BD5">
              <w:rPr>
                <w:rFonts w:eastAsiaTheme="minorHAnsi"/>
                <w:lang w:eastAsia="en-US"/>
              </w:rPr>
              <w:t xml:space="preserve"> </w:t>
            </w:r>
          </w:p>
          <w:p w14:paraId="1382734E" w14:textId="13219EF3" w:rsidR="00CC5366" w:rsidRPr="00B94BD5" w:rsidRDefault="00CC5366" w:rsidP="00261352">
            <w:pPr>
              <w:jc w:val="both"/>
              <w:rPr>
                <w:lang w:bidi="ru-RU"/>
              </w:rPr>
            </w:pPr>
            <w:r w:rsidRPr="00B94BD5">
              <w:rPr>
                <w:lang w:bidi="ru-RU"/>
              </w:rPr>
              <w:t>Зарождение гуманистической мысли, формирование пред</w:t>
            </w:r>
            <w:r w:rsidRPr="00B94BD5">
              <w:rPr>
                <w:lang w:bidi="ru-RU"/>
              </w:rPr>
              <w:softHyphen/>
              <w:t>посылок этико-мировоззренческой секуляризации, еретические движения. Мировоззрение Максима Грека.</w:t>
            </w:r>
          </w:p>
          <w:p w14:paraId="4B030A53" w14:textId="77777777" w:rsidR="004D3E65" w:rsidRPr="00B94BD5" w:rsidRDefault="004D3E65" w:rsidP="004D3E65">
            <w:pPr>
              <w:jc w:val="both"/>
              <w:rPr>
                <w:lang w:bidi="ru-RU"/>
              </w:rPr>
            </w:pPr>
            <w:r w:rsidRPr="00B94BD5">
              <w:rPr>
                <w:lang w:bidi="ru-RU"/>
              </w:rPr>
              <w:t>Проникновение новоевропейский философских идей. П</w:t>
            </w:r>
            <w:r w:rsidRPr="00B94BD5">
              <w:rPr>
                <w:rFonts w:eastAsiaTheme="minorHAnsi"/>
                <w:lang w:eastAsia="en-US"/>
              </w:rPr>
              <w:t>ереход от библейского взгляда на мир к естественнонаучной картине мира. Секуляризация и новые функции философии.</w:t>
            </w:r>
            <w:r w:rsidRPr="00B94BD5">
              <w:rPr>
                <w:rFonts w:eastAsiaTheme="minorHAnsi"/>
              </w:rPr>
              <w:t xml:space="preserve"> </w:t>
            </w:r>
            <w:r w:rsidRPr="00B94BD5">
              <w:rPr>
                <w:rFonts w:eastAsiaTheme="minorHAnsi"/>
                <w:lang w:eastAsia="en-US"/>
              </w:rPr>
              <w:t xml:space="preserve">Деизм как форма сосуществования науки и религии. Философия как посредница между верой и знанием. </w:t>
            </w:r>
            <w:r w:rsidRPr="00B94BD5">
              <w:rPr>
                <w:lang w:bidi="ru-RU"/>
              </w:rPr>
              <w:t xml:space="preserve">Роль </w:t>
            </w:r>
            <w:proofErr w:type="spellStart"/>
            <w:r w:rsidRPr="00B94BD5">
              <w:rPr>
                <w:lang w:bidi="ru-RU"/>
              </w:rPr>
              <w:t>Киево-Могилянской</w:t>
            </w:r>
            <w:proofErr w:type="spellEnd"/>
            <w:r w:rsidRPr="00B94BD5">
              <w:rPr>
                <w:lang w:bidi="ru-RU"/>
              </w:rPr>
              <w:t xml:space="preserve"> и Славяно-греко-латинской академий в распространении рациональных форм философствования.  </w:t>
            </w:r>
          </w:p>
          <w:p w14:paraId="4C178244" w14:textId="77777777" w:rsidR="004D3E65" w:rsidRPr="00B94BD5" w:rsidRDefault="004D3E65" w:rsidP="004D3E65">
            <w:pPr>
              <w:autoSpaceDE w:val="0"/>
              <w:autoSpaceDN w:val="0"/>
              <w:adjustRightInd w:val="0"/>
              <w:jc w:val="both"/>
              <w:rPr>
                <w:lang w:bidi="ru-RU"/>
              </w:rPr>
            </w:pPr>
            <w:r w:rsidRPr="00B94BD5">
              <w:rPr>
                <w:lang w:bidi="ru-RU"/>
              </w:rPr>
              <w:t xml:space="preserve">Петровские реформы, их социально-политическое и культурное значение. </w:t>
            </w:r>
            <w:r w:rsidRPr="00B94BD5">
              <w:rPr>
                <w:rFonts w:eastAsiaTheme="minorHAnsi"/>
                <w:lang w:eastAsia="en-US"/>
              </w:rPr>
              <w:t xml:space="preserve">"Ученая дружина" Петра Великого - Ф. Прокопович, В. Н. Татищев, А. Д. Кантемир. Место и роль теории естественного права, общественного договора, идей разума и науки в их мировоззрении. </w:t>
            </w:r>
            <w:r w:rsidRPr="00B94BD5">
              <w:rPr>
                <w:lang w:bidi="ru-RU"/>
              </w:rPr>
              <w:t>Религиозно-философская мысль в эпоху петровских преобра</w:t>
            </w:r>
            <w:r w:rsidRPr="00B94BD5">
              <w:rPr>
                <w:lang w:bidi="ru-RU"/>
              </w:rPr>
              <w:softHyphen/>
              <w:t xml:space="preserve">зований. Мистическое богословие Тихона Задонского. </w:t>
            </w:r>
            <w:proofErr w:type="spellStart"/>
            <w:r w:rsidRPr="00B94BD5">
              <w:rPr>
                <w:lang w:bidi="ru-RU"/>
              </w:rPr>
              <w:t>Паисий</w:t>
            </w:r>
            <w:proofErr w:type="spellEnd"/>
            <w:r w:rsidRPr="00B94BD5">
              <w:rPr>
                <w:lang w:bidi="ru-RU"/>
              </w:rPr>
              <w:t xml:space="preserve"> </w:t>
            </w:r>
            <w:proofErr w:type="spellStart"/>
            <w:r w:rsidRPr="00B94BD5">
              <w:rPr>
                <w:lang w:bidi="ru-RU"/>
              </w:rPr>
              <w:t>Величковский</w:t>
            </w:r>
            <w:proofErr w:type="spellEnd"/>
            <w:r w:rsidRPr="00B94BD5">
              <w:rPr>
                <w:lang w:bidi="ru-RU"/>
              </w:rPr>
              <w:t xml:space="preserve"> и издание «</w:t>
            </w:r>
            <w:proofErr w:type="spellStart"/>
            <w:r w:rsidRPr="00B94BD5">
              <w:rPr>
                <w:lang w:bidi="ru-RU"/>
              </w:rPr>
              <w:t>Добротолюбия</w:t>
            </w:r>
            <w:proofErr w:type="spellEnd"/>
            <w:r w:rsidRPr="00B94BD5">
              <w:rPr>
                <w:lang w:bidi="ru-RU"/>
              </w:rPr>
              <w:t>». Возникновение старчества.</w:t>
            </w:r>
          </w:p>
          <w:p w14:paraId="3CED41FF" w14:textId="77777777" w:rsidR="004D3E65" w:rsidRPr="00B94BD5" w:rsidRDefault="004D3E65" w:rsidP="004D3E65">
            <w:pPr>
              <w:autoSpaceDE w:val="0"/>
              <w:autoSpaceDN w:val="0"/>
              <w:adjustRightInd w:val="0"/>
              <w:jc w:val="both"/>
              <w:rPr>
                <w:lang w:bidi="ru-RU"/>
              </w:rPr>
            </w:pPr>
          </w:p>
          <w:p w14:paraId="75099E90" w14:textId="77777777" w:rsidR="004D3E65" w:rsidRPr="00B94BD5" w:rsidRDefault="004D3E65" w:rsidP="004D3E65">
            <w:pPr>
              <w:autoSpaceDE w:val="0"/>
              <w:autoSpaceDN w:val="0"/>
              <w:adjustRightInd w:val="0"/>
              <w:jc w:val="both"/>
              <w:rPr>
                <w:rFonts w:eastAsiaTheme="minorHAnsi"/>
                <w:lang w:eastAsia="en-US"/>
              </w:rPr>
            </w:pPr>
            <w:r w:rsidRPr="00B94BD5">
              <w:rPr>
                <w:lang w:bidi="ru-RU"/>
              </w:rPr>
              <w:lastRenderedPageBreak/>
              <w:t xml:space="preserve">Кризис синодальной церкви и распространение масонских идей. </w:t>
            </w:r>
            <w:r w:rsidRPr="00B94BD5">
              <w:rPr>
                <w:rFonts w:eastAsiaTheme="minorHAnsi"/>
                <w:lang w:eastAsia="en-US"/>
              </w:rPr>
              <w:t>Философские идеи русского масонства его место в интеллектуальной жизни России. Учение масонов о человеке. Теоретико-познавательные идеи масонства. Масонство и европейская мистическая традиция.</w:t>
            </w:r>
          </w:p>
          <w:p w14:paraId="0D14ECBB" w14:textId="77777777" w:rsidR="004D3E65" w:rsidRPr="00B94BD5" w:rsidRDefault="004D3E65" w:rsidP="004D3E65">
            <w:pPr>
              <w:autoSpaceDE w:val="0"/>
              <w:autoSpaceDN w:val="0"/>
              <w:adjustRightInd w:val="0"/>
              <w:jc w:val="both"/>
              <w:rPr>
                <w:lang w:bidi="ru-RU"/>
              </w:rPr>
            </w:pPr>
            <w:r w:rsidRPr="00B94BD5">
              <w:rPr>
                <w:lang w:bidi="ru-RU"/>
              </w:rPr>
              <w:t xml:space="preserve">Философия русского Просвещения. </w:t>
            </w:r>
          </w:p>
          <w:p w14:paraId="52237681" w14:textId="7132EA57" w:rsidR="004D3E65" w:rsidRPr="00B94BD5" w:rsidRDefault="004D3E65" w:rsidP="004D3E65">
            <w:pPr>
              <w:autoSpaceDE w:val="0"/>
              <w:autoSpaceDN w:val="0"/>
              <w:adjustRightInd w:val="0"/>
              <w:jc w:val="both"/>
              <w:rPr>
                <w:lang w:bidi="ru-RU"/>
              </w:rPr>
            </w:pPr>
            <w:r w:rsidRPr="00B94BD5">
              <w:rPr>
                <w:lang w:bidi="ru-RU"/>
              </w:rPr>
              <w:t>Социально-этическая концепция А.Н. Радищева. Идеи естественного права и общественного договора.</w:t>
            </w:r>
            <w:r w:rsidRPr="00B94BD5">
              <w:rPr>
                <w:rFonts w:eastAsiaTheme="minorHAnsi"/>
                <w:lang w:eastAsia="en-US"/>
              </w:rPr>
              <w:t xml:space="preserve"> </w:t>
            </w:r>
            <w:r w:rsidRPr="00B94BD5">
              <w:rPr>
                <w:lang w:bidi="ru-RU"/>
              </w:rPr>
              <w:t>Социально-философские идеи декабристов. «Русская правда» Пестеля и «Конституция» Муравьева.</w:t>
            </w:r>
          </w:p>
          <w:p w14:paraId="4954FF4B" w14:textId="77777777" w:rsidR="004B247E" w:rsidRPr="00B94BD5" w:rsidRDefault="004B247E" w:rsidP="004D3E65">
            <w:pPr>
              <w:autoSpaceDE w:val="0"/>
              <w:autoSpaceDN w:val="0"/>
              <w:adjustRightInd w:val="0"/>
              <w:jc w:val="both"/>
            </w:pPr>
          </w:p>
          <w:p w14:paraId="1388C535" w14:textId="4E5F2122" w:rsidR="009E3B83" w:rsidRPr="00B94BD5" w:rsidRDefault="00162407" w:rsidP="00261352">
            <w:pPr>
              <w:pStyle w:val="a4"/>
              <w:jc w:val="both"/>
              <w:rPr>
                <w:sz w:val="24"/>
                <w:szCs w:val="24"/>
                <w:lang w:val="ru-RU"/>
              </w:rPr>
            </w:pPr>
            <w:r w:rsidRPr="00B94BD5">
              <w:rPr>
                <w:sz w:val="24"/>
                <w:szCs w:val="24"/>
              </w:rPr>
              <w:t>Рекомендуемые источники из разделов 8</w:t>
            </w:r>
            <w:r w:rsidRPr="00B94BD5">
              <w:rPr>
                <w:sz w:val="24"/>
                <w:szCs w:val="24"/>
                <w:lang w:val="ru-RU"/>
              </w:rPr>
              <w:t>: 1</w:t>
            </w:r>
            <w:r w:rsidR="0044597D" w:rsidRPr="00B94BD5">
              <w:rPr>
                <w:sz w:val="24"/>
                <w:szCs w:val="24"/>
                <w:lang w:val="ru-RU"/>
              </w:rPr>
              <w:t>,2;</w:t>
            </w:r>
            <w:r w:rsidRPr="00B94BD5">
              <w:rPr>
                <w:sz w:val="24"/>
                <w:szCs w:val="24"/>
                <w:lang w:val="ru-RU"/>
              </w:rPr>
              <w:t xml:space="preserve"> </w:t>
            </w:r>
            <w:r w:rsidRPr="00B94BD5">
              <w:rPr>
                <w:sz w:val="24"/>
                <w:szCs w:val="24"/>
              </w:rPr>
              <w:t>9:</w:t>
            </w:r>
            <w:r w:rsidR="00B94BD5">
              <w:rPr>
                <w:sz w:val="24"/>
                <w:szCs w:val="24"/>
                <w:lang w:val="ru-RU"/>
              </w:rPr>
              <w:t>все</w:t>
            </w:r>
          </w:p>
        </w:tc>
        <w:tc>
          <w:tcPr>
            <w:tcW w:w="2158" w:type="dxa"/>
          </w:tcPr>
          <w:p w14:paraId="010240D3" w14:textId="391B2DA1" w:rsidR="002521EE" w:rsidRPr="00B94BD5" w:rsidRDefault="00E21C5F" w:rsidP="00B81557">
            <w:pPr>
              <w:pStyle w:val="a4"/>
              <w:jc w:val="left"/>
              <w:rPr>
                <w:sz w:val="22"/>
                <w:szCs w:val="22"/>
              </w:rPr>
            </w:pPr>
            <w:r w:rsidRPr="00B94BD5">
              <w:rPr>
                <w:sz w:val="22"/>
                <w:szCs w:val="22"/>
              </w:rPr>
              <w:lastRenderedPageBreak/>
              <w:t>Беседа. Структурированная дискуссия. Работа в малых группах</w:t>
            </w:r>
          </w:p>
        </w:tc>
      </w:tr>
      <w:tr w:rsidR="00B94BD5" w:rsidRPr="00B94BD5" w14:paraId="3F9DFB48" w14:textId="77777777" w:rsidTr="00B33CB1">
        <w:tc>
          <w:tcPr>
            <w:tcW w:w="2476" w:type="dxa"/>
          </w:tcPr>
          <w:p w14:paraId="36DD2344" w14:textId="24DAF2FD" w:rsidR="004D3E65" w:rsidRPr="00B94BD5" w:rsidRDefault="004D3E65" w:rsidP="004D3E65">
            <w:pPr>
              <w:autoSpaceDE w:val="0"/>
              <w:autoSpaceDN w:val="0"/>
              <w:adjustRightInd w:val="0"/>
            </w:pPr>
            <w:r w:rsidRPr="00B94BD5">
              <w:t>Тема 3. Возникновение историко-философской проблематики места и роли России в контексте мировой истории. Славянофильство. Западничество. Русское гегельянство</w:t>
            </w:r>
          </w:p>
          <w:p w14:paraId="2E310211" w14:textId="26D6ECC6" w:rsidR="002F2375" w:rsidRPr="00B94BD5" w:rsidRDefault="002F2375" w:rsidP="00CE79C4">
            <w:pPr>
              <w:autoSpaceDE w:val="0"/>
              <w:autoSpaceDN w:val="0"/>
              <w:adjustRightInd w:val="0"/>
              <w:jc w:val="both"/>
            </w:pPr>
          </w:p>
        </w:tc>
        <w:tc>
          <w:tcPr>
            <w:tcW w:w="6565" w:type="dxa"/>
          </w:tcPr>
          <w:p w14:paraId="3BA18EA4" w14:textId="77777777" w:rsidR="00CC5366" w:rsidRPr="00B94BD5" w:rsidRDefault="00CC5366" w:rsidP="00261352">
            <w:pPr>
              <w:autoSpaceDE w:val="0"/>
              <w:autoSpaceDN w:val="0"/>
              <w:adjustRightInd w:val="0"/>
              <w:jc w:val="both"/>
              <w:rPr>
                <w:lang w:bidi="ru-RU"/>
              </w:rPr>
            </w:pPr>
            <w:r w:rsidRPr="00B94BD5">
              <w:rPr>
                <w:lang w:bidi="ru-RU"/>
              </w:rPr>
              <w:t>Развитие философской мысли в России в первой половине XIX в. Влияние западноевропейской философской и религиоз</w:t>
            </w:r>
            <w:r w:rsidRPr="00B94BD5">
              <w:rPr>
                <w:lang w:bidi="ru-RU"/>
              </w:rPr>
              <w:softHyphen/>
              <w:t xml:space="preserve">ной мысли. Русское </w:t>
            </w:r>
            <w:proofErr w:type="spellStart"/>
            <w:r w:rsidRPr="00B94BD5">
              <w:rPr>
                <w:lang w:bidi="ru-RU"/>
              </w:rPr>
              <w:t>шеллингианство</w:t>
            </w:r>
            <w:proofErr w:type="spellEnd"/>
            <w:r w:rsidRPr="00B94BD5">
              <w:rPr>
                <w:lang w:bidi="ru-RU"/>
              </w:rPr>
              <w:t>. Московское «Общество любомудров». Учение о самобытности России и ее «мес</w:t>
            </w:r>
            <w:r w:rsidRPr="00B94BD5">
              <w:rPr>
                <w:lang w:bidi="ru-RU"/>
              </w:rPr>
              <w:softHyphen/>
              <w:t>сианском» предназначении.</w:t>
            </w:r>
          </w:p>
          <w:p w14:paraId="0BDD5C39" w14:textId="77777777" w:rsidR="00CC5366" w:rsidRPr="00B94BD5" w:rsidRDefault="00CC5366" w:rsidP="00261352">
            <w:pPr>
              <w:autoSpaceDE w:val="0"/>
              <w:autoSpaceDN w:val="0"/>
              <w:adjustRightInd w:val="0"/>
              <w:jc w:val="both"/>
              <w:rPr>
                <w:lang w:bidi="ru-RU"/>
              </w:rPr>
            </w:pPr>
            <w:r w:rsidRPr="00B94BD5">
              <w:rPr>
                <w:lang w:bidi="ru-RU"/>
              </w:rPr>
              <w:t xml:space="preserve">П.Я. Чаадаев как родоначальник современной русской философии. Идейные истоки и основания его философии. Чаадаев и Шеллинг.  </w:t>
            </w:r>
            <w:proofErr w:type="spellStart"/>
            <w:r w:rsidRPr="00B94BD5">
              <w:rPr>
                <w:lang w:bidi="ru-RU"/>
              </w:rPr>
              <w:t>Историософия</w:t>
            </w:r>
            <w:proofErr w:type="spellEnd"/>
            <w:r w:rsidRPr="00B94BD5">
              <w:rPr>
                <w:lang w:bidi="ru-RU"/>
              </w:rPr>
              <w:t xml:space="preserve"> Чаадаева. </w:t>
            </w:r>
            <w:r w:rsidRPr="00B94BD5">
              <w:rPr>
                <w:rFonts w:eastAsiaTheme="minorHAnsi"/>
                <w:lang w:eastAsia="en-US"/>
              </w:rPr>
              <w:t>Проблема Востока и Запада</w:t>
            </w:r>
            <w:r w:rsidRPr="00B94BD5">
              <w:rPr>
                <w:lang w:bidi="ru-RU"/>
              </w:rPr>
              <w:t xml:space="preserve"> как мето</w:t>
            </w:r>
            <w:r w:rsidRPr="00B94BD5">
              <w:rPr>
                <w:lang w:bidi="ru-RU"/>
              </w:rPr>
              <w:softHyphen/>
              <w:t xml:space="preserve">дологическое основание философии истории. Провиденциализм </w:t>
            </w:r>
            <w:r w:rsidRPr="00B94BD5">
              <w:rPr>
                <w:rFonts w:eastAsiaTheme="minorHAnsi"/>
                <w:lang w:eastAsia="en-US"/>
              </w:rPr>
              <w:t xml:space="preserve">и концепция исторического предназначения России. </w:t>
            </w:r>
            <w:r w:rsidRPr="00B94BD5">
              <w:rPr>
                <w:lang w:bidi="ru-RU"/>
              </w:rPr>
              <w:t>Роль Чаадаева в становлении «западнического» и «славянофильского» течений русской общественной мысли.</w:t>
            </w:r>
          </w:p>
          <w:p w14:paraId="7D3C81C6" w14:textId="585CDBE8" w:rsidR="00CC5366" w:rsidRPr="00B94BD5" w:rsidRDefault="00CC5366" w:rsidP="00261352">
            <w:pPr>
              <w:autoSpaceDE w:val="0"/>
              <w:autoSpaceDN w:val="0"/>
              <w:adjustRightInd w:val="0"/>
              <w:jc w:val="both"/>
              <w:rPr>
                <w:lang w:bidi="ru-RU"/>
              </w:rPr>
            </w:pPr>
            <w:r w:rsidRPr="00B94BD5">
              <w:rPr>
                <w:lang w:bidi="ru-RU"/>
              </w:rPr>
              <w:t>Зарождение славянофильства, его идейные истоки и пред</w:t>
            </w:r>
            <w:r w:rsidRPr="00B94BD5">
              <w:rPr>
                <w:lang w:bidi="ru-RU"/>
              </w:rPr>
              <w:softHyphen/>
              <w:t xml:space="preserve">ставители: А.С. Хомяков, И.В. Киреевский, братья И.С. </w:t>
            </w:r>
            <w:proofErr w:type="gramStart"/>
            <w:r w:rsidRPr="00B94BD5">
              <w:rPr>
                <w:lang w:bidi="ru-RU"/>
              </w:rPr>
              <w:t>и  К.С.</w:t>
            </w:r>
            <w:proofErr w:type="gramEnd"/>
            <w:r w:rsidRPr="00B94BD5">
              <w:rPr>
                <w:lang w:bidi="ru-RU"/>
              </w:rPr>
              <w:t xml:space="preserve"> Аксаковы, Ю.Ф. Самарин. Гносеологическая концепция «цельного знания» Киреевского и Хомякова. Учение Хомякова о соборности.</w:t>
            </w:r>
          </w:p>
          <w:p w14:paraId="154B864A" w14:textId="35D4AFCA" w:rsidR="00CC5366" w:rsidRPr="00B94BD5" w:rsidRDefault="00CC5366" w:rsidP="00261352">
            <w:pPr>
              <w:autoSpaceDE w:val="0"/>
              <w:autoSpaceDN w:val="0"/>
              <w:adjustRightInd w:val="0"/>
              <w:jc w:val="both"/>
              <w:rPr>
                <w:lang w:bidi="ru-RU"/>
              </w:rPr>
            </w:pPr>
            <w:r w:rsidRPr="00B94BD5">
              <w:rPr>
                <w:lang w:bidi="ru-RU"/>
              </w:rPr>
              <w:t>Историософские идеи славянофи</w:t>
            </w:r>
            <w:r w:rsidRPr="00B94BD5">
              <w:rPr>
                <w:lang w:bidi="ru-RU"/>
              </w:rPr>
              <w:softHyphen/>
              <w:t>лов. Проблема «Россия и Европа». Критика «рационалистической» культуры Запада. Концепция самобытного ис</w:t>
            </w:r>
            <w:r w:rsidRPr="00B94BD5">
              <w:rPr>
                <w:lang w:bidi="ru-RU"/>
              </w:rPr>
              <w:softHyphen/>
              <w:t>торического пути России.</w:t>
            </w:r>
          </w:p>
          <w:p w14:paraId="37CF85CE" w14:textId="77777777" w:rsidR="004D3E65" w:rsidRPr="00B94BD5" w:rsidRDefault="004D3E65" w:rsidP="004D3E65">
            <w:pPr>
              <w:pStyle w:val="14"/>
              <w:spacing w:line="240" w:lineRule="auto"/>
              <w:jc w:val="both"/>
              <w:rPr>
                <w:sz w:val="24"/>
                <w:szCs w:val="24"/>
                <w:lang w:eastAsia="ru-RU" w:bidi="ru-RU"/>
              </w:rPr>
            </w:pPr>
            <w:r w:rsidRPr="00B94BD5">
              <w:rPr>
                <w:sz w:val="24"/>
                <w:szCs w:val="24"/>
                <w:lang w:eastAsia="ru-RU" w:bidi="ru-RU"/>
              </w:rPr>
              <w:t>Идейные истоки западничества. Основные аспекты идейной конфронтации западников и славянофилов.</w:t>
            </w:r>
          </w:p>
          <w:p w14:paraId="3A001D71" w14:textId="77777777" w:rsidR="004D3E65" w:rsidRPr="00B94BD5" w:rsidRDefault="004D3E65" w:rsidP="004D3E65">
            <w:pPr>
              <w:pStyle w:val="14"/>
              <w:spacing w:line="240" w:lineRule="auto"/>
              <w:jc w:val="both"/>
              <w:rPr>
                <w:sz w:val="24"/>
                <w:szCs w:val="24"/>
                <w:lang w:eastAsia="ru-RU" w:bidi="ru-RU"/>
              </w:rPr>
            </w:pPr>
            <w:r w:rsidRPr="00B94BD5">
              <w:rPr>
                <w:sz w:val="24"/>
                <w:szCs w:val="24"/>
                <w:lang w:eastAsia="ru-RU" w:bidi="ru-RU"/>
              </w:rPr>
              <w:t xml:space="preserve">Влияние гегелевской философии и неогегельянства на философские воззрения видных представителей западничества. </w:t>
            </w:r>
          </w:p>
          <w:p w14:paraId="22D74D83" w14:textId="77777777" w:rsidR="004D3E65" w:rsidRPr="00B94BD5" w:rsidRDefault="004D3E65" w:rsidP="004D3E65">
            <w:pPr>
              <w:autoSpaceDE w:val="0"/>
              <w:autoSpaceDN w:val="0"/>
              <w:adjustRightInd w:val="0"/>
              <w:jc w:val="both"/>
              <w:rPr>
                <w:rFonts w:eastAsiaTheme="minorHAnsi"/>
                <w:lang w:eastAsia="en-US"/>
              </w:rPr>
            </w:pPr>
            <w:r w:rsidRPr="00B94BD5">
              <w:rPr>
                <w:rFonts w:eastAsiaTheme="minorHAnsi"/>
                <w:lang w:eastAsia="en-US"/>
              </w:rPr>
              <w:t>Мировоззрение</w:t>
            </w:r>
            <w:r w:rsidRPr="00B94BD5">
              <w:rPr>
                <w:lang w:bidi="ru-RU"/>
              </w:rPr>
              <w:t xml:space="preserve"> В.Г. Белинского. Идейная эволюция Белинского от безусловного принятие гегельянства к его решительному отрицанию. </w:t>
            </w:r>
            <w:r w:rsidRPr="00B94BD5">
              <w:rPr>
                <w:rFonts w:eastAsiaTheme="minorHAnsi"/>
                <w:lang w:eastAsia="en-US"/>
              </w:rPr>
              <w:t xml:space="preserve">Тема "бунта личности" против "мировой гармонии". </w:t>
            </w:r>
            <w:r w:rsidRPr="00B94BD5">
              <w:rPr>
                <w:lang w:bidi="ru-RU"/>
              </w:rPr>
              <w:t>Социализм как идеальная цель общественного развития.</w:t>
            </w:r>
            <w:r w:rsidRPr="00B94BD5">
              <w:rPr>
                <w:rFonts w:eastAsiaTheme="minorHAnsi"/>
                <w:lang w:eastAsia="en-US"/>
              </w:rPr>
              <w:t xml:space="preserve"> </w:t>
            </w:r>
          </w:p>
          <w:p w14:paraId="06253EC5" w14:textId="77777777" w:rsidR="004D3E65" w:rsidRPr="00B94BD5" w:rsidRDefault="004D3E65" w:rsidP="004D3E65">
            <w:pPr>
              <w:autoSpaceDE w:val="0"/>
              <w:autoSpaceDN w:val="0"/>
              <w:adjustRightInd w:val="0"/>
              <w:jc w:val="both"/>
              <w:rPr>
                <w:rFonts w:eastAsiaTheme="minorHAnsi"/>
                <w:lang w:eastAsia="en-US"/>
              </w:rPr>
            </w:pPr>
            <w:r w:rsidRPr="00B94BD5">
              <w:rPr>
                <w:rFonts w:eastAsiaTheme="minorHAnsi"/>
                <w:lang w:eastAsia="en-US"/>
              </w:rPr>
              <w:t xml:space="preserve">Творческие искания А.И. Герцена. </w:t>
            </w:r>
            <w:r w:rsidRPr="00B94BD5">
              <w:rPr>
                <w:lang w:bidi="ru-RU"/>
              </w:rPr>
              <w:t>Философия истории Герцена. Концепция «русского социа</w:t>
            </w:r>
            <w:r w:rsidRPr="00B94BD5">
              <w:rPr>
                <w:lang w:bidi="ru-RU"/>
              </w:rPr>
              <w:softHyphen/>
              <w:t>лизма».</w:t>
            </w:r>
            <w:r w:rsidRPr="00B94BD5">
              <w:rPr>
                <w:rFonts w:eastAsiaTheme="minorHAnsi"/>
                <w:lang w:eastAsia="en-US"/>
              </w:rPr>
              <w:t xml:space="preserve"> </w:t>
            </w:r>
            <w:r w:rsidRPr="00B94BD5">
              <w:t xml:space="preserve">Примирение с реальностью через ее изменение в соответствии со рациональными идеями. </w:t>
            </w:r>
            <w:r w:rsidRPr="00B94BD5">
              <w:rPr>
                <w:rFonts w:eastAsiaTheme="minorHAnsi"/>
                <w:lang w:eastAsia="en-US"/>
              </w:rPr>
              <w:t>Идея "русского социализма" и концепция всемирного культурно-исторического процесса.</w:t>
            </w:r>
          </w:p>
          <w:p w14:paraId="549F1AFB" w14:textId="77777777" w:rsidR="004D3E65" w:rsidRPr="00B94BD5" w:rsidRDefault="004D3E65" w:rsidP="004D3E65">
            <w:pPr>
              <w:autoSpaceDE w:val="0"/>
              <w:autoSpaceDN w:val="0"/>
              <w:adjustRightInd w:val="0"/>
              <w:jc w:val="both"/>
              <w:rPr>
                <w:rFonts w:eastAsiaTheme="minorHAnsi"/>
                <w:lang w:eastAsia="en-US"/>
              </w:rPr>
            </w:pPr>
            <w:r w:rsidRPr="00B94BD5">
              <w:rPr>
                <w:rFonts w:eastAsiaTheme="minorHAnsi"/>
                <w:lang w:eastAsia="en-US"/>
              </w:rPr>
              <w:t>Концепция истории как целостного процесса прогрессивного развития Т.Н. Грановского.</w:t>
            </w:r>
          </w:p>
          <w:p w14:paraId="4B04507E" w14:textId="7BC44239" w:rsidR="004D3E65" w:rsidRPr="00B94BD5" w:rsidRDefault="004D3E65" w:rsidP="004D3E65">
            <w:pPr>
              <w:autoSpaceDE w:val="0"/>
              <w:autoSpaceDN w:val="0"/>
              <w:adjustRightInd w:val="0"/>
              <w:jc w:val="both"/>
              <w:rPr>
                <w:lang w:bidi="ru-RU"/>
              </w:rPr>
            </w:pPr>
            <w:r w:rsidRPr="00B94BD5">
              <w:rPr>
                <w:lang w:bidi="ru-RU"/>
              </w:rPr>
              <w:t xml:space="preserve">Анархизм М.А. Бакунина как выражение гегелевской теории отрицания. </w:t>
            </w:r>
            <w:r w:rsidRPr="00B94BD5">
              <w:rPr>
                <w:rFonts w:eastAsiaTheme="minorHAnsi"/>
                <w:lang w:eastAsia="en-US"/>
              </w:rPr>
              <w:t xml:space="preserve">Философско-антропологические воззрения </w:t>
            </w:r>
            <w:r w:rsidRPr="00B94BD5">
              <w:rPr>
                <w:rFonts w:eastAsiaTheme="minorHAnsi"/>
                <w:lang w:eastAsia="en-US"/>
              </w:rPr>
              <w:lastRenderedPageBreak/>
              <w:t xml:space="preserve">Бакунина. </w:t>
            </w:r>
            <w:r w:rsidRPr="00B94BD5">
              <w:rPr>
                <w:lang w:bidi="ru-RU"/>
              </w:rPr>
              <w:t>Религия и государство, их роль в общественном развитии. Проблема человека и его свободы.</w:t>
            </w:r>
          </w:p>
          <w:p w14:paraId="5467C7BD" w14:textId="2D5A50AD" w:rsidR="004D3E65" w:rsidRPr="00B94BD5" w:rsidRDefault="004D3E65" w:rsidP="004D3E65">
            <w:pPr>
              <w:autoSpaceDE w:val="0"/>
              <w:autoSpaceDN w:val="0"/>
              <w:adjustRightInd w:val="0"/>
              <w:jc w:val="both"/>
              <w:rPr>
                <w:lang w:bidi="ru-RU"/>
              </w:rPr>
            </w:pPr>
            <w:r w:rsidRPr="00B94BD5">
              <w:rPr>
                <w:lang w:bidi="ru-RU"/>
              </w:rPr>
              <w:t>Философия позднего славянофильства. Теория культурно-исторических типов Н.Я. Данилевского. Отрицание универсальной истории человечества. Уподобление народов живым организмам с внутренними органическими стадиями развития. Проблема взаимодействия куль</w:t>
            </w:r>
            <w:r w:rsidRPr="00B94BD5">
              <w:rPr>
                <w:lang w:bidi="ru-RU"/>
              </w:rPr>
              <w:softHyphen/>
              <w:t xml:space="preserve">тур. </w:t>
            </w:r>
            <w:r w:rsidRPr="00B94BD5">
              <w:rPr>
                <w:rFonts w:eastAsiaTheme="minorHAnsi"/>
                <w:lang w:eastAsia="en-US"/>
              </w:rPr>
              <w:t xml:space="preserve"> Соотношение славянского и романо-германского культурно-исторических типов.</w:t>
            </w:r>
            <w:r w:rsidRPr="00B94BD5">
              <w:t xml:space="preserve"> Критика Данилевского В.С. Соловьевым.</w:t>
            </w:r>
          </w:p>
          <w:p w14:paraId="739E48AD" w14:textId="77777777" w:rsidR="004D3E65" w:rsidRPr="00B94BD5" w:rsidRDefault="004D3E65" w:rsidP="004D3E65">
            <w:pPr>
              <w:autoSpaceDE w:val="0"/>
              <w:autoSpaceDN w:val="0"/>
              <w:adjustRightInd w:val="0"/>
              <w:jc w:val="both"/>
              <w:rPr>
                <w:lang w:bidi="ru-RU"/>
              </w:rPr>
            </w:pPr>
            <w:proofErr w:type="spellStart"/>
            <w:r w:rsidRPr="00B94BD5">
              <w:rPr>
                <w:rFonts w:eastAsiaTheme="minorHAnsi"/>
                <w:lang w:eastAsia="en-US"/>
              </w:rPr>
              <w:t>Историософия</w:t>
            </w:r>
            <w:proofErr w:type="spellEnd"/>
            <w:r w:rsidRPr="00B94BD5">
              <w:rPr>
                <w:rFonts w:eastAsiaTheme="minorHAnsi"/>
                <w:lang w:eastAsia="en-US"/>
              </w:rPr>
              <w:t xml:space="preserve"> и религиозно-романтический консерватизм К.Н. Леонтьева. Эстетизм как конститутивные принципы философии Леонтьева. История как ответвление естествознания. Концепция «триединого процесса развития» - </w:t>
            </w:r>
            <w:r w:rsidRPr="00B94BD5">
              <w:t>первичная простота, цветущая сложность, вторичное упрощение.</w:t>
            </w:r>
            <w:r w:rsidRPr="00B94BD5">
              <w:rPr>
                <w:lang w:bidi="ru-RU"/>
              </w:rPr>
              <w:t xml:space="preserve"> </w:t>
            </w:r>
            <w:r w:rsidRPr="00B94BD5">
              <w:rPr>
                <w:rFonts w:eastAsiaTheme="minorHAnsi"/>
                <w:lang w:eastAsia="en-US"/>
              </w:rPr>
              <w:t xml:space="preserve">Византизм как религиозно-культурный идеал. </w:t>
            </w:r>
            <w:r w:rsidRPr="00B94BD5">
              <w:rPr>
                <w:lang w:bidi="ru-RU"/>
              </w:rPr>
              <w:t xml:space="preserve"> Православный панславизм Леонтьева.</w:t>
            </w:r>
            <w:r w:rsidRPr="00B94BD5">
              <w:t xml:space="preserve"> </w:t>
            </w:r>
          </w:p>
          <w:p w14:paraId="29D4665D" w14:textId="77777777" w:rsidR="004D3E65" w:rsidRPr="00B94BD5" w:rsidRDefault="004D3E65" w:rsidP="004D3E65">
            <w:pPr>
              <w:autoSpaceDE w:val="0"/>
              <w:autoSpaceDN w:val="0"/>
              <w:adjustRightInd w:val="0"/>
              <w:jc w:val="both"/>
              <w:rPr>
                <w:lang w:bidi="ru-RU"/>
              </w:rPr>
            </w:pPr>
          </w:p>
          <w:p w14:paraId="292921E4" w14:textId="68999723" w:rsidR="0051590A" w:rsidRPr="00B94BD5" w:rsidRDefault="00162407" w:rsidP="00261352">
            <w:pPr>
              <w:pStyle w:val="a4"/>
              <w:jc w:val="both"/>
              <w:rPr>
                <w:sz w:val="24"/>
                <w:szCs w:val="24"/>
                <w:lang w:val="ru-RU"/>
              </w:rPr>
            </w:pPr>
            <w:r w:rsidRPr="00B94BD5">
              <w:rPr>
                <w:sz w:val="24"/>
                <w:szCs w:val="24"/>
              </w:rPr>
              <w:t>Рекомендуемые источники из разделов 8</w:t>
            </w:r>
            <w:r w:rsidRPr="00B94BD5">
              <w:rPr>
                <w:sz w:val="24"/>
                <w:szCs w:val="24"/>
                <w:lang w:val="ru-RU"/>
              </w:rPr>
              <w:t>:</w:t>
            </w:r>
            <w:r w:rsidR="0044597D" w:rsidRPr="00B94BD5">
              <w:rPr>
                <w:sz w:val="24"/>
                <w:szCs w:val="24"/>
                <w:lang w:val="ru-RU"/>
              </w:rPr>
              <w:t>1,2,4.1;</w:t>
            </w:r>
            <w:r w:rsidRPr="00B94BD5">
              <w:rPr>
                <w:sz w:val="24"/>
                <w:szCs w:val="24"/>
              </w:rPr>
              <w:t>9:</w:t>
            </w:r>
            <w:r w:rsidR="00B94BD5">
              <w:rPr>
                <w:sz w:val="24"/>
                <w:szCs w:val="24"/>
                <w:lang w:val="ru-RU"/>
              </w:rPr>
              <w:t>все</w:t>
            </w:r>
          </w:p>
        </w:tc>
        <w:tc>
          <w:tcPr>
            <w:tcW w:w="2158" w:type="dxa"/>
          </w:tcPr>
          <w:p w14:paraId="2A05E7E5" w14:textId="2017756B" w:rsidR="002F2375" w:rsidRPr="00B94BD5" w:rsidRDefault="00E21C5F" w:rsidP="00B81557">
            <w:pPr>
              <w:pStyle w:val="a4"/>
              <w:jc w:val="left"/>
              <w:rPr>
                <w:sz w:val="22"/>
                <w:szCs w:val="22"/>
              </w:rPr>
            </w:pPr>
            <w:r w:rsidRPr="00B94BD5">
              <w:rPr>
                <w:sz w:val="22"/>
                <w:szCs w:val="22"/>
              </w:rPr>
              <w:lastRenderedPageBreak/>
              <w:t>Регламентированная дискуссия. Работа с кейсами.</w:t>
            </w:r>
            <w:r w:rsidR="004D3E65" w:rsidRPr="00B94BD5">
              <w:rPr>
                <w:sz w:val="22"/>
                <w:szCs w:val="22"/>
                <w:lang w:val="ru-RU"/>
              </w:rPr>
              <w:t xml:space="preserve"> </w:t>
            </w:r>
          </w:p>
        </w:tc>
      </w:tr>
      <w:tr w:rsidR="00B94BD5" w:rsidRPr="00B94BD5" w14:paraId="042F4B7C" w14:textId="77777777" w:rsidTr="00B33CB1">
        <w:tc>
          <w:tcPr>
            <w:tcW w:w="2476" w:type="dxa"/>
          </w:tcPr>
          <w:p w14:paraId="519297DA" w14:textId="7EA88AD4" w:rsidR="00CC5366" w:rsidRPr="00B94BD5" w:rsidRDefault="00CC5366" w:rsidP="00261352">
            <w:pPr>
              <w:shd w:val="clear" w:color="auto" w:fill="FFFFFF"/>
              <w:spacing w:before="100" w:beforeAutospacing="1" w:after="100" w:afterAutospacing="1"/>
              <w:jc w:val="both"/>
              <w:rPr>
                <w:lang w:bidi="ru-RU"/>
              </w:rPr>
            </w:pPr>
            <w:r w:rsidRPr="00B94BD5">
              <w:t xml:space="preserve">Тема </w:t>
            </w:r>
            <w:r w:rsidR="004D3E65" w:rsidRPr="00B94BD5">
              <w:t>4</w:t>
            </w:r>
            <w:r w:rsidRPr="00B94BD5">
              <w:t xml:space="preserve">. </w:t>
            </w:r>
            <w:r w:rsidRPr="00B94BD5">
              <w:rPr>
                <w:lang w:bidi="ru-RU"/>
              </w:rPr>
              <w:t>Материалистическая философия и позитивизм в России середины 19 века</w:t>
            </w:r>
          </w:p>
          <w:p w14:paraId="1CF82262" w14:textId="3FD460CE" w:rsidR="00B3369F" w:rsidRPr="00B94BD5" w:rsidRDefault="00B3369F" w:rsidP="002521EE">
            <w:pPr>
              <w:pStyle w:val="a4"/>
              <w:jc w:val="both"/>
              <w:rPr>
                <w:sz w:val="24"/>
                <w:szCs w:val="24"/>
                <w:lang w:val="ru-RU"/>
              </w:rPr>
            </w:pPr>
          </w:p>
        </w:tc>
        <w:tc>
          <w:tcPr>
            <w:tcW w:w="6565" w:type="dxa"/>
          </w:tcPr>
          <w:p w14:paraId="016D9E73" w14:textId="7257705C" w:rsidR="00CC5366" w:rsidRPr="00B94BD5" w:rsidRDefault="00CC5366" w:rsidP="00261352">
            <w:pPr>
              <w:autoSpaceDE w:val="0"/>
              <w:autoSpaceDN w:val="0"/>
              <w:adjustRightInd w:val="0"/>
              <w:jc w:val="both"/>
              <w:rPr>
                <w:rFonts w:eastAsiaTheme="minorHAnsi"/>
                <w:lang w:eastAsia="en-US"/>
              </w:rPr>
            </w:pPr>
            <w:r w:rsidRPr="00B94BD5">
              <w:t>У</w:t>
            </w:r>
            <w:r w:rsidRPr="00B94BD5">
              <w:rPr>
                <w:rFonts w:eastAsiaTheme="minorHAnsi"/>
                <w:lang w:eastAsia="en-US"/>
              </w:rPr>
              <w:t xml:space="preserve">силение тенденций рационализма и материализма в России.  Проникновение утилитарных идей. </w:t>
            </w:r>
          </w:p>
          <w:p w14:paraId="6E8DF9B1" w14:textId="7D693C24" w:rsidR="00CC5366" w:rsidRPr="00B94BD5" w:rsidRDefault="00CC5366" w:rsidP="00261352">
            <w:pPr>
              <w:autoSpaceDE w:val="0"/>
              <w:autoSpaceDN w:val="0"/>
              <w:adjustRightInd w:val="0"/>
              <w:jc w:val="both"/>
              <w:rPr>
                <w:rFonts w:eastAsiaTheme="minorHAnsi"/>
                <w:lang w:eastAsia="en-US"/>
              </w:rPr>
            </w:pPr>
            <w:r w:rsidRPr="00B94BD5">
              <w:rPr>
                <w:rFonts w:eastAsiaTheme="minorHAnsi"/>
                <w:lang w:eastAsia="en-US"/>
              </w:rPr>
              <w:t>Антропологический материализм и теоретико-познавательные воззрения</w:t>
            </w:r>
            <w:r w:rsidR="00FC1E4E" w:rsidRPr="00B94BD5">
              <w:rPr>
                <w:rFonts w:eastAsiaTheme="minorHAnsi"/>
                <w:lang w:eastAsia="en-US"/>
              </w:rPr>
              <w:t xml:space="preserve"> </w:t>
            </w:r>
            <w:r w:rsidRPr="00B94BD5">
              <w:rPr>
                <w:rFonts w:eastAsiaTheme="minorHAnsi"/>
                <w:lang w:eastAsia="en-US"/>
              </w:rPr>
              <w:t>Н.Г. Чернышевского: теория "разумного эгоизма", идея социально-политической детерминированности философии</w:t>
            </w:r>
            <w:r w:rsidR="006A4608" w:rsidRPr="00B94BD5">
              <w:rPr>
                <w:rFonts w:eastAsiaTheme="minorHAnsi"/>
                <w:lang w:eastAsia="en-US"/>
              </w:rPr>
              <w:t>,</w:t>
            </w:r>
            <w:r w:rsidR="006A4608" w:rsidRPr="00B94BD5">
              <w:t xml:space="preserve"> критика "иллюзионизма" и проблема истины</w:t>
            </w:r>
            <w:r w:rsidRPr="00B94BD5">
              <w:rPr>
                <w:rFonts w:eastAsiaTheme="minorHAnsi"/>
                <w:lang w:eastAsia="en-US"/>
              </w:rPr>
              <w:t xml:space="preserve">. </w:t>
            </w:r>
            <w:r w:rsidRPr="00B94BD5">
              <w:rPr>
                <w:lang w:bidi="ru-RU"/>
              </w:rPr>
              <w:t xml:space="preserve">Разработка Чернышевским теории общинного социализма. </w:t>
            </w:r>
            <w:r w:rsidRPr="00B94BD5">
              <w:rPr>
                <w:rFonts w:eastAsiaTheme="minorHAnsi"/>
                <w:lang w:eastAsia="en-US"/>
              </w:rPr>
              <w:t xml:space="preserve">Основные принципы эстетики Чернышевского. </w:t>
            </w:r>
          </w:p>
          <w:p w14:paraId="3757C788" w14:textId="136E558B" w:rsidR="00CC5366" w:rsidRPr="00B94BD5" w:rsidRDefault="00CC5366" w:rsidP="00261352">
            <w:pPr>
              <w:autoSpaceDE w:val="0"/>
              <w:autoSpaceDN w:val="0"/>
              <w:adjustRightInd w:val="0"/>
              <w:jc w:val="both"/>
              <w:rPr>
                <w:lang w:bidi="ru-RU"/>
              </w:rPr>
            </w:pPr>
            <w:r w:rsidRPr="00B94BD5">
              <w:t xml:space="preserve">Философский материализм и основные </w:t>
            </w:r>
            <w:r w:rsidRPr="00B94BD5">
              <w:rPr>
                <w:lang w:bidi="ru-RU"/>
              </w:rPr>
              <w:t xml:space="preserve">социально-философские и эстетические воззрения </w:t>
            </w:r>
            <w:r w:rsidRPr="00B94BD5">
              <w:t>последователей Чернышевского: Н.А. Добролюбова, Д.И. Писарева.</w:t>
            </w:r>
            <w:r w:rsidR="006A4608" w:rsidRPr="00B94BD5">
              <w:t xml:space="preserve"> Особенности их философского материализма. </w:t>
            </w:r>
            <w:proofErr w:type="spellStart"/>
            <w:r w:rsidR="006A4608" w:rsidRPr="00B94BD5">
              <w:t>Социоцентризм</w:t>
            </w:r>
            <w:proofErr w:type="spellEnd"/>
            <w:r w:rsidR="006A4608" w:rsidRPr="00B94BD5">
              <w:t xml:space="preserve"> философской мысли, высокая оценка науки и культурного прогресса.</w:t>
            </w:r>
            <w:r w:rsidRPr="00B94BD5">
              <w:t xml:space="preserve"> Развитие Н.А. Добролюбовым этики «разумного эгоизма». </w:t>
            </w:r>
            <w:r w:rsidRPr="00B94BD5">
              <w:rPr>
                <w:rFonts w:eastAsiaTheme="minorHAnsi"/>
                <w:lang w:eastAsia="en-US"/>
              </w:rPr>
              <w:t>Феномен русского нигилизма, его философские и социальные основания.</w:t>
            </w:r>
            <w:r w:rsidRPr="00B94BD5">
              <w:rPr>
                <w:lang w:bidi="ru-RU"/>
              </w:rPr>
              <w:t xml:space="preserve"> Отражение нигилистской парадигмы в </w:t>
            </w:r>
            <w:r w:rsidRPr="00B94BD5">
              <w:t xml:space="preserve">романе И.С. Тургенева "Отцы и дети". </w:t>
            </w:r>
            <w:r w:rsidRPr="00B94BD5">
              <w:rPr>
                <w:lang w:bidi="ru-RU"/>
              </w:rPr>
              <w:t>Нигилизм Писарева.</w:t>
            </w:r>
          </w:p>
          <w:p w14:paraId="1DA768BF" w14:textId="77777777" w:rsidR="00CC5366" w:rsidRPr="00B94BD5" w:rsidRDefault="00CC5366" w:rsidP="00261352">
            <w:pPr>
              <w:autoSpaceDE w:val="0"/>
              <w:autoSpaceDN w:val="0"/>
              <w:adjustRightInd w:val="0"/>
              <w:jc w:val="both"/>
              <w:rPr>
                <w:lang w:bidi="ru-RU"/>
              </w:rPr>
            </w:pPr>
            <w:r w:rsidRPr="00B94BD5">
              <w:rPr>
                <w:lang w:bidi="ru-RU"/>
              </w:rPr>
              <w:t>Теоретические истоки формирования и основные этапы развития народничества. Революционное и либеральное народ</w:t>
            </w:r>
            <w:r w:rsidRPr="00B94BD5">
              <w:rPr>
                <w:lang w:bidi="ru-RU"/>
              </w:rPr>
              <w:softHyphen/>
              <w:t>ничество.</w:t>
            </w:r>
          </w:p>
          <w:p w14:paraId="14057CEB" w14:textId="7987D2CC" w:rsidR="00CC5366" w:rsidRPr="00B94BD5" w:rsidRDefault="00CC5366" w:rsidP="00CC5366">
            <w:pPr>
              <w:jc w:val="both"/>
              <w:rPr>
                <w:lang w:bidi="ru-RU"/>
              </w:rPr>
            </w:pPr>
            <w:r w:rsidRPr="00B94BD5">
              <w:t>Позитивистская окрашенность философского мировоззрения П.Л. Лаврова и Н.К. Михайловского. Критика метафизики и материализма. Философско-историческая концепция и общественно-политические воззрения Лаврова и Михайловского. Теория прогресса. Учение об активной роли человеческого фактора в познании.</w:t>
            </w:r>
            <w:r w:rsidRPr="00B94BD5">
              <w:rPr>
                <w:lang w:bidi="ru-RU"/>
              </w:rPr>
              <w:t xml:space="preserve"> Разработка субъективного метода в гносеологии и социологии. </w:t>
            </w:r>
          </w:p>
          <w:p w14:paraId="6AAECC46" w14:textId="77777777" w:rsidR="004B247E" w:rsidRPr="00B94BD5" w:rsidRDefault="004B247E" w:rsidP="00CC5366">
            <w:pPr>
              <w:jc w:val="both"/>
            </w:pPr>
          </w:p>
          <w:p w14:paraId="764BBA74" w14:textId="7DA8AC65" w:rsidR="00B3369F" w:rsidRPr="00B94BD5" w:rsidRDefault="00162407" w:rsidP="008E67A2">
            <w:pPr>
              <w:spacing w:after="240"/>
              <w:jc w:val="both"/>
            </w:pPr>
            <w:r w:rsidRPr="00B94BD5">
              <w:t>Рекомендуемые источники из разделов 8:</w:t>
            </w:r>
            <w:r w:rsidR="0044597D" w:rsidRPr="00B94BD5">
              <w:t>1,2,4.1;</w:t>
            </w:r>
            <w:r w:rsidR="00B94BD5">
              <w:t xml:space="preserve"> 9:все</w:t>
            </w:r>
          </w:p>
        </w:tc>
        <w:tc>
          <w:tcPr>
            <w:tcW w:w="2158" w:type="dxa"/>
          </w:tcPr>
          <w:p w14:paraId="523CDE77" w14:textId="3D279F91" w:rsidR="00B3369F" w:rsidRPr="00B94BD5" w:rsidRDefault="00271411" w:rsidP="00B81557">
            <w:pPr>
              <w:pStyle w:val="a4"/>
              <w:jc w:val="left"/>
              <w:rPr>
                <w:sz w:val="22"/>
                <w:szCs w:val="22"/>
              </w:rPr>
            </w:pPr>
            <w:r w:rsidRPr="00B94BD5">
              <w:rPr>
                <w:sz w:val="22"/>
                <w:szCs w:val="22"/>
              </w:rPr>
              <w:t>Регламентированная дискуссия. Работа с кейсами.</w:t>
            </w:r>
          </w:p>
        </w:tc>
      </w:tr>
      <w:tr w:rsidR="00B94BD5" w:rsidRPr="00B94BD5" w14:paraId="7E778213" w14:textId="77777777" w:rsidTr="00B33CB1">
        <w:tc>
          <w:tcPr>
            <w:tcW w:w="2476" w:type="dxa"/>
          </w:tcPr>
          <w:p w14:paraId="28DF8C03" w14:textId="22E2ECB1" w:rsidR="00CC5366" w:rsidRPr="00B94BD5" w:rsidRDefault="00CC5366" w:rsidP="00CC5366">
            <w:pPr>
              <w:spacing w:after="240"/>
              <w:jc w:val="both"/>
            </w:pPr>
            <w:r w:rsidRPr="00B94BD5">
              <w:t xml:space="preserve">Тема </w:t>
            </w:r>
            <w:r w:rsidR="004D3E65" w:rsidRPr="00B94BD5">
              <w:t>5</w:t>
            </w:r>
            <w:r w:rsidRPr="00B94BD5">
              <w:t xml:space="preserve">. Великие русские писатели-философы: Ф.М. </w:t>
            </w:r>
            <w:r w:rsidRPr="00B94BD5">
              <w:lastRenderedPageBreak/>
              <w:t xml:space="preserve">Достоевский и Л.Н. Толстой </w:t>
            </w:r>
          </w:p>
          <w:p w14:paraId="0C0CAC58" w14:textId="7CAA35D1" w:rsidR="00B3369F" w:rsidRPr="00B94BD5" w:rsidRDefault="00B3369F" w:rsidP="002521EE">
            <w:pPr>
              <w:pStyle w:val="a4"/>
              <w:jc w:val="both"/>
              <w:rPr>
                <w:sz w:val="24"/>
                <w:szCs w:val="24"/>
                <w:lang w:val="ru-RU"/>
              </w:rPr>
            </w:pPr>
          </w:p>
        </w:tc>
        <w:tc>
          <w:tcPr>
            <w:tcW w:w="6565" w:type="dxa"/>
          </w:tcPr>
          <w:p w14:paraId="3FCBFE3E" w14:textId="77777777" w:rsidR="00CC5366" w:rsidRPr="00B94BD5" w:rsidRDefault="00CC5366" w:rsidP="00261352">
            <w:pPr>
              <w:autoSpaceDE w:val="0"/>
              <w:autoSpaceDN w:val="0"/>
              <w:adjustRightInd w:val="0"/>
              <w:jc w:val="both"/>
              <w:rPr>
                <w:rFonts w:eastAsiaTheme="minorHAnsi"/>
                <w:lang w:eastAsia="en-US"/>
              </w:rPr>
            </w:pPr>
            <w:r w:rsidRPr="00B94BD5">
              <w:rPr>
                <w:rFonts w:eastAsiaTheme="minorHAnsi"/>
                <w:lang w:eastAsia="en-US"/>
              </w:rPr>
              <w:lastRenderedPageBreak/>
              <w:t xml:space="preserve">Почвенничество в России как вариант позднего славянофильства. </w:t>
            </w:r>
            <w:r w:rsidRPr="00B94BD5">
              <w:t xml:space="preserve"> </w:t>
            </w:r>
            <w:r w:rsidRPr="00B94BD5">
              <w:rPr>
                <w:rFonts w:eastAsiaTheme="minorHAnsi"/>
                <w:lang w:eastAsia="en-US"/>
              </w:rPr>
              <w:t xml:space="preserve">Идея о </w:t>
            </w:r>
            <w:r w:rsidRPr="00B94BD5">
              <w:t xml:space="preserve">возврате к родной почве, традициям и духу России как </w:t>
            </w:r>
            <w:r w:rsidRPr="00B94BD5">
              <w:rPr>
                <w:rFonts w:eastAsiaTheme="minorHAnsi"/>
                <w:lang w:eastAsia="en-US"/>
              </w:rPr>
              <w:t xml:space="preserve">основе ее социального и духовного развития. Преобразование </w:t>
            </w:r>
            <w:r w:rsidRPr="00B94BD5">
              <w:t xml:space="preserve">Ф.М. Достоевским идеологии </w:t>
            </w:r>
            <w:r w:rsidRPr="00B94BD5">
              <w:lastRenderedPageBreak/>
              <w:t xml:space="preserve">почвенничества в русскую идею, понимаемой как призвание России к выражению идеи универсального человечества. </w:t>
            </w:r>
            <w:r w:rsidRPr="00B94BD5">
              <w:rPr>
                <w:rFonts w:eastAsiaTheme="minorHAnsi"/>
                <w:lang w:eastAsia="en-US"/>
              </w:rPr>
              <w:t>Мотивы мессианизма и панславизма в философско-исторических воззрениях Достоевского. Россия и Европа: их противоречивое единство и общность судеб.</w:t>
            </w:r>
          </w:p>
          <w:p w14:paraId="6CBB9FA6" w14:textId="6F8C6042" w:rsidR="00CC5366" w:rsidRPr="00B94BD5" w:rsidRDefault="00CC5366" w:rsidP="00261352">
            <w:pPr>
              <w:autoSpaceDE w:val="0"/>
              <w:autoSpaceDN w:val="0"/>
              <w:adjustRightInd w:val="0"/>
              <w:jc w:val="both"/>
            </w:pPr>
            <w:r w:rsidRPr="00B94BD5">
              <w:t>Отрицание рационально-утилитарной концепции человека. Свобода как онтологическое измерение человека. Понимание человека как бездны, в которой идет борьба рационального и иррационального начал, добра со злом.</w:t>
            </w:r>
            <w:r w:rsidR="00741077" w:rsidRPr="00B94BD5">
              <w:t xml:space="preserve"> </w:t>
            </w:r>
          </w:p>
          <w:p w14:paraId="186BAB4B" w14:textId="1B471336" w:rsidR="00CC5366" w:rsidRPr="00B94BD5" w:rsidRDefault="00CC5366" w:rsidP="00261352">
            <w:pPr>
              <w:autoSpaceDE w:val="0"/>
              <w:autoSpaceDN w:val="0"/>
              <w:adjustRightInd w:val="0"/>
              <w:jc w:val="both"/>
            </w:pPr>
            <w:r w:rsidRPr="00B94BD5">
              <w:t xml:space="preserve">Религиозные искания Достоевского. </w:t>
            </w:r>
            <w:proofErr w:type="spellStart"/>
            <w:r w:rsidRPr="00B94BD5">
              <w:rPr>
                <w:rFonts w:eastAsiaTheme="minorHAnsi"/>
                <w:lang w:eastAsia="en-US"/>
              </w:rPr>
              <w:t>Христоцентризм</w:t>
            </w:r>
            <w:proofErr w:type="spellEnd"/>
            <w:r w:rsidRPr="00B94BD5">
              <w:rPr>
                <w:rFonts w:eastAsiaTheme="minorHAnsi"/>
                <w:lang w:eastAsia="en-US"/>
              </w:rPr>
              <w:t xml:space="preserve"> как основная черта религиозной философии Достоевского.</w:t>
            </w:r>
            <w:r w:rsidRPr="00B94BD5">
              <w:t xml:space="preserve"> Противопоставление идеалов богочеловечества и </w:t>
            </w:r>
            <w:proofErr w:type="spellStart"/>
            <w:r w:rsidRPr="00B94BD5">
              <w:t>человекобожества</w:t>
            </w:r>
            <w:proofErr w:type="spellEnd"/>
            <w:r w:rsidRPr="00B94BD5">
              <w:t xml:space="preserve"> у Достоевского.</w:t>
            </w:r>
          </w:p>
          <w:p w14:paraId="3E460943" w14:textId="4C406960" w:rsidR="00CC5366" w:rsidRPr="00B94BD5" w:rsidRDefault="00CC5366" w:rsidP="00261352">
            <w:pPr>
              <w:autoSpaceDE w:val="0"/>
              <w:autoSpaceDN w:val="0"/>
              <w:adjustRightInd w:val="0"/>
              <w:jc w:val="both"/>
            </w:pPr>
            <w:r w:rsidRPr="00B94BD5">
              <w:t>Социальная утопия Достоевского о преобразовании государства в свободную общность.</w:t>
            </w:r>
          </w:p>
          <w:p w14:paraId="1FDE13E7" w14:textId="3D1E4399" w:rsidR="00CC5366" w:rsidRPr="00B94BD5" w:rsidRDefault="00741077" w:rsidP="00261352">
            <w:pPr>
              <w:autoSpaceDE w:val="0"/>
              <w:autoSpaceDN w:val="0"/>
              <w:adjustRightInd w:val="0"/>
              <w:jc w:val="both"/>
            </w:pPr>
            <w:r w:rsidRPr="00B94BD5">
              <w:t xml:space="preserve">Влияние </w:t>
            </w:r>
            <w:r w:rsidR="00877B8D" w:rsidRPr="00B94BD5">
              <w:t xml:space="preserve">Достоевского </w:t>
            </w:r>
            <w:r w:rsidRPr="00B94BD5">
              <w:t>на философию Серебряного века</w:t>
            </w:r>
            <w:r w:rsidR="00877B8D" w:rsidRPr="00B94BD5">
              <w:t>.</w:t>
            </w:r>
          </w:p>
          <w:p w14:paraId="25AE401D" w14:textId="77777777" w:rsidR="00CC5366" w:rsidRPr="00B94BD5" w:rsidRDefault="00CC5366" w:rsidP="00261352">
            <w:pPr>
              <w:autoSpaceDE w:val="0"/>
              <w:autoSpaceDN w:val="0"/>
              <w:adjustRightInd w:val="0"/>
              <w:jc w:val="both"/>
              <w:rPr>
                <w:lang w:bidi="ru-RU"/>
              </w:rPr>
            </w:pPr>
            <w:r w:rsidRPr="00B94BD5">
              <w:rPr>
                <w:lang w:bidi="ru-RU"/>
              </w:rPr>
              <w:t xml:space="preserve">Философско-этическая концепция Л.Н. Толстого. </w:t>
            </w:r>
            <w:r w:rsidRPr="00B94BD5">
              <w:rPr>
                <w:rFonts w:eastAsiaTheme="minorHAnsi"/>
                <w:lang w:eastAsia="en-US"/>
              </w:rPr>
              <w:t>Единство природы, общества, истории и человека в творчестве писателя.</w:t>
            </w:r>
            <w:r w:rsidRPr="00B94BD5">
              <w:rPr>
                <w:lang w:bidi="ru-RU"/>
              </w:rPr>
              <w:t xml:space="preserve"> </w:t>
            </w:r>
          </w:p>
          <w:p w14:paraId="75F0FFE9" w14:textId="77777777" w:rsidR="00CC5366" w:rsidRPr="00B94BD5" w:rsidRDefault="00CC5366" w:rsidP="00261352">
            <w:pPr>
              <w:autoSpaceDE w:val="0"/>
              <w:autoSpaceDN w:val="0"/>
              <w:adjustRightInd w:val="0"/>
              <w:jc w:val="both"/>
              <w:rPr>
                <w:rFonts w:eastAsiaTheme="minorHAnsi"/>
                <w:lang w:eastAsia="en-US"/>
              </w:rPr>
            </w:pPr>
            <w:r w:rsidRPr="00B94BD5">
              <w:rPr>
                <w:lang w:bidi="ru-RU"/>
              </w:rPr>
              <w:t xml:space="preserve">Проблема </w:t>
            </w:r>
            <w:r w:rsidRPr="00B94BD5">
              <w:rPr>
                <w:rFonts w:eastAsiaTheme="minorHAnsi"/>
                <w:lang w:eastAsia="en-US"/>
              </w:rPr>
              <w:t>жизни и смерти в произведениях Толстого; смысл жизни и</w:t>
            </w:r>
          </w:p>
          <w:p w14:paraId="39C16D0C" w14:textId="77777777" w:rsidR="00741077" w:rsidRPr="00B94BD5" w:rsidRDefault="00CC5366" w:rsidP="00261352">
            <w:pPr>
              <w:autoSpaceDE w:val="0"/>
              <w:autoSpaceDN w:val="0"/>
              <w:adjustRightInd w:val="0"/>
              <w:jc w:val="both"/>
            </w:pPr>
            <w:r w:rsidRPr="00B94BD5">
              <w:rPr>
                <w:rFonts w:eastAsiaTheme="minorHAnsi"/>
                <w:lang w:eastAsia="en-US"/>
              </w:rPr>
              <w:t xml:space="preserve">проблема добра. Основные принципы этики ненасилия Толстого. </w:t>
            </w:r>
            <w:r w:rsidR="00741077" w:rsidRPr="00B94BD5">
              <w:t>Идея непротивления злу насилием</w:t>
            </w:r>
          </w:p>
          <w:p w14:paraId="39968275" w14:textId="4C812832" w:rsidR="00CC5366" w:rsidRPr="00B94BD5" w:rsidRDefault="00CC5366" w:rsidP="00261352">
            <w:pPr>
              <w:autoSpaceDE w:val="0"/>
              <w:autoSpaceDN w:val="0"/>
              <w:adjustRightInd w:val="0"/>
              <w:jc w:val="both"/>
              <w:rPr>
                <w:rFonts w:eastAsiaTheme="minorHAnsi"/>
                <w:lang w:eastAsia="en-US"/>
              </w:rPr>
            </w:pPr>
            <w:r w:rsidRPr="00B94BD5">
              <w:rPr>
                <w:rFonts w:eastAsiaTheme="minorHAnsi"/>
                <w:lang w:eastAsia="en-US"/>
              </w:rPr>
              <w:t xml:space="preserve">Полемика в русской философии относительно этического учения Толстого. </w:t>
            </w:r>
          </w:p>
          <w:p w14:paraId="4BDE21BE" w14:textId="34C3B9F8" w:rsidR="00CC5366" w:rsidRPr="00B94BD5" w:rsidRDefault="00CC5366" w:rsidP="00261352">
            <w:pPr>
              <w:autoSpaceDE w:val="0"/>
              <w:autoSpaceDN w:val="0"/>
              <w:adjustRightInd w:val="0"/>
              <w:jc w:val="both"/>
              <w:rPr>
                <w:lang w:bidi="ru-RU"/>
              </w:rPr>
            </w:pPr>
            <w:r w:rsidRPr="00B94BD5">
              <w:rPr>
                <w:lang w:bidi="ru-RU"/>
              </w:rPr>
              <w:t>Критика официальной религии и догмати</w:t>
            </w:r>
            <w:r w:rsidRPr="00B94BD5">
              <w:rPr>
                <w:lang w:bidi="ru-RU"/>
              </w:rPr>
              <w:softHyphen/>
              <w:t xml:space="preserve">ческого богословия. Этическое понимание христианства Толстым. </w:t>
            </w:r>
            <w:r w:rsidRPr="00B94BD5">
              <w:t>Поиски новой религиозной веры и смысла жизни</w:t>
            </w:r>
            <w:r w:rsidR="00741077" w:rsidRPr="00B94BD5">
              <w:t>.</w:t>
            </w:r>
            <w:r w:rsidRPr="00B94BD5">
              <w:t xml:space="preserve"> </w:t>
            </w:r>
            <w:r w:rsidRPr="00B94BD5">
              <w:rPr>
                <w:lang w:bidi="ru-RU"/>
              </w:rPr>
              <w:t>Учение об «истиной вере», «непротивле</w:t>
            </w:r>
            <w:r w:rsidRPr="00B94BD5">
              <w:rPr>
                <w:lang w:bidi="ru-RU"/>
              </w:rPr>
              <w:softHyphen/>
              <w:t xml:space="preserve">нии» и нравственном совершенствовании. </w:t>
            </w:r>
          </w:p>
          <w:p w14:paraId="4ABCDBF9" w14:textId="77777777" w:rsidR="00CC5366" w:rsidRPr="00B94BD5" w:rsidRDefault="00CC5366" w:rsidP="00261352">
            <w:pPr>
              <w:autoSpaceDE w:val="0"/>
              <w:autoSpaceDN w:val="0"/>
              <w:adjustRightInd w:val="0"/>
              <w:jc w:val="both"/>
            </w:pPr>
            <w:r w:rsidRPr="00B94BD5">
              <w:rPr>
                <w:rFonts w:eastAsiaTheme="minorHAnsi"/>
                <w:lang w:eastAsia="en-US"/>
              </w:rPr>
              <w:t>Философия истории Л.Н. Толстого, понимание им соотношения роли народа и личности в истории.</w:t>
            </w:r>
          </w:p>
          <w:p w14:paraId="70985DDD" w14:textId="77777777" w:rsidR="00CC5366" w:rsidRPr="00B94BD5" w:rsidRDefault="00CC5366" w:rsidP="00261352">
            <w:pPr>
              <w:autoSpaceDE w:val="0"/>
              <w:autoSpaceDN w:val="0"/>
              <w:adjustRightInd w:val="0"/>
              <w:jc w:val="both"/>
              <w:rPr>
                <w:rFonts w:eastAsiaTheme="minorHAnsi"/>
                <w:lang w:eastAsia="en-US"/>
              </w:rPr>
            </w:pPr>
            <w:r w:rsidRPr="00B94BD5">
              <w:rPr>
                <w:rFonts w:eastAsiaTheme="minorHAnsi"/>
                <w:lang w:eastAsia="en-US"/>
              </w:rPr>
              <w:t>Понимание Толстым сущности и роли искусства в жизни человека и общества.</w:t>
            </w:r>
          </w:p>
          <w:p w14:paraId="2055DB0D" w14:textId="77777777" w:rsidR="00CC5366" w:rsidRPr="00B94BD5" w:rsidRDefault="00CC5366" w:rsidP="00261352">
            <w:pPr>
              <w:autoSpaceDE w:val="0"/>
              <w:autoSpaceDN w:val="0"/>
              <w:adjustRightInd w:val="0"/>
              <w:jc w:val="both"/>
              <w:rPr>
                <w:rFonts w:eastAsiaTheme="minorHAnsi"/>
                <w:lang w:eastAsia="en-US"/>
              </w:rPr>
            </w:pPr>
          </w:p>
          <w:p w14:paraId="5D3C7386" w14:textId="57518688" w:rsidR="00B3369F" w:rsidRPr="00B94BD5" w:rsidRDefault="00162407" w:rsidP="00B81557">
            <w:pPr>
              <w:pStyle w:val="a4"/>
              <w:jc w:val="both"/>
              <w:rPr>
                <w:sz w:val="24"/>
                <w:szCs w:val="24"/>
                <w:lang w:val="ru-RU"/>
              </w:rPr>
            </w:pPr>
            <w:r w:rsidRPr="00B94BD5">
              <w:rPr>
                <w:sz w:val="24"/>
                <w:szCs w:val="24"/>
              </w:rPr>
              <w:t>Рекомендуемые источники из разделов 8</w:t>
            </w:r>
            <w:r w:rsidRPr="00B94BD5">
              <w:rPr>
                <w:sz w:val="24"/>
                <w:szCs w:val="24"/>
                <w:lang w:val="ru-RU"/>
              </w:rPr>
              <w:t>:</w:t>
            </w:r>
            <w:r w:rsidR="0044597D" w:rsidRPr="00B94BD5">
              <w:rPr>
                <w:sz w:val="24"/>
                <w:szCs w:val="24"/>
                <w:lang w:val="ru-RU"/>
              </w:rPr>
              <w:t>1</w:t>
            </w:r>
            <w:r w:rsidRPr="00B94BD5">
              <w:rPr>
                <w:sz w:val="24"/>
                <w:szCs w:val="24"/>
              </w:rPr>
              <w:t>,</w:t>
            </w:r>
            <w:r w:rsidR="0044597D" w:rsidRPr="00B94BD5">
              <w:rPr>
                <w:sz w:val="24"/>
                <w:szCs w:val="24"/>
                <w:lang w:val="ru-RU"/>
              </w:rPr>
              <w:t>2,6;</w:t>
            </w:r>
            <w:r w:rsidRPr="00B94BD5">
              <w:rPr>
                <w:sz w:val="24"/>
                <w:szCs w:val="24"/>
                <w:lang w:val="ru-RU"/>
              </w:rPr>
              <w:t xml:space="preserve"> </w:t>
            </w:r>
            <w:r w:rsidRPr="00B94BD5">
              <w:rPr>
                <w:sz w:val="24"/>
                <w:szCs w:val="24"/>
              </w:rPr>
              <w:t>9:</w:t>
            </w:r>
            <w:r w:rsidR="00B94BD5">
              <w:rPr>
                <w:sz w:val="24"/>
                <w:szCs w:val="24"/>
                <w:lang w:val="ru-RU"/>
              </w:rPr>
              <w:t>все</w:t>
            </w:r>
          </w:p>
        </w:tc>
        <w:tc>
          <w:tcPr>
            <w:tcW w:w="2158" w:type="dxa"/>
          </w:tcPr>
          <w:p w14:paraId="7328C76C" w14:textId="1788A3CF" w:rsidR="00B3369F" w:rsidRPr="00B94BD5" w:rsidRDefault="00271411" w:rsidP="00B81557">
            <w:pPr>
              <w:pStyle w:val="a4"/>
              <w:jc w:val="left"/>
              <w:rPr>
                <w:sz w:val="22"/>
                <w:szCs w:val="22"/>
              </w:rPr>
            </w:pPr>
            <w:r w:rsidRPr="00B94BD5">
              <w:rPr>
                <w:sz w:val="22"/>
                <w:szCs w:val="22"/>
              </w:rPr>
              <w:lastRenderedPageBreak/>
              <w:t>Регламентированная дискуссия. Работа с кейсами.</w:t>
            </w:r>
          </w:p>
        </w:tc>
      </w:tr>
      <w:tr w:rsidR="00B94BD5" w:rsidRPr="00B94BD5" w14:paraId="6C3FB1CF" w14:textId="77777777" w:rsidTr="00B33CB1">
        <w:tc>
          <w:tcPr>
            <w:tcW w:w="2476" w:type="dxa"/>
          </w:tcPr>
          <w:p w14:paraId="792EDCB7" w14:textId="42560044" w:rsidR="00CC5366" w:rsidRPr="00B94BD5" w:rsidRDefault="00CC5366" w:rsidP="00CC5366">
            <w:pPr>
              <w:jc w:val="both"/>
            </w:pPr>
            <w:r w:rsidRPr="00B94BD5">
              <w:t xml:space="preserve">Тема </w:t>
            </w:r>
            <w:r w:rsidR="004D3E65" w:rsidRPr="00B94BD5">
              <w:t>6 Метафизика всеединства</w:t>
            </w:r>
          </w:p>
          <w:p w14:paraId="0DCADDDF" w14:textId="15D65C95" w:rsidR="00B3369F" w:rsidRPr="00B94BD5" w:rsidRDefault="00B3369F" w:rsidP="002549E8">
            <w:pPr>
              <w:pStyle w:val="a4"/>
              <w:jc w:val="both"/>
              <w:rPr>
                <w:sz w:val="24"/>
                <w:szCs w:val="24"/>
                <w:lang w:val="ru-RU"/>
              </w:rPr>
            </w:pPr>
          </w:p>
        </w:tc>
        <w:tc>
          <w:tcPr>
            <w:tcW w:w="6565" w:type="dxa"/>
          </w:tcPr>
          <w:p w14:paraId="71B05E73" w14:textId="370AE1A4" w:rsidR="00741077" w:rsidRPr="00B94BD5" w:rsidRDefault="00CC5366" w:rsidP="00AB75CC">
            <w:pPr>
              <w:autoSpaceDE w:val="0"/>
              <w:autoSpaceDN w:val="0"/>
              <w:adjustRightInd w:val="0"/>
              <w:jc w:val="both"/>
              <w:rPr>
                <w:lang w:bidi="ru-RU"/>
              </w:rPr>
            </w:pPr>
            <w:r w:rsidRPr="00B94BD5">
              <w:rPr>
                <w:lang w:bidi="en-US"/>
              </w:rPr>
              <w:t>В</w:t>
            </w:r>
            <w:r w:rsidRPr="00B94BD5">
              <w:rPr>
                <w:lang w:eastAsia="en-US" w:bidi="en-US"/>
              </w:rPr>
              <w:t>.</w:t>
            </w:r>
            <w:r w:rsidRPr="00B94BD5">
              <w:rPr>
                <w:lang w:val="en-US" w:eastAsia="en-US" w:bidi="en-US"/>
              </w:rPr>
              <w:t>C</w:t>
            </w:r>
            <w:r w:rsidRPr="00B94BD5">
              <w:rPr>
                <w:lang w:eastAsia="en-US" w:bidi="en-US"/>
              </w:rPr>
              <w:t xml:space="preserve">. </w:t>
            </w:r>
            <w:r w:rsidRPr="00B94BD5">
              <w:rPr>
                <w:lang w:bidi="ru-RU"/>
              </w:rPr>
              <w:t>Соловьев как основоположник русской религиозной философии конца 19 – начала 20 века. Всеединство как основополагающая онтологическая и гносеологическая категория философской системы Соловьева. Триединство истины, добра и красоты как совершенное выражение всеединства. Онтология Со</w:t>
            </w:r>
            <w:r w:rsidRPr="00B94BD5">
              <w:rPr>
                <w:lang w:bidi="ru-RU"/>
              </w:rPr>
              <w:softHyphen/>
              <w:t xml:space="preserve">ловьева: эмпирическая действительность как несовершенная часть мира положительного всеединства. Гносеология Соловьева: идея цельного знания синтеза науки, философии и религии. </w:t>
            </w:r>
            <w:r w:rsidR="00741077" w:rsidRPr="00B94BD5">
              <w:t xml:space="preserve">Три источника познания: чувства, разум, мистическое созерцание (интеллектуальная интуиция). Познавательное значение веры. </w:t>
            </w:r>
            <w:r w:rsidRPr="00B94BD5">
              <w:rPr>
                <w:lang w:bidi="ru-RU"/>
              </w:rPr>
              <w:t xml:space="preserve">Философия истории Соловьева: смысл истории - духовное преображение эмпирического мира, возврат его в лоно положительного всеединства. Учение о Софии и Богочеловечестве как едином живом организме. </w:t>
            </w:r>
          </w:p>
          <w:p w14:paraId="08F2D86C" w14:textId="67655F6E" w:rsidR="00741077" w:rsidRPr="00B94BD5" w:rsidRDefault="00741077" w:rsidP="00AB75CC">
            <w:pPr>
              <w:autoSpaceDE w:val="0"/>
              <w:autoSpaceDN w:val="0"/>
              <w:adjustRightInd w:val="0"/>
              <w:jc w:val="both"/>
              <w:rPr>
                <w:lang w:bidi="ru-RU"/>
              </w:rPr>
            </w:pPr>
            <w:r w:rsidRPr="00B94BD5">
              <w:t>Теократическая утопия всеединства в истории. Учение о Богочеловечестве.</w:t>
            </w:r>
          </w:p>
          <w:p w14:paraId="1FA43DE3" w14:textId="1D9E020C" w:rsidR="00CC5366" w:rsidRPr="00B94BD5" w:rsidRDefault="00CC5366" w:rsidP="00AB75CC">
            <w:pPr>
              <w:autoSpaceDE w:val="0"/>
              <w:autoSpaceDN w:val="0"/>
              <w:adjustRightInd w:val="0"/>
              <w:jc w:val="both"/>
              <w:rPr>
                <w:lang w:bidi="ru-RU"/>
              </w:rPr>
            </w:pPr>
            <w:r w:rsidRPr="00B94BD5">
              <w:rPr>
                <w:lang w:bidi="ru-RU"/>
              </w:rPr>
              <w:lastRenderedPageBreak/>
              <w:t>«Русская идея» Соловьева: необходимость отречения от национального эгоизма для выполнения своей миссии в деле объединения народов в единое универсальное человеческое общество. Этическое учение Соловьева. Эстетика Соловьева как философия теургического творчества.</w:t>
            </w:r>
          </w:p>
          <w:p w14:paraId="5F1CC801" w14:textId="77777777" w:rsidR="004D3E65" w:rsidRPr="00B94BD5" w:rsidRDefault="004D3E65" w:rsidP="00AB75CC">
            <w:pPr>
              <w:jc w:val="both"/>
            </w:pPr>
            <w:r w:rsidRPr="00B94BD5">
              <w:t>Становление самостоятельного философского направления русской философии XX века на основе концепции всеединства. «Религиозно-философское общество памяти В. Соловьева». Применение идеи всеединства к различным сферам философского, исторического, религиозного и научного знания, а также общественной жизни в целом</w:t>
            </w:r>
          </w:p>
          <w:p w14:paraId="6E31C9C5" w14:textId="77777777" w:rsidR="004D3E65" w:rsidRPr="00B94BD5" w:rsidRDefault="004D3E65" w:rsidP="00AB75CC">
            <w:pPr>
              <w:jc w:val="both"/>
              <w:rPr>
                <w:lang w:bidi="ru-RU"/>
              </w:rPr>
            </w:pPr>
            <w:proofErr w:type="spellStart"/>
            <w:r w:rsidRPr="00B94BD5">
              <w:rPr>
                <w:lang w:bidi="ru-RU"/>
              </w:rPr>
              <w:t>Софиологическое</w:t>
            </w:r>
            <w:proofErr w:type="spellEnd"/>
            <w:r w:rsidRPr="00B94BD5">
              <w:rPr>
                <w:lang w:bidi="ru-RU"/>
              </w:rPr>
              <w:t xml:space="preserve"> направление в русской философии: С.Н. Булгаков, П.А. Флоренский. </w:t>
            </w:r>
          </w:p>
          <w:p w14:paraId="07166AA1" w14:textId="77777777" w:rsidR="004D3E65" w:rsidRPr="00B94BD5" w:rsidRDefault="004D3E65" w:rsidP="00AB75CC">
            <w:pPr>
              <w:autoSpaceDE w:val="0"/>
              <w:autoSpaceDN w:val="0"/>
              <w:adjustRightInd w:val="0"/>
              <w:jc w:val="both"/>
            </w:pPr>
            <w:r w:rsidRPr="00B94BD5">
              <w:rPr>
                <w:rFonts w:eastAsiaTheme="minorHAnsi"/>
                <w:lang w:eastAsia="en-US"/>
              </w:rPr>
              <w:t>Философия Булгакова.</w:t>
            </w:r>
            <w:r w:rsidRPr="00B94BD5">
              <w:rPr>
                <w:lang w:bidi="ru-RU"/>
              </w:rPr>
              <w:t xml:space="preserve"> фи</w:t>
            </w:r>
            <w:r w:rsidRPr="00B94BD5">
              <w:rPr>
                <w:lang w:bidi="ru-RU"/>
              </w:rPr>
              <w:softHyphen/>
              <w:t>лософская эволюция от марксизма к православному миросозер</w:t>
            </w:r>
            <w:r w:rsidRPr="00B94BD5">
              <w:rPr>
                <w:lang w:bidi="ru-RU"/>
              </w:rPr>
              <w:softHyphen/>
              <w:t xml:space="preserve">цанию. </w:t>
            </w:r>
            <w:proofErr w:type="spellStart"/>
            <w:r w:rsidRPr="00B94BD5">
              <w:rPr>
                <w:lang w:bidi="ru-RU"/>
              </w:rPr>
              <w:t>Софиология</w:t>
            </w:r>
            <w:proofErr w:type="spellEnd"/>
            <w:r w:rsidRPr="00B94BD5">
              <w:rPr>
                <w:lang w:bidi="ru-RU"/>
              </w:rPr>
              <w:t xml:space="preserve"> как идеальная основа мира. У</w:t>
            </w:r>
            <w:r w:rsidRPr="00B94BD5">
              <w:rPr>
                <w:rFonts w:eastAsiaTheme="minorHAnsi"/>
                <w:lang w:eastAsia="en-US"/>
              </w:rPr>
              <w:t xml:space="preserve">чение о Софии как Софии божественной и Софии </w:t>
            </w:r>
            <w:proofErr w:type="spellStart"/>
            <w:r w:rsidRPr="00B94BD5">
              <w:rPr>
                <w:rFonts w:eastAsiaTheme="minorHAnsi"/>
                <w:lang w:eastAsia="en-US"/>
              </w:rPr>
              <w:t>тварной</w:t>
            </w:r>
            <w:proofErr w:type="spellEnd"/>
            <w:r w:rsidRPr="00B94BD5">
              <w:rPr>
                <w:rFonts w:eastAsiaTheme="minorHAnsi"/>
                <w:lang w:eastAsia="en-US"/>
              </w:rPr>
              <w:t xml:space="preserve">. </w:t>
            </w:r>
            <w:proofErr w:type="spellStart"/>
            <w:r w:rsidRPr="00B94BD5">
              <w:rPr>
                <w:rFonts w:eastAsiaTheme="minorHAnsi"/>
                <w:lang w:eastAsia="en-US"/>
              </w:rPr>
              <w:t>Софиологическое</w:t>
            </w:r>
            <w:proofErr w:type="spellEnd"/>
            <w:r w:rsidRPr="00B94BD5">
              <w:rPr>
                <w:rFonts w:eastAsiaTheme="minorHAnsi"/>
                <w:lang w:eastAsia="en-US"/>
              </w:rPr>
              <w:t xml:space="preserve"> объяснение истории. </w:t>
            </w:r>
            <w:proofErr w:type="spellStart"/>
            <w:r w:rsidRPr="00B94BD5">
              <w:t>Софиологический</w:t>
            </w:r>
            <w:proofErr w:type="spellEnd"/>
            <w:r w:rsidRPr="00B94BD5">
              <w:t xml:space="preserve"> подход к экономической деятельности человечества: "Философия хозяйства". </w:t>
            </w:r>
            <w:r w:rsidRPr="00B94BD5">
              <w:rPr>
                <w:rFonts w:eastAsiaTheme="minorHAnsi"/>
                <w:lang w:eastAsia="en-US"/>
              </w:rPr>
              <w:t xml:space="preserve">Мир и </w:t>
            </w:r>
            <w:proofErr w:type="gramStart"/>
            <w:r w:rsidRPr="00B94BD5">
              <w:rPr>
                <w:rFonts w:eastAsiaTheme="minorHAnsi"/>
                <w:lang w:eastAsia="en-US"/>
              </w:rPr>
              <w:t>слово:  ф</w:t>
            </w:r>
            <w:r w:rsidRPr="00B94BD5">
              <w:t>илософия</w:t>
            </w:r>
            <w:proofErr w:type="gramEnd"/>
            <w:r w:rsidRPr="00B94BD5">
              <w:t xml:space="preserve"> (метафизика) имени Булгакова.</w:t>
            </w:r>
          </w:p>
          <w:p w14:paraId="20FC3F33" w14:textId="77777777" w:rsidR="004D3E65" w:rsidRPr="00B94BD5" w:rsidRDefault="004D3E65" w:rsidP="00AB75CC">
            <w:pPr>
              <w:autoSpaceDE w:val="0"/>
              <w:autoSpaceDN w:val="0"/>
              <w:adjustRightInd w:val="0"/>
              <w:jc w:val="both"/>
              <w:rPr>
                <w:rFonts w:eastAsiaTheme="minorHAnsi"/>
                <w:lang w:eastAsia="en-US"/>
              </w:rPr>
            </w:pPr>
            <w:r w:rsidRPr="00B94BD5">
              <w:rPr>
                <w:rFonts w:eastAsiaTheme="minorHAnsi"/>
                <w:lang w:eastAsia="en-US"/>
              </w:rPr>
              <w:t xml:space="preserve">Религиозно-философское наследие П.А. Флоренского. Учение о Софии как первозданном единстве идеальных определений </w:t>
            </w:r>
            <w:proofErr w:type="spellStart"/>
            <w:r w:rsidRPr="00B94BD5">
              <w:rPr>
                <w:rFonts w:eastAsiaTheme="minorHAnsi"/>
                <w:lang w:eastAsia="en-US"/>
              </w:rPr>
              <w:t>тварного</w:t>
            </w:r>
            <w:proofErr w:type="spellEnd"/>
            <w:r w:rsidRPr="00B94BD5">
              <w:rPr>
                <w:rFonts w:eastAsiaTheme="minorHAnsi"/>
                <w:lang w:eastAsia="en-US"/>
              </w:rPr>
              <w:t xml:space="preserve"> мира. «Конкретная метафизика» как </w:t>
            </w:r>
            <w:proofErr w:type="spellStart"/>
            <w:r w:rsidRPr="00B94BD5">
              <w:rPr>
                <w:rFonts w:eastAsiaTheme="minorHAnsi"/>
                <w:lang w:eastAsia="en-US"/>
              </w:rPr>
              <w:t>двуединство</w:t>
            </w:r>
            <w:proofErr w:type="spellEnd"/>
            <w:r w:rsidRPr="00B94BD5">
              <w:rPr>
                <w:rFonts w:eastAsiaTheme="minorHAnsi"/>
                <w:lang w:eastAsia="en-US"/>
              </w:rPr>
              <w:t xml:space="preserve"> духовного и чувственного бытия. Гносеология Флоренского: противопоставление научного и философско-диалектического познания. Философия имени: имя как энергия вещи. </w:t>
            </w:r>
            <w:r w:rsidRPr="00B94BD5">
              <w:t>Эстетические воззрения Флоренского</w:t>
            </w:r>
            <w:r w:rsidRPr="00B94BD5">
              <w:rPr>
                <w:rFonts w:eastAsiaTheme="minorHAnsi"/>
                <w:lang w:eastAsia="en-US"/>
              </w:rPr>
              <w:t xml:space="preserve"> Смысл искусства как раскрытия духовной сущности вещи.</w:t>
            </w:r>
          </w:p>
          <w:p w14:paraId="6A6E373B" w14:textId="77777777" w:rsidR="0084371F" w:rsidRPr="00B94BD5" w:rsidRDefault="0084371F" w:rsidP="00AB75CC">
            <w:pPr>
              <w:autoSpaceDE w:val="0"/>
              <w:autoSpaceDN w:val="0"/>
              <w:adjustRightInd w:val="0"/>
              <w:jc w:val="both"/>
              <w:rPr>
                <w:rFonts w:eastAsiaTheme="minorHAnsi"/>
                <w:lang w:eastAsia="en-US"/>
              </w:rPr>
            </w:pPr>
            <w:r w:rsidRPr="00B94BD5">
              <w:rPr>
                <w:rFonts w:eastAsiaTheme="minorHAnsi"/>
                <w:lang w:eastAsia="en-US"/>
              </w:rPr>
              <w:t xml:space="preserve">Концепция всеединства Л. П. </w:t>
            </w:r>
            <w:proofErr w:type="spellStart"/>
            <w:r w:rsidRPr="00B94BD5">
              <w:rPr>
                <w:rFonts w:eastAsiaTheme="minorHAnsi"/>
                <w:lang w:eastAsia="en-US"/>
              </w:rPr>
              <w:t>Карсавина</w:t>
            </w:r>
            <w:proofErr w:type="spellEnd"/>
            <w:r w:rsidRPr="00B94BD5">
              <w:rPr>
                <w:rFonts w:eastAsiaTheme="minorHAnsi"/>
                <w:lang w:eastAsia="en-US"/>
              </w:rPr>
              <w:t xml:space="preserve"> как антиномического сочетания Бога и мира. Учение о личности как центральной онтологической категории. Проблема сочетания индивидуального и общего в учении в понятии «симфонической личности». Философия истории: иерархический характер исторического бытия.</w:t>
            </w:r>
          </w:p>
          <w:p w14:paraId="271734EA" w14:textId="77777777" w:rsidR="0084371F" w:rsidRPr="00B94BD5" w:rsidRDefault="0084371F" w:rsidP="00AB75CC">
            <w:pPr>
              <w:autoSpaceDE w:val="0"/>
              <w:autoSpaceDN w:val="0"/>
              <w:adjustRightInd w:val="0"/>
              <w:jc w:val="both"/>
              <w:rPr>
                <w:rFonts w:eastAsiaTheme="minorHAnsi"/>
                <w:lang w:eastAsia="en-US"/>
              </w:rPr>
            </w:pPr>
            <w:r w:rsidRPr="00B94BD5">
              <w:rPr>
                <w:rFonts w:eastAsiaTheme="minorHAnsi"/>
                <w:lang w:eastAsia="en-US"/>
              </w:rPr>
              <w:t xml:space="preserve">Философия всеединства С. Л. Франка как онтологическая гносеология. </w:t>
            </w:r>
          </w:p>
          <w:p w14:paraId="4055CE06" w14:textId="77777777" w:rsidR="0084371F" w:rsidRPr="00B94BD5" w:rsidRDefault="0084371F" w:rsidP="00AB75CC">
            <w:pPr>
              <w:autoSpaceDE w:val="0"/>
              <w:autoSpaceDN w:val="0"/>
              <w:adjustRightInd w:val="0"/>
              <w:jc w:val="both"/>
            </w:pPr>
            <w:proofErr w:type="spellStart"/>
            <w:r w:rsidRPr="00B94BD5">
              <w:rPr>
                <w:rFonts w:eastAsiaTheme="minorHAnsi"/>
                <w:lang w:eastAsia="en-US"/>
              </w:rPr>
              <w:t>М</w:t>
            </w:r>
            <w:r w:rsidRPr="00B94BD5">
              <w:t>еталогичность</w:t>
            </w:r>
            <w:proofErr w:type="spellEnd"/>
            <w:r w:rsidRPr="00B94BD5">
              <w:t xml:space="preserve"> бытия и его непосредственная открытость сознанию.</w:t>
            </w:r>
          </w:p>
          <w:p w14:paraId="36CD8DED" w14:textId="77777777" w:rsidR="0084371F" w:rsidRPr="00B94BD5" w:rsidRDefault="0084371F" w:rsidP="00AB75CC">
            <w:pPr>
              <w:autoSpaceDE w:val="0"/>
              <w:autoSpaceDN w:val="0"/>
              <w:adjustRightInd w:val="0"/>
              <w:jc w:val="both"/>
              <w:rPr>
                <w:rFonts w:eastAsiaTheme="minorHAnsi"/>
                <w:lang w:eastAsia="en-US"/>
              </w:rPr>
            </w:pPr>
            <w:r w:rsidRPr="00B94BD5">
              <w:rPr>
                <w:rFonts w:eastAsiaTheme="minorHAnsi"/>
                <w:lang w:eastAsia="en-US"/>
              </w:rPr>
              <w:t xml:space="preserve">Философская антропология С. Л. Франка: обнаружение в «я» </w:t>
            </w:r>
            <w:r w:rsidRPr="00B94BD5">
              <w:t>первичного существа реальности. Смысл жизни как приобщение человека Богу, оказание посильной помощи в реализации абсолютного добра.</w:t>
            </w:r>
          </w:p>
          <w:p w14:paraId="06CA9D76" w14:textId="77777777" w:rsidR="0084371F" w:rsidRPr="00B94BD5" w:rsidRDefault="0084371F" w:rsidP="00AB75CC">
            <w:pPr>
              <w:autoSpaceDE w:val="0"/>
              <w:autoSpaceDN w:val="0"/>
              <w:adjustRightInd w:val="0"/>
              <w:jc w:val="both"/>
              <w:rPr>
                <w:snapToGrid w:val="0"/>
                <w:lang w:eastAsia="en-US"/>
              </w:rPr>
            </w:pPr>
            <w:r w:rsidRPr="00B94BD5">
              <w:rPr>
                <w:rFonts w:eastAsiaTheme="minorHAnsi"/>
                <w:lang w:eastAsia="en-US"/>
              </w:rPr>
              <w:t xml:space="preserve"> Социальная философия С. Л. Франка: общество как </w:t>
            </w:r>
            <w:r w:rsidRPr="00B94BD5">
              <w:rPr>
                <w:i/>
                <w:snapToGrid w:val="0"/>
                <w:lang w:eastAsia="en-US"/>
              </w:rPr>
              <w:t>духовное</w:t>
            </w:r>
            <w:r w:rsidRPr="00B94BD5">
              <w:rPr>
                <w:snapToGrid w:val="0"/>
                <w:lang w:eastAsia="en-US"/>
              </w:rPr>
              <w:t xml:space="preserve"> единство многих индивидуальностей, соотношение категорий «я» и «мы», соборности и общественности.</w:t>
            </w:r>
          </w:p>
          <w:p w14:paraId="26075B9C" w14:textId="77777777" w:rsidR="0084371F" w:rsidRPr="00B94BD5" w:rsidRDefault="0084371F" w:rsidP="00AB75CC">
            <w:pPr>
              <w:autoSpaceDE w:val="0"/>
              <w:autoSpaceDN w:val="0"/>
              <w:adjustRightInd w:val="0"/>
              <w:jc w:val="both"/>
            </w:pPr>
            <w:r w:rsidRPr="00B94BD5">
              <w:rPr>
                <w:snapToGrid w:val="0"/>
                <w:lang w:eastAsia="en-US"/>
              </w:rPr>
              <w:t xml:space="preserve">Осмысление Франком </w:t>
            </w:r>
            <w:r w:rsidRPr="00B94BD5">
              <w:t xml:space="preserve">духовной проблематики современной эпохи. </w:t>
            </w:r>
            <w:r w:rsidRPr="00B94BD5">
              <w:rPr>
                <w:rFonts w:eastAsiaTheme="minorHAnsi"/>
                <w:lang w:eastAsia="en-US"/>
              </w:rPr>
              <w:t xml:space="preserve">Анализ социальных революций как феномена нигилизма и анархии. </w:t>
            </w:r>
            <w:r w:rsidRPr="00B94BD5">
              <w:t>«Христианский реализм» как способ существования в современном мире.</w:t>
            </w:r>
          </w:p>
          <w:p w14:paraId="23C3CC6D" w14:textId="77777777" w:rsidR="00CC5366" w:rsidRPr="00B94BD5" w:rsidRDefault="00CC5366" w:rsidP="00AB75CC">
            <w:pPr>
              <w:jc w:val="both"/>
            </w:pPr>
          </w:p>
          <w:p w14:paraId="3AAE5EB9" w14:textId="3720C6D9" w:rsidR="00B3369F" w:rsidRPr="00B94BD5" w:rsidRDefault="00162407" w:rsidP="00AB75CC">
            <w:pPr>
              <w:pStyle w:val="a4"/>
              <w:jc w:val="both"/>
              <w:rPr>
                <w:b/>
                <w:bCs/>
                <w:sz w:val="24"/>
                <w:szCs w:val="24"/>
                <w:lang w:val="ru-RU"/>
              </w:rPr>
            </w:pPr>
            <w:r w:rsidRPr="00B94BD5">
              <w:rPr>
                <w:sz w:val="24"/>
                <w:szCs w:val="24"/>
              </w:rPr>
              <w:t>Рекомендуемые источники из разделов 8</w:t>
            </w:r>
            <w:r w:rsidRPr="00B94BD5">
              <w:rPr>
                <w:sz w:val="24"/>
                <w:szCs w:val="24"/>
                <w:lang w:val="ru-RU"/>
              </w:rPr>
              <w:t>:</w:t>
            </w:r>
            <w:r w:rsidR="00F05271" w:rsidRPr="00B94BD5">
              <w:rPr>
                <w:sz w:val="24"/>
                <w:szCs w:val="24"/>
                <w:lang w:val="ru-RU"/>
              </w:rPr>
              <w:t>1,2</w:t>
            </w:r>
            <w:r w:rsidRPr="00B94BD5">
              <w:rPr>
                <w:sz w:val="24"/>
                <w:szCs w:val="24"/>
              </w:rPr>
              <w:t>,</w:t>
            </w:r>
            <w:r w:rsidR="00F05271" w:rsidRPr="00B94BD5">
              <w:rPr>
                <w:sz w:val="24"/>
                <w:szCs w:val="24"/>
                <w:lang w:val="ru-RU"/>
              </w:rPr>
              <w:t>6;</w:t>
            </w:r>
            <w:r w:rsidRPr="00B94BD5">
              <w:rPr>
                <w:sz w:val="24"/>
                <w:szCs w:val="24"/>
                <w:lang w:val="ru-RU"/>
              </w:rPr>
              <w:t xml:space="preserve"> </w:t>
            </w:r>
            <w:r w:rsidRPr="00B94BD5">
              <w:rPr>
                <w:sz w:val="24"/>
                <w:szCs w:val="24"/>
              </w:rPr>
              <w:t>9:</w:t>
            </w:r>
            <w:r w:rsidR="00B94BD5">
              <w:rPr>
                <w:sz w:val="24"/>
                <w:szCs w:val="24"/>
                <w:lang w:val="ru-RU"/>
              </w:rPr>
              <w:t>все</w:t>
            </w:r>
          </w:p>
        </w:tc>
        <w:tc>
          <w:tcPr>
            <w:tcW w:w="2158" w:type="dxa"/>
          </w:tcPr>
          <w:p w14:paraId="4E74A736" w14:textId="56BF6B3C" w:rsidR="00B3369F" w:rsidRPr="00B94BD5" w:rsidRDefault="00271411" w:rsidP="00B81557">
            <w:pPr>
              <w:pStyle w:val="a4"/>
              <w:jc w:val="left"/>
              <w:rPr>
                <w:sz w:val="22"/>
                <w:szCs w:val="22"/>
                <w:lang w:val="ru-RU"/>
              </w:rPr>
            </w:pPr>
            <w:r w:rsidRPr="00B94BD5">
              <w:rPr>
                <w:sz w:val="22"/>
                <w:szCs w:val="22"/>
              </w:rPr>
              <w:lastRenderedPageBreak/>
              <w:t>Регламентированная дискуссия. Работа с кейсами.</w:t>
            </w:r>
            <w:r w:rsidR="008B2B57" w:rsidRPr="00B94BD5">
              <w:rPr>
                <w:sz w:val="22"/>
                <w:szCs w:val="22"/>
                <w:lang w:val="ru-RU"/>
              </w:rPr>
              <w:t xml:space="preserve"> Дискуссия</w:t>
            </w:r>
          </w:p>
        </w:tc>
      </w:tr>
      <w:tr w:rsidR="00B94BD5" w:rsidRPr="00B94BD5" w14:paraId="087F3426" w14:textId="77777777" w:rsidTr="00B33CB1">
        <w:tc>
          <w:tcPr>
            <w:tcW w:w="2476" w:type="dxa"/>
          </w:tcPr>
          <w:p w14:paraId="39972BEF" w14:textId="7855067E" w:rsidR="00CC5366" w:rsidRPr="00B94BD5" w:rsidRDefault="00CC5366" w:rsidP="00CC5366">
            <w:pPr>
              <w:spacing w:after="240"/>
              <w:jc w:val="both"/>
            </w:pPr>
            <w:r w:rsidRPr="00B94BD5">
              <w:lastRenderedPageBreak/>
              <w:t xml:space="preserve">Тема </w:t>
            </w:r>
            <w:r w:rsidR="008B2B57" w:rsidRPr="00B94BD5">
              <w:t>7</w:t>
            </w:r>
            <w:r w:rsidRPr="00B94BD5">
              <w:t>. Религиозный экзистенциализм (Л.И. Шестов, Н.А. Бердяев)</w:t>
            </w:r>
          </w:p>
          <w:p w14:paraId="7F4EE43E" w14:textId="76691D55" w:rsidR="00B33CB1" w:rsidRPr="00B94BD5" w:rsidRDefault="00B33CB1" w:rsidP="00B33CB1">
            <w:pPr>
              <w:pStyle w:val="a4"/>
              <w:jc w:val="both"/>
              <w:rPr>
                <w:sz w:val="24"/>
                <w:szCs w:val="24"/>
                <w:lang w:val="ru-RU"/>
              </w:rPr>
            </w:pPr>
          </w:p>
        </w:tc>
        <w:tc>
          <w:tcPr>
            <w:tcW w:w="6565" w:type="dxa"/>
          </w:tcPr>
          <w:p w14:paraId="6327894A" w14:textId="77777777" w:rsidR="001448FA" w:rsidRPr="00B94BD5" w:rsidRDefault="001448FA" w:rsidP="00261352">
            <w:pPr>
              <w:autoSpaceDE w:val="0"/>
              <w:autoSpaceDN w:val="0"/>
              <w:adjustRightInd w:val="0"/>
              <w:jc w:val="both"/>
              <w:rPr>
                <w:shd w:val="clear" w:color="auto" w:fill="FFFFFF"/>
              </w:rPr>
            </w:pPr>
            <w:proofErr w:type="spellStart"/>
            <w:r w:rsidRPr="00B94BD5">
              <w:rPr>
                <w:rFonts w:eastAsiaTheme="minorHAnsi"/>
                <w:lang w:eastAsia="en-US"/>
              </w:rPr>
              <w:t>Персоналистический</w:t>
            </w:r>
            <w:proofErr w:type="spellEnd"/>
            <w:r w:rsidRPr="00B94BD5">
              <w:rPr>
                <w:rFonts w:eastAsiaTheme="minorHAnsi"/>
                <w:lang w:eastAsia="en-US"/>
              </w:rPr>
              <w:t xml:space="preserve"> экзистенциализм Н. А. Бердяева. Творческая деятельность человека как проявление высшего смысла </w:t>
            </w:r>
            <w:r w:rsidRPr="00B94BD5">
              <w:rPr>
                <w:shd w:val="clear" w:color="auto" w:fill="FFFFFF"/>
              </w:rPr>
              <w:t>бытия.</w:t>
            </w:r>
          </w:p>
          <w:p w14:paraId="423FC527" w14:textId="77777777" w:rsidR="001448FA" w:rsidRPr="00B94BD5" w:rsidRDefault="001448FA" w:rsidP="00261352">
            <w:pPr>
              <w:autoSpaceDE w:val="0"/>
              <w:autoSpaceDN w:val="0"/>
              <w:adjustRightInd w:val="0"/>
              <w:jc w:val="both"/>
              <w:rPr>
                <w:shd w:val="clear" w:color="auto" w:fill="FFFFFF"/>
              </w:rPr>
            </w:pPr>
            <w:r w:rsidRPr="00B94BD5">
              <w:rPr>
                <w:shd w:val="clear" w:color="auto" w:fill="FFFFFF"/>
              </w:rPr>
              <w:t xml:space="preserve">Идея </w:t>
            </w:r>
            <w:proofErr w:type="spellStart"/>
            <w:r w:rsidRPr="00B94BD5">
              <w:rPr>
                <w:shd w:val="clear" w:color="auto" w:fill="FFFFFF"/>
              </w:rPr>
              <w:t>богоподобия</w:t>
            </w:r>
            <w:proofErr w:type="spellEnd"/>
            <w:r w:rsidRPr="00B94BD5">
              <w:rPr>
                <w:shd w:val="clear" w:color="auto" w:fill="FFFFFF"/>
              </w:rPr>
              <w:t xml:space="preserve"> человека как присущая ему способность к творчеству. Призвание человека к соучастию в Божественном творчестве.</w:t>
            </w:r>
          </w:p>
          <w:p w14:paraId="4D1C5A80" w14:textId="77777777" w:rsidR="001448FA" w:rsidRPr="00B94BD5" w:rsidRDefault="001448FA" w:rsidP="00261352">
            <w:pPr>
              <w:autoSpaceDE w:val="0"/>
              <w:autoSpaceDN w:val="0"/>
              <w:adjustRightInd w:val="0"/>
              <w:jc w:val="both"/>
              <w:rPr>
                <w:shd w:val="clear" w:color="auto" w:fill="FFFFFF"/>
              </w:rPr>
            </w:pPr>
            <w:r w:rsidRPr="00B94BD5">
              <w:rPr>
                <w:shd w:val="clear" w:color="auto" w:fill="FFFFFF"/>
              </w:rPr>
              <w:t xml:space="preserve">Свобода человека как как ничем не обусловленная творческая мощь, как возможность творения «из ничего». Проблема свободы как возможного источника зла, коренящегося в безосновной бездне, предшествующей Богу и человеку. </w:t>
            </w:r>
          </w:p>
          <w:p w14:paraId="549644D0" w14:textId="77777777" w:rsidR="001448FA" w:rsidRPr="00B94BD5" w:rsidRDefault="001448FA" w:rsidP="00261352">
            <w:pPr>
              <w:autoSpaceDE w:val="0"/>
              <w:autoSpaceDN w:val="0"/>
              <w:adjustRightInd w:val="0"/>
              <w:jc w:val="both"/>
              <w:rPr>
                <w:shd w:val="clear" w:color="auto" w:fill="FFFFFF"/>
              </w:rPr>
            </w:pPr>
            <w:r w:rsidRPr="00B94BD5">
              <w:rPr>
                <w:shd w:val="clear" w:color="auto" w:fill="FFFFFF"/>
              </w:rPr>
              <w:t xml:space="preserve">Эсхатологическая </w:t>
            </w:r>
            <w:proofErr w:type="spellStart"/>
            <w:r w:rsidRPr="00B94BD5">
              <w:rPr>
                <w:shd w:val="clear" w:color="auto" w:fill="FFFFFF"/>
              </w:rPr>
              <w:t>историософия</w:t>
            </w:r>
            <w:proofErr w:type="spellEnd"/>
            <w:r w:rsidRPr="00B94BD5">
              <w:rPr>
                <w:shd w:val="clear" w:color="auto" w:fill="FFFFFF"/>
              </w:rPr>
              <w:t xml:space="preserve"> Бердяева: история есть продолжение </w:t>
            </w:r>
            <w:proofErr w:type="spellStart"/>
            <w:r w:rsidRPr="00B94BD5">
              <w:rPr>
                <w:shd w:val="clear" w:color="auto" w:fill="FFFFFF"/>
              </w:rPr>
              <w:t>миротворения</w:t>
            </w:r>
            <w:proofErr w:type="spellEnd"/>
            <w:r w:rsidRPr="00B94BD5">
              <w:rPr>
                <w:shd w:val="clear" w:color="auto" w:fill="FFFFFF"/>
              </w:rPr>
              <w:t>; конец истории есть переход мира на качественно новый уровень существования, окончательное преодоление объективации.</w:t>
            </w:r>
          </w:p>
          <w:p w14:paraId="1C20D266" w14:textId="77777777" w:rsidR="001448FA" w:rsidRPr="00B94BD5" w:rsidRDefault="001448FA" w:rsidP="00261352">
            <w:pPr>
              <w:autoSpaceDE w:val="0"/>
              <w:autoSpaceDN w:val="0"/>
              <w:adjustRightInd w:val="0"/>
              <w:jc w:val="both"/>
              <w:rPr>
                <w:shd w:val="clear" w:color="auto" w:fill="FFFFFF"/>
              </w:rPr>
            </w:pPr>
            <w:r w:rsidRPr="00B94BD5">
              <w:rPr>
                <w:shd w:val="clear" w:color="auto" w:fill="FFFFFF"/>
              </w:rPr>
              <w:t xml:space="preserve">Критика объективной действительности как </w:t>
            </w:r>
            <w:proofErr w:type="spellStart"/>
            <w:r w:rsidRPr="00B94BD5">
              <w:rPr>
                <w:shd w:val="clear" w:color="auto" w:fill="FFFFFF"/>
              </w:rPr>
              <w:t>экстериоризации</w:t>
            </w:r>
            <w:proofErr w:type="spellEnd"/>
            <w:r w:rsidRPr="00B94BD5">
              <w:rPr>
                <w:shd w:val="clear" w:color="auto" w:fill="FFFFFF"/>
              </w:rPr>
              <w:t xml:space="preserve"> мира субъекта, приводящая человека к </w:t>
            </w:r>
            <w:proofErr w:type="spellStart"/>
            <w:r w:rsidRPr="00B94BD5">
              <w:rPr>
                <w:shd w:val="clear" w:color="auto" w:fill="FFFFFF"/>
              </w:rPr>
              <w:t>дегуманизаци</w:t>
            </w:r>
            <w:proofErr w:type="spellEnd"/>
            <w:r w:rsidRPr="00B94BD5">
              <w:rPr>
                <w:shd w:val="clear" w:color="auto" w:fill="FFFFFF"/>
              </w:rPr>
              <w:t xml:space="preserve"> и утрате свободы. </w:t>
            </w:r>
          </w:p>
          <w:p w14:paraId="1C76CA94" w14:textId="77777777" w:rsidR="001448FA" w:rsidRPr="00B94BD5" w:rsidRDefault="001448FA" w:rsidP="00261352">
            <w:pPr>
              <w:jc w:val="both"/>
              <w:rPr>
                <w:shd w:val="clear" w:color="auto" w:fill="FFFFFF"/>
              </w:rPr>
            </w:pPr>
            <w:r w:rsidRPr="00B94BD5">
              <w:rPr>
                <w:shd w:val="clear" w:color="auto" w:fill="FFFFFF"/>
              </w:rPr>
              <w:t xml:space="preserve">Иррационально-религиозный экзистенциализм Л. </w:t>
            </w:r>
            <w:proofErr w:type="spellStart"/>
            <w:r w:rsidRPr="00B94BD5">
              <w:rPr>
                <w:shd w:val="clear" w:color="auto" w:fill="FFFFFF"/>
              </w:rPr>
              <w:t>Шестова</w:t>
            </w:r>
            <w:proofErr w:type="spellEnd"/>
            <w:r w:rsidRPr="00B94BD5">
              <w:rPr>
                <w:shd w:val="clear" w:color="auto" w:fill="FFFFFF"/>
              </w:rPr>
              <w:t>. П</w:t>
            </w:r>
            <w:r w:rsidRPr="00B94BD5">
              <w:rPr>
                <w:rFonts w:eastAsiaTheme="minorHAnsi"/>
                <w:lang w:eastAsia="en-US"/>
              </w:rPr>
              <w:t>ереживание фундаментального дуализма, двойственности и раскола мира на подлинный и неподлинный.</w:t>
            </w:r>
            <w:r w:rsidRPr="00B94BD5">
              <w:rPr>
                <w:shd w:val="clear" w:color="auto" w:fill="FFFFFF"/>
              </w:rPr>
              <w:t xml:space="preserve"> Афористический стиль философствования </w:t>
            </w:r>
            <w:proofErr w:type="spellStart"/>
            <w:r w:rsidRPr="00B94BD5">
              <w:rPr>
                <w:shd w:val="clear" w:color="auto" w:fill="FFFFFF"/>
              </w:rPr>
              <w:t>Шестова</w:t>
            </w:r>
            <w:proofErr w:type="spellEnd"/>
            <w:r w:rsidRPr="00B94BD5">
              <w:rPr>
                <w:shd w:val="clear" w:color="auto" w:fill="FFFFFF"/>
              </w:rPr>
              <w:t>, проникнутого парадоксальным вопрошанием, эмоциональной напряженностью, ощущением трагизма жизни.</w:t>
            </w:r>
          </w:p>
          <w:p w14:paraId="68435F89" w14:textId="77777777" w:rsidR="001448FA" w:rsidRPr="00B94BD5" w:rsidRDefault="001448FA" w:rsidP="00261352">
            <w:pPr>
              <w:autoSpaceDE w:val="0"/>
              <w:autoSpaceDN w:val="0"/>
              <w:adjustRightInd w:val="0"/>
              <w:jc w:val="both"/>
              <w:rPr>
                <w:shd w:val="clear" w:color="auto" w:fill="FFFFFF"/>
              </w:rPr>
            </w:pPr>
            <w:r w:rsidRPr="00B94BD5">
              <w:t xml:space="preserve">Критика рационализма. Познание как грехопадение человека в сферу обязательных истин разума. </w:t>
            </w:r>
            <w:r w:rsidRPr="00B94BD5">
              <w:rPr>
                <w:shd w:val="clear" w:color="auto" w:fill="FFFFFF"/>
              </w:rPr>
              <w:t xml:space="preserve">Философия абсурда как противопоставление веры и разума у </w:t>
            </w:r>
            <w:proofErr w:type="spellStart"/>
            <w:r w:rsidRPr="00B94BD5">
              <w:rPr>
                <w:shd w:val="clear" w:color="auto" w:fill="FFFFFF"/>
              </w:rPr>
              <w:t>Шестова</w:t>
            </w:r>
            <w:proofErr w:type="spellEnd"/>
            <w:r w:rsidRPr="00B94BD5">
              <w:rPr>
                <w:shd w:val="clear" w:color="auto" w:fill="FFFFFF"/>
              </w:rPr>
              <w:t xml:space="preserve"> - вера начинается там, где разум заканчивается (абсурд). </w:t>
            </w:r>
            <w:r w:rsidRPr="00B94BD5">
              <w:t xml:space="preserve">Афины и Иерусалим как символы философии Л. </w:t>
            </w:r>
            <w:proofErr w:type="spellStart"/>
            <w:r w:rsidRPr="00B94BD5">
              <w:t>Шестова</w:t>
            </w:r>
            <w:proofErr w:type="spellEnd"/>
            <w:r w:rsidRPr="00B94BD5">
              <w:t xml:space="preserve">. </w:t>
            </w:r>
            <w:r w:rsidRPr="00B94BD5">
              <w:rPr>
                <w:shd w:val="clear" w:color="auto" w:fill="FFFFFF"/>
              </w:rPr>
              <w:t xml:space="preserve">Вера как </w:t>
            </w:r>
            <w:proofErr w:type="spellStart"/>
            <w:r w:rsidRPr="00B94BD5">
              <w:rPr>
                <w:shd w:val="clear" w:color="auto" w:fill="FFFFFF"/>
              </w:rPr>
              <w:t>внеразумная</w:t>
            </w:r>
            <w:proofErr w:type="spellEnd"/>
            <w:r w:rsidRPr="00B94BD5">
              <w:rPr>
                <w:shd w:val="clear" w:color="auto" w:fill="FFFFFF"/>
              </w:rPr>
              <w:t xml:space="preserve"> и безосновная личная встреча с Богом. Гносеологическое и экзистенциальное измерение веры – вера есть истинное познание, которое предполагает задействование глубочайших жизненных сил человека </w:t>
            </w:r>
          </w:p>
          <w:p w14:paraId="697E9AA1" w14:textId="77777777" w:rsidR="001448FA" w:rsidRPr="00B94BD5" w:rsidRDefault="001448FA" w:rsidP="00261352">
            <w:pPr>
              <w:autoSpaceDE w:val="0"/>
              <w:autoSpaceDN w:val="0"/>
              <w:adjustRightInd w:val="0"/>
              <w:jc w:val="both"/>
              <w:rPr>
                <w:shd w:val="clear" w:color="auto" w:fill="FFFFFF"/>
              </w:rPr>
            </w:pPr>
            <w:r w:rsidRPr="00B94BD5">
              <w:rPr>
                <w:shd w:val="clear" w:color="auto" w:fill="FFFFFF"/>
              </w:rPr>
              <w:t xml:space="preserve">Абсолютизация человеческой индивидуальности: люди как метафизические индивиды. Проблема пограничных ситуаций. Парадоксы этики </w:t>
            </w:r>
            <w:proofErr w:type="spellStart"/>
            <w:r w:rsidRPr="00B94BD5">
              <w:rPr>
                <w:shd w:val="clear" w:color="auto" w:fill="FFFFFF"/>
              </w:rPr>
              <w:t>Шестова</w:t>
            </w:r>
            <w:proofErr w:type="spellEnd"/>
            <w:r w:rsidRPr="00B94BD5">
              <w:rPr>
                <w:shd w:val="clear" w:color="auto" w:fill="FFFFFF"/>
              </w:rPr>
              <w:t>.</w:t>
            </w:r>
          </w:p>
          <w:p w14:paraId="2573B65B" w14:textId="77777777" w:rsidR="001448FA" w:rsidRPr="00B94BD5" w:rsidRDefault="001448FA" w:rsidP="00261352">
            <w:pPr>
              <w:spacing w:line="276" w:lineRule="auto"/>
              <w:jc w:val="both"/>
              <w:rPr>
                <w:lang w:eastAsia="en-US"/>
              </w:rPr>
            </w:pPr>
          </w:p>
          <w:p w14:paraId="10972A0B" w14:textId="786074E3" w:rsidR="00B33CB1" w:rsidRPr="00B94BD5" w:rsidRDefault="00162407" w:rsidP="00261352">
            <w:pPr>
              <w:spacing w:line="276" w:lineRule="auto"/>
              <w:jc w:val="both"/>
              <w:rPr>
                <w:lang w:eastAsia="en-US"/>
              </w:rPr>
            </w:pPr>
            <w:r w:rsidRPr="00B94BD5">
              <w:t>Рекомендуемые источники из разделов 8:</w:t>
            </w:r>
            <w:r w:rsidR="00F05271" w:rsidRPr="00B94BD5">
              <w:t>1,2, 4.2;</w:t>
            </w:r>
            <w:r w:rsidR="00B94BD5">
              <w:t xml:space="preserve"> 9:все</w:t>
            </w:r>
          </w:p>
        </w:tc>
        <w:tc>
          <w:tcPr>
            <w:tcW w:w="2158" w:type="dxa"/>
          </w:tcPr>
          <w:p w14:paraId="1234A3DE" w14:textId="37670638" w:rsidR="00B33CB1" w:rsidRPr="00B94BD5" w:rsidRDefault="00271411" w:rsidP="00B33CB1">
            <w:pPr>
              <w:pStyle w:val="a4"/>
              <w:jc w:val="left"/>
              <w:rPr>
                <w:sz w:val="22"/>
                <w:szCs w:val="22"/>
              </w:rPr>
            </w:pPr>
            <w:r w:rsidRPr="00B94BD5">
              <w:rPr>
                <w:sz w:val="22"/>
                <w:szCs w:val="22"/>
              </w:rPr>
              <w:t>Регламентированная дискуссия. Работа с кейсами.</w:t>
            </w:r>
          </w:p>
        </w:tc>
      </w:tr>
      <w:tr w:rsidR="00B94BD5" w:rsidRPr="00B94BD5" w14:paraId="6082C6FE" w14:textId="77777777" w:rsidTr="00B33CB1">
        <w:tc>
          <w:tcPr>
            <w:tcW w:w="2476" w:type="dxa"/>
          </w:tcPr>
          <w:p w14:paraId="50C27FCE" w14:textId="1C97A29D" w:rsidR="001448FA" w:rsidRPr="00B94BD5" w:rsidRDefault="001448FA" w:rsidP="001448FA">
            <w:pPr>
              <w:spacing w:after="240"/>
              <w:jc w:val="both"/>
            </w:pPr>
            <w:r w:rsidRPr="00B94BD5">
              <w:t xml:space="preserve">Тема </w:t>
            </w:r>
            <w:r w:rsidR="002C059C" w:rsidRPr="00B94BD5">
              <w:rPr>
                <w:lang w:val="en-US"/>
              </w:rPr>
              <w:t>8</w:t>
            </w:r>
            <w:r w:rsidRPr="00B94BD5">
              <w:t>. Философия русского зарубежья</w:t>
            </w:r>
          </w:p>
          <w:p w14:paraId="7E323067" w14:textId="31C4F02C" w:rsidR="00B33CB1" w:rsidRPr="00B94BD5" w:rsidRDefault="00B33CB1" w:rsidP="00B33CB1">
            <w:pPr>
              <w:pStyle w:val="a4"/>
              <w:jc w:val="both"/>
              <w:rPr>
                <w:sz w:val="24"/>
                <w:szCs w:val="24"/>
                <w:lang w:val="ru-RU"/>
              </w:rPr>
            </w:pPr>
          </w:p>
        </w:tc>
        <w:tc>
          <w:tcPr>
            <w:tcW w:w="6565" w:type="dxa"/>
          </w:tcPr>
          <w:p w14:paraId="6F6726EA" w14:textId="42670A73" w:rsidR="001448FA" w:rsidRPr="00B94BD5" w:rsidRDefault="001448FA" w:rsidP="00261352">
            <w:pPr>
              <w:autoSpaceDE w:val="0"/>
              <w:autoSpaceDN w:val="0"/>
              <w:adjustRightInd w:val="0"/>
              <w:jc w:val="both"/>
              <w:rPr>
                <w:lang w:eastAsia="en-US"/>
              </w:rPr>
            </w:pPr>
            <w:r w:rsidRPr="00B94BD5">
              <w:rPr>
                <w:lang w:bidi="ru-RU"/>
              </w:rPr>
              <w:t>Философия русского зарубежья. Высылка русских фило</w:t>
            </w:r>
            <w:r w:rsidRPr="00B94BD5">
              <w:rPr>
                <w:lang w:bidi="ru-RU"/>
              </w:rPr>
              <w:softHyphen/>
              <w:t>софов в 1922 г. Формирование русских культурных и духовных центров за рубежом (Чехия,</w:t>
            </w:r>
            <w:r w:rsidRPr="00B94BD5">
              <w:t xml:space="preserve"> </w:t>
            </w:r>
            <w:r w:rsidRPr="00B94BD5">
              <w:rPr>
                <w:lang w:eastAsia="en-US"/>
              </w:rPr>
              <w:t>Германия, Франция</w:t>
            </w:r>
            <w:r w:rsidRPr="00B94BD5">
              <w:t>)</w:t>
            </w:r>
            <w:r w:rsidRPr="00B94BD5">
              <w:rPr>
                <w:lang w:bidi="ru-RU"/>
              </w:rPr>
              <w:t>. Идейная программа журнала «Путь».</w:t>
            </w:r>
            <w:r w:rsidRPr="00B94BD5">
              <w:t xml:space="preserve"> </w:t>
            </w:r>
            <w:r w:rsidRPr="00B94BD5">
              <w:rPr>
                <w:lang w:eastAsia="en-US"/>
              </w:rPr>
              <w:t>Русские философы и европейское философское сообщество.</w:t>
            </w:r>
          </w:p>
          <w:p w14:paraId="13CBF271" w14:textId="77777777" w:rsidR="001448FA" w:rsidRPr="00B94BD5" w:rsidRDefault="001448FA" w:rsidP="00261352">
            <w:pPr>
              <w:autoSpaceDE w:val="0"/>
              <w:autoSpaceDN w:val="0"/>
              <w:adjustRightInd w:val="0"/>
              <w:jc w:val="both"/>
            </w:pPr>
            <w:r w:rsidRPr="00B94BD5">
              <w:rPr>
                <w:lang w:eastAsia="en-US"/>
              </w:rPr>
              <w:t xml:space="preserve">В поисках новой идеи: </w:t>
            </w:r>
            <w:r w:rsidRPr="00B94BD5">
              <w:t xml:space="preserve">И.А. Ильин как идеолог </w:t>
            </w:r>
            <w:proofErr w:type="spellStart"/>
            <w:r w:rsidRPr="00B94BD5">
              <w:t>неомонархизма</w:t>
            </w:r>
            <w:proofErr w:type="spellEnd"/>
            <w:r w:rsidRPr="00B94BD5">
              <w:t xml:space="preserve">. Эволюция философских взглядов Ильина от неогегельянства к идеям, основанным на традициях отечественной философской мысли. Взгляд на </w:t>
            </w:r>
            <w:proofErr w:type="gramStart"/>
            <w:r w:rsidRPr="00B94BD5">
              <w:t>право</w:t>
            </w:r>
            <w:proofErr w:type="gramEnd"/>
            <w:r w:rsidRPr="00B94BD5">
              <w:t xml:space="preserve"> как на «необходимую форму духовного бытия человека». Этическая концепция Ильина о «сопротивлении злу силою» и вызванная ею полемика в среде философов русского зарубежья.</w:t>
            </w:r>
          </w:p>
          <w:p w14:paraId="09A15BD8" w14:textId="60EA79E4" w:rsidR="001448FA" w:rsidRPr="00B94BD5" w:rsidRDefault="001448FA" w:rsidP="00261352">
            <w:pPr>
              <w:autoSpaceDE w:val="0"/>
              <w:autoSpaceDN w:val="0"/>
              <w:adjustRightInd w:val="0"/>
              <w:jc w:val="both"/>
            </w:pPr>
            <w:proofErr w:type="spellStart"/>
            <w:r w:rsidRPr="00B94BD5">
              <w:t>Евразийство</w:t>
            </w:r>
            <w:proofErr w:type="spellEnd"/>
            <w:r w:rsidRPr="00B94BD5">
              <w:t xml:space="preserve">: его сущность, славянофильские корни, критика западничества и большевизма. Основные представители: Н.С. Трубецкой, П.Н. Савицкий, Г.В. Вернадский, Л.Н. Гумилев. </w:t>
            </w:r>
            <w:r w:rsidRPr="00B94BD5">
              <w:rPr>
                <w:rFonts w:eastAsiaTheme="minorHAnsi"/>
                <w:lang w:eastAsia="en-US"/>
              </w:rPr>
              <w:t xml:space="preserve">Новое решение проблемы Востока и Запада в сборнике </w:t>
            </w:r>
            <w:r w:rsidRPr="00B94BD5">
              <w:rPr>
                <w:rFonts w:eastAsiaTheme="minorHAnsi"/>
                <w:lang w:eastAsia="en-US"/>
              </w:rPr>
              <w:lastRenderedPageBreak/>
              <w:t xml:space="preserve">евразийцев «Исход к Востоку». </w:t>
            </w:r>
            <w:r w:rsidRPr="00B94BD5">
              <w:t xml:space="preserve">Судьбы </w:t>
            </w:r>
            <w:proofErr w:type="spellStart"/>
            <w:r w:rsidRPr="00B94BD5">
              <w:t>евразийства</w:t>
            </w:r>
            <w:proofErr w:type="spellEnd"/>
            <w:r w:rsidRPr="00B94BD5">
              <w:t xml:space="preserve">. Г.В. Флоровский о евразийском соблазне. </w:t>
            </w:r>
            <w:r w:rsidR="0040208E" w:rsidRPr="00B94BD5">
              <w:t xml:space="preserve">Современные евразийские концепции: А.С. Панарин. Концепция «остров Россия» В.Л. </w:t>
            </w:r>
            <w:proofErr w:type="spellStart"/>
            <w:r w:rsidR="0040208E" w:rsidRPr="00B94BD5">
              <w:t>Цымбурского</w:t>
            </w:r>
            <w:proofErr w:type="spellEnd"/>
            <w:r w:rsidR="0040208E" w:rsidRPr="00B94BD5">
              <w:t>.</w:t>
            </w:r>
          </w:p>
          <w:p w14:paraId="3E4F2899" w14:textId="77777777" w:rsidR="001448FA" w:rsidRPr="00B94BD5" w:rsidRDefault="001448FA" w:rsidP="00261352">
            <w:pPr>
              <w:autoSpaceDE w:val="0"/>
              <w:autoSpaceDN w:val="0"/>
              <w:adjustRightInd w:val="0"/>
              <w:jc w:val="both"/>
            </w:pPr>
            <w:r w:rsidRPr="00B94BD5">
              <w:t xml:space="preserve">«Спор о Софии». Смещение философских интересов русской эмиграции в сторону чисто религиозной проблематики. Новый расцвет русского богословия: Г.В. Флоровский, Н.О. </w:t>
            </w:r>
            <w:proofErr w:type="spellStart"/>
            <w:r w:rsidRPr="00B94BD5">
              <w:t>Лосский</w:t>
            </w:r>
            <w:proofErr w:type="spellEnd"/>
            <w:r w:rsidRPr="00B94BD5">
              <w:t xml:space="preserve">, И.Ф. </w:t>
            </w:r>
            <w:proofErr w:type="spellStart"/>
            <w:r w:rsidRPr="00B94BD5">
              <w:t>Мейендорф</w:t>
            </w:r>
            <w:proofErr w:type="spellEnd"/>
            <w:r w:rsidRPr="00B94BD5">
              <w:t>.</w:t>
            </w:r>
          </w:p>
          <w:p w14:paraId="7A0FE284" w14:textId="77777777" w:rsidR="001448FA" w:rsidRPr="00B94BD5" w:rsidRDefault="001448FA" w:rsidP="00261352">
            <w:pPr>
              <w:autoSpaceDE w:val="0"/>
              <w:autoSpaceDN w:val="0"/>
              <w:adjustRightInd w:val="0"/>
              <w:rPr>
                <w:lang w:bidi="ru-RU"/>
              </w:rPr>
            </w:pPr>
            <w:r w:rsidRPr="00B94BD5">
              <w:rPr>
                <w:lang w:bidi="ru-RU"/>
              </w:rPr>
              <w:t>Осмысление судеб России и русской культуры в творчестве Г.П. Фе</w:t>
            </w:r>
            <w:r w:rsidRPr="00B94BD5">
              <w:rPr>
                <w:lang w:bidi="ru-RU"/>
              </w:rPr>
              <w:softHyphen/>
              <w:t>дотова, И.А. Ильина, С.Л. Франка и Н.А. Бердяева.</w:t>
            </w:r>
          </w:p>
          <w:p w14:paraId="02BBA1BF" w14:textId="77777777" w:rsidR="001448FA" w:rsidRPr="00B94BD5" w:rsidRDefault="001448FA" w:rsidP="00261352">
            <w:pPr>
              <w:spacing w:after="240"/>
              <w:rPr>
                <w:snapToGrid w:val="0"/>
              </w:rPr>
            </w:pPr>
            <w:r w:rsidRPr="00B94BD5">
              <w:rPr>
                <w:rFonts w:eastAsiaTheme="minorHAnsi"/>
                <w:lang w:eastAsia="en-US"/>
              </w:rPr>
              <w:t xml:space="preserve">«Русская идея» в интерпретации Бердяева. </w:t>
            </w:r>
            <w:r w:rsidRPr="00B94BD5">
              <w:rPr>
                <w:snapToGrid w:val="0"/>
              </w:rPr>
              <w:t>Выявление религиозного и философского смысла революции в России.</w:t>
            </w:r>
          </w:p>
          <w:p w14:paraId="6677D0DB" w14:textId="74160CF4" w:rsidR="00B33CB1" w:rsidRPr="00B94BD5" w:rsidRDefault="00162407" w:rsidP="00261352">
            <w:pPr>
              <w:spacing w:line="276" w:lineRule="auto"/>
            </w:pPr>
            <w:r w:rsidRPr="00B94BD5">
              <w:t>Рекомендуемые источники из разделов 8:</w:t>
            </w:r>
            <w:r w:rsidR="00F05271" w:rsidRPr="00B94BD5">
              <w:t>1,2</w:t>
            </w:r>
            <w:r w:rsidRPr="00B94BD5">
              <w:t>,</w:t>
            </w:r>
            <w:r w:rsidR="00F05271" w:rsidRPr="00B94BD5">
              <w:t>5;</w:t>
            </w:r>
            <w:r w:rsidR="00B94BD5">
              <w:t xml:space="preserve"> 9:все</w:t>
            </w:r>
          </w:p>
        </w:tc>
        <w:tc>
          <w:tcPr>
            <w:tcW w:w="2158" w:type="dxa"/>
          </w:tcPr>
          <w:p w14:paraId="1D946210" w14:textId="2F9C1108" w:rsidR="00B33CB1" w:rsidRPr="00B94BD5" w:rsidRDefault="00271411" w:rsidP="00B33CB1">
            <w:pPr>
              <w:pStyle w:val="a4"/>
              <w:jc w:val="left"/>
              <w:rPr>
                <w:sz w:val="22"/>
                <w:szCs w:val="22"/>
                <w:lang w:val="ru-RU"/>
              </w:rPr>
            </w:pPr>
            <w:r w:rsidRPr="00B94BD5">
              <w:rPr>
                <w:sz w:val="22"/>
                <w:szCs w:val="22"/>
                <w:lang w:val="ru-RU"/>
              </w:rPr>
              <w:lastRenderedPageBreak/>
              <w:t>Круглый стол</w:t>
            </w:r>
          </w:p>
        </w:tc>
      </w:tr>
      <w:tr w:rsidR="00B94BD5" w:rsidRPr="00B94BD5" w14:paraId="74D14492" w14:textId="77777777" w:rsidTr="00B33CB1">
        <w:tc>
          <w:tcPr>
            <w:tcW w:w="2476" w:type="dxa"/>
          </w:tcPr>
          <w:p w14:paraId="32804387" w14:textId="312AB33F" w:rsidR="001448FA" w:rsidRPr="00B94BD5" w:rsidRDefault="001448FA" w:rsidP="001448FA">
            <w:pPr>
              <w:shd w:val="clear" w:color="auto" w:fill="FFFFFF"/>
              <w:spacing w:before="100" w:beforeAutospacing="1" w:after="100" w:afterAutospacing="1"/>
              <w:jc w:val="both"/>
            </w:pPr>
            <w:r w:rsidRPr="00B94BD5">
              <w:t xml:space="preserve">Тема </w:t>
            </w:r>
            <w:r w:rsidR="002C059C" w:rsidRPr="00B94BD5">
              <w:t>9</w:t>
            </w:r>
            <w:r w:rsidRPr="00B94BD5">
              <w:t xml:space="preserve">.  Судьбы русской философии в советской и постсоветской России </w:t>
            </w:r>
          </w:p>
          <w:p w14:paraId="384F8F23" w14:textId="77777777" w:rsidR="001448FA" w:rsidRPr="00B94BD5" w:rsidRDefault="001448FA" w:rsidP="001448FA">
            <w:pPr>
              <w:spacing w:after="240"/>
              <w:jc w:val="both"/>
            </w:pPr>
          </w:p>
        </w:tc>
        <w:tc>
          <w:tcPr>
            <w:tcW w:w="6565" w:type="dxa"/>
          </w:tcPr>
          <w:p w14:paraId="035ED28A" w14:textId="2C6995EE" w:rsidR="001448FA" w:rsidRPr="00B94BD5" w:rsidRDefault="001448FA" w:rsidP="00AB75CC">
            <w:pPr>
              <w:shd w:val="clear" w:color="auto" w:fill="FFFFFF"/>
              <w:jc w:val="both"/>
            </w:pPr>
            <w:r w:rsidRPr="00B94BD5">
              <w:t>Насильственн</w:t>
            </w:r>
            <w:r w:rsidR="002C059C" w:rsidRPr="00B94BD5">
              <w:t xml:space="preserve">ое прерывание развития </w:t>
            </w:r>
            <w:r w:rsidRPr="00B94BD5">
              <w:t>русской философии в советской России.</w:t>
            </w:r>
            <w:r w:rsidRPr="00B94BD5">
              <w:rPr>
                <w:lang w:eastAsia="en-US"/>
              </w:rPr>
              <w:t xml:space="preserve"> </w:t>
            </w:r>
            <w:proofErr w:type="spellStart"/>
            <w:r w:rsidRPr="00B94BD5">
              <w:rPr>
                <w:lang w:eastAsia="en-US"/>
              </w:rPr>
              <w:t>Догматизация</w:t>
            </w:r>
            <w:proofErr w:type="spellEnd"/>
            <w:r w:rsidRPr="00B94BD5">
              <w:rPr>
                <w:lang w:eastAsia="en-US"/>
              </w:rPr>
              <w:t xml:space="preserve"> марксизма, установление партийного контроля и система «организации философской работы» в СССР в конце 20-х гг. Судьбы философов идеалистического направления, оставшихся в России (Г.Г. </w:t>
            </w:r>
            <w:proofErr w:type="spellStart"/>
            <w:r w:rsidRPr="00B94BD5">
              <w:rPr>
                <w:lang w:eastAsia="en-US"/>
              </w:rPr>
              <w:t>Шпет</w:t>
            </w:r>
            <w:proofErr w:type="spellEnd"/>
            <w:r w:rsidRPr="00B94BD5">
              <w:rPr>
                <w:lang w:eastAsia="en-US"/>
              </w:rPr>
              <w:t>, П.А. Флоренский, А.Ф. Лосев и др.)</w:t>
            </w:r>
          </w:p>
          <w:p w14:paraId="67BFA024" w14:textId="77777777" w:rsidR="001448FA" w:rsidRPr="00B94BD5" w:rsidRDefault="001448FA" w:rsidP="00AB75CC">
            <w:pPr>
              <w:shd w:val="clear" w:color="auto" w:fill="FFFFFF"/>
              <w:jc w:val="both"/>
            </w:pPr>
            <w:r w:rsidRPr="00B94BD5">
              <w:t>Философы с мировым именем, жившие и работавшие в советской России – А.Ф. Лосев и М.М. Бахтин.</w:t>
            </w:r>
          </w:p>
          <w:p w14:paraId="3D6F8522" w14:textId="77777777" w:rsidR="001448FA" w:rsidRPr="00B94BD5" w:rsidRDefault="001448FA" w:rsidP="00AB75CC">
            <w:pPr>
              <w:shd w:val="clear" w:color="auto" w:fill="FFFFFF"/>
              <w:jc w:val="both"/>
              <w:rPr>
                <w:i/>
              </w:rPr>
            </w:pPr>
            <w:r w:rsidRPr="00B94BD5">
              <w:t xml:space="preserve">А.Ф. Лосев как продолжатель философии всеединства и </w:t>
            </w:r>
            <w:proofErr w:type="spellStart"/>
            <w:r w:rsidRPr="00B94BD5">
              <w:t>имяславия</w:t>
            </w:r>
            <w:proofErr w:type="spellEnd"/>
            <w:r w:rsidRPr="00B94BD5">
              <w:t xml:space="preserve">. Развитие Лосевым диалектики как «единственного метода, способного охватить живую действительность”.  Философия имени. Символизм. </w:t>
            </w:r>
            <w:proofErr w:type="spellStart"/>
            <w:r w:rsidRPr="00B94BD5">
              <w:t>Лосевская</w:t>
            </w:r>
            <w:proofErr w:type="spellEnd"/>
            <w:r w:rsidRPr="00B94BD5">
              <w:t xml:space="preserve"> концепция мифа. Вклад Лосева в исследование античной философии и культуры.</w:t>
            </w:r>
            <w:r w:rsidRPr="00B94BD5">
              <w:rPr>
                <w:i/>
              </w:rPr>
              <w:t xml:space="preserve"> </w:t>
            </w:r>
          </w:p>
          <w:p w14:paraId="7A532D15" w14:textId="77777777" w:rsidR="001448FA" w:rsidRPr="00B94BD5" w:rsidRDefault="001448FA" w:rsidP="00AB75CC">
            <w:pPr>
              <w:shd w:val="clear" w:color="auto" w:fill="FFFFFF"/>
              <w:jc w:val="both"/>
            </w:pPr>
            <w:r w:rsidRPr="00B94BD5">
              <w:t>Философские идеи в творчестве М.М. Бахтина. Проблема авторства ряда трудов, опубликованных в 20-е гг. Истоки философской и творческой позиции, отношение к различным направлениям европейской философии. Философская критика “</w:t>
            </w:r>
            <w:proofErr w:type="spellStart"/>
            <w:r w:rsidRPr="00B94BD5">
              <w:t>монологизма</w:t>
            </w:r>
            <w:proofErr w:type="spellEnd"/>
            <w:r w:rsidRPr="00B94BD5">
              <w:t>” и концепция “</w:t>
            </w:r>
            <w:proofErr w:type="spellStart"/>
            <w:r w:rsidRPr="00B94BD5">
              <w:t>диалогизма</w:t>
            </w:r>
            <w:proofErr w:type="spellEnd"/>
            <w:r w:rsidRPr="00B94BD5">
              <w:t>”. Эстетика и культурология Бахтина.</w:t>
            </w:r>
          </w:p>
          <w:p w14:paraId="63F5869F" w14:textId="77777777" w:rsidR="001448FA" w:rsidRPr="00B94BD5" w:rsidRDefault="001448FA" w:rsidP="00AB75CC">
            <w:pPr>
              <w:shd w:val="clear" w:color="auto" w:fill="FFFFFF"/>
              <w:jc w:val="both"/>
            </w:pPr>
            <w:r w:rsidRPr="00B94BD5">
              <w:t>Н</w:t>
            </w:r>
            <w:r w:rsidRPr="00B94BD5">
              <w:rPr>
                <w:lang w:eastAsia="en-US"/>
              </w:rPr>
              <w:t xml:space="preserve">едогматические работы советских философов в области истории философии, логики, методологии и философии науки. Деятельность В.Ф. </w:t>
            </w:r>
            <w:proofErr w:type="spellStart"/>
            <w:r w:rsidRPr="00B94BD5">
              <w:rPr>
                <w:lang w:eastAsia="en-US"/>
              </w:rPr>
              <w:t>Асмуса</w:t>
            </w:r>
            <w:proofErr w:type="spellEnd"/>
            <w:r w:rsidRPr="00B94BD5">
              <w:rPr>
                <w:lang w:eastAsia="en-US"/>
              </w:rPr>
              <w:t xml:space="preserve"> в области философского образования. </w:t>
            </w:r>
            <w:r w:rsidRPr="00B94BD5">
              <w:t xml:space="preserve">Диалектическая логика Э. В. </w:t>
            </w:r>
            <w:proofErr w:type="spellStart"/>
            <w:r w:rsidRPr="00B94BD5">
              <w:t>Ильенкова</w:t>
            </w:r>
            <w:proofErr w:type="spellEnd"/>
            <w:r w:rsidRPr="00B94BD5">
              <w:t>. Культурологические работы М.А. Лифшица.</w:t>
            </w:r>
          </w:p>
          <w:p w14:paraId="70AC709F" w14:textId="429C7734" w:rsidR="001448FA" w:rsidRPr="00B94BD5" w:rsidRDefault="001448FA" w:rsidP="00AB75CC">
            <w:pPr>
              <w:jc w:val="both"/>
            </w:pPr>
            <w:r w:rsidRPr="00B94BD5">
              <w:t xml:space="preserve">«После перерыва»: основные направления и проявления философского </w:t>
            </w:r>
            <w:proofErr w:type="spellStart"/>
            <w:r w:rsidRPr="00B94BD5">
              <w:t>твочества</w:t>
            </w:r>
            <w:proofErr w:type="spellEnd"/>
            <w:r w:rsidRPr="00B94BD5">
              <w:t xml:space="preserve"> в постсоветской России. Возобновление традиций русской идеалистической философии (С.С. </w:t>
            </w:r>
            <w:proofErr w:type="spellStart"/>
            <w:r w:rsidRPr="00B94BD5">
              <w:t>Хоружий</w:t>
            </w:r>
            <w:proofErr w:type="spellEnd"/>
            <w:r w:rsidRPr="00B94BD5">
              <w:t xml:space="preserve">, И.И. Евлампиев). </w:t>
            </w:r>
          </w:p>
          <w:p w14:paraId="0795DF0F" w14:textId="77777777" w:rsidR="00AB75CC" w:rsidRPr="00B94BD5" w:rsidRDefault="00AB75CC" w:rsidP="00AB75CC">
            <w:pPr>
              <w:jc w:val="both"/>
            </w:pPr>
          </w:p>
          <w:p w14:paraId="5F32F36D" w14:textId="3AFA30B7" w:rsidR="00162407" w:rsidRPr="00B94BD5" w:rsidRDefault="00162407" w:rsidP="00814C8B">
            <w:pPr>
              <w:spacing w:after="240"/>
              <w:jc w:val="both"/>
            </w:pPr>
            <w:r w:rsidRPr="00B94BD5">
              <w:t>Рекомендуемые источники из разделов 8:</w:t>
            </w:r>
            <w:r w:rsidR="00F05271" w:rsidRPr="00B94BD5">
              <w:t>1,2</w:t>
            </w:r>
            <w:r w:rsidRPr="00B94BD5">
              <w:t>,</w:t>
            </w:r>
            <w:r w:rsidR="00F05271" w:rsidRPr="00B94BD5">
              <w:t>3.2;</w:t>
            </w:r>
            <w:r w:rsidR="00B94BD5">
              <w:t xml:space="preserve"> 9:все</w:t>
            </w:r>
          </w:p>
        </w:tc>
        <w:tc>
          <w:tcPr>
            <w:tcW w:w="2158" w:type="dxa"/>
          </w:tcPr>
          <w:p w14:paraId="40B181E7" w14:textId="5425842C" w:rsidR="001448FA" w:rsidRPr="00B94BD5" w:rsidRDefault="00776650" w:rsidP="00B33CB1">
            <w:pPr>
              <w:pStyle w:val="a4"/>
              <w:jc w:val="left"/>
              <w:rPr>
                <w:sz w:val="22"/>
                <w:szCs w:val="22"/>
                <w:lang w:val="ru-RU"/>
              </w:rPr>
            </w:pPr>
            <w:r w:rsidRPr="00B94BD5">
              <w:rPr>
                <w:sz w:val="22"/>
                <w:szCs w:val="22"/>
                <w:lang w:val="ru-RU"/>
              </w:rPr>
              <w:t>Круглый стол</w:t>
            </w:r>
          </w:p>
        </w:tc>
      </w:tr>
    </w:tbl>
    <w:p w14:paraId="793131CB" w14:textId="1D2D76DF" w:rsidR="00C27B8A" w:rsidRPr="00B94BD5" w:rsidRDefault="00C27B8A" w:rsidP="00C27B8A">
      <w:pPr>
        <w:pStyle w:val="a4"/>
        <w:ind w:firstLine="709"/>
        <w:jc w:val="right"/>
        <w:rPr>
          <w:szCs w:val="28"/>
        </w:rPr>
      </w:pPr>
    </w:p>
    <w:p w14:paraId="74361BA8" w14:textId="78057110" w:rsidR="006075E9" w:rsidRPr="00B94BD5" w:rsidRDefault="006075E9" w:rsidP="00C27B8A">
      <w:pPr>
        <w:pStyle w:val="a4"/>
        <w:ind w:firstLine="709"/>
        <w:jc w:val="right"/>
        <w:rPr>
          <w:szCs w:val="28"/>
        </w:rPr>
      </w:pPr>
    </w:p>
    <w:p w14:paraId="03CF799D" w14:textId="6406B1FB" w:rsidR="00AB75CC" w:rsidRPr="00B94BD5" w:rsidRDefault="00AB75CC" w:rsidP="00C27B8A">
      <w:pPr>
        <w:pStyle w:val="a4"/>
        <w:ind w:firstLine="709"/>
        <w:jc w:val="right"/>
        <w:rPr>
          <w:szCs w:val="28"/>
        </w:rPr>
      </w:pPr>
    </w:p>
    <w:p w14:paraId="6FE6D2B5" w14:textId="47BE90EE" w:rsidR="00AB75CC" w:rsidRPr="00B94BD5" w:rsidRDefault="00AB75CC" w:rsidP="00C27B8A">
      <w:pPr>
        <w:pStyle w:val="a4"/>
        <w:ind w:firstLine="709"/>
        <w:jc w:val="right"/>
        <w:rPr>
          <w:szCs w:val="28"/>
        </w:rPr>
      </w:pPr>
    </w:p>
    <w:p w14:paraId="74CADAF7" w14:textId="77777777" w:rsidR="00AB75CC" w:rsidRPr="00B94BD5" w:rsidRDefault="00AB75CC" w:rsidP="00C27B8A">
      <w:pPr>
        <w:pStyle w:val="a4"/>
        <w:ind w:firstLine="709"/>
        <w:jc w:val="right"/>
        <w:rPr>
          <w:szCs w:val="28"/>
        </w:rPr>
      </w:pPr>
    </w:p>
    <w:p w14:paraId="60517454" w14:textId="77777777" w:rsidR="00EC149A" w:rsidRPr="00B94BD5" w:rsidRDefault="00EC149A" w:rsidP="00EC149A">
      <w:pPr>
        <w:jc w:val="both"/>
        <w:rPr>
          <w:b/>
          <w:bCs/>
          <w:sz w:val="28"/>
          <w:szCs w:val="28"/>
        </w:rPr>
      </w:pPr>
      <w:r w:rsidRPr="00B94BD5">
        <w:rPr>
          <w:b/>
          <w:bCs/>
          <w:sz w:val="28"/>
          <w:szCs w:val="28"/>
        </w:rPr>
        <w:lastRenderedPageBreak/>
        <w:t>6. Перечень учебно-методического обеспечения для самостоятельной работы обучающихся по дисциплине</w:t>
      </w:r>
    </w:p>
    <w:p w14:paraId="2FE89721" w14:textId="77777777" w:rsidR="00EC149A" w:rsidRPr="00B94BD5" w:rsidRDefault="00EC149A" w:rsidP="00EC149A">
      <w:pPr>
        <w:jc w:val="both"/>
        <w:rPr>
          <w:b/>
          <w:bCs/>
          <w:sz w:val="28"/>
          <w:szCs w:val="28"/>
        </w:rPr>
      </w:pPr>
      <w:r w:rsidRPr="00B94BD5">
        <w:rPr>
          <w:b/>
          <w:bCs/>
          <w:sz w:val="28"/>
          <w:szCs w:val="28"/>
        </w:rPr>
        <w:t>6.1. Перечень вопросов, отводимых на самостоятельное освоение дисциплины, формы внеаудиторной самостоятельной работы</w:t>
      </w:r>
    </w:p>
    <w:p w14:paraId="08FA93F3" w14:textId="77777777" w:rsidR="00EC149A" w:rsidRPr="00B94BD5" w:rsidRDefault="00EC149A" w:rsidP="00EC149A">
      <w:pPr>
        <w:jc w:val="right"/>
        <w:rPr>
          <w:b/>
          <w:bCs/>
          <w:szCs w:val="28"/>
        </w:rPr>
      </w:pPr>
      <w:r w:rsidRPr="00B94BD5">
        <w:rPr>
          <w:b/>
          <w:bCs/>
          <w:sz w:val="28"/>
          <w:szCs w:val="28"/>
        </w:rPr>
        <w:t xml:space="preserve">                                                                                                                    </w:t>
      </w:r>
      <w:r w:rsidRPr="00B94BD5">
        <w:rPr>
          <w:b/>
          <w:bCs/>
          <w:szCs w:val="28"/>
        </w:rPr>
        <w:t>Таблица 4</w:t>
      </w:r>
    </w:p>
    <w:tbl>
      <w:tblPr>
        <w:tblStyle w:val="aa"/>
        <w:tblW w:w="11058" w:type="dxa"/>
        <w:tblInd w:w="-998" w:type="dxa"/>
        <w:tblLook w:val="04A0" w:firstRow="1" w:lastRow="0" w:firstColumn="1" w:lastColumn="0" w:noHBand="0" w:noVBand="1"/>
      </w:tblPr>
      <w:tblGrid>
        <w:gridCol w:w="2694"/>
        <w:gridCol w:w="5529"/>
        <w:gridCol w:w="2835"/>
      </w:tblGrid>
      <w:tr w:rsidR="00B94BD5" w:rsidRPr="00B94BD5" w14:paraId="6C41CCC9" w14:textId="77777777" w:rsidTr="007D0FFD">
        <w:tc>
          <w:tcPr>
            <w:tcW w:w="2694" w:type="dxa"/>
          </w:tcPr>
          <w:p w14:paraId="100A8548" w14:textId="77777777" w:rsidR="00EC149A" w:rsidRPr="00B94BD5" w:rsidRDefault="00EC149A" w:rsidP="007D0FFD">
            <w:pPr>
              <w:jc w:val="both"/>
              <w:rPr>
                <w:b/>
                <w:bCs/>
                <w:sz w:val="28"/>
                <w:szCs w:val="28"/>
              </w:rPr>
            </w:pPr>
            <w:r w:rsidRPr="00B94BD5">
              <w:rPr>
                <w:b/>
                <w:bCs/>
              </w:rPr>
              <w:t>Наименование тем (разделов) дисциплины</w:t>
            </w:r>
          </w:p>
        </w:tc>
        <w:tc>
          <w:tcPr>
            <w:tcW w:w="5529" w:type="dxa"/>
          </w:tcPr>
          <w:p w14:paraId="7EA7D0E0" w14:textId="77777777" w:rsidR="00EC149A" w:rsidRPr="00B94BD5" w:rsidRDefault="00EC149A" w:rsidP="007D0FFD">
            <w:pPr>
              <w:jc w:val="both"/>
              <w:rPr>
                <w:b/>
                <w:bCs/>
                <w:sz w:val="28"/>
                <w:szCs w:val="28"/>
              </w:rPr>
            </w:pPr>
            <w:r w:rsidRPr="00B94BD5">
              <w:rPr>
                <w:b/>
                <w:bCs/>
              </w:rPr>
              <w:t>Перечень вопросов, отводимых на самостоятельное освоение</w:t>
            </w:r>
          </w:p>
        </w:tc>
        <w:tc>
          <w:tcPr>
            <w:tcW w:w="2835" w:type="dxa"/>
          </w:tcPr>
          <w:p w14:paraId="07052AA6" w14:textId="77777777" w:rsidR="00EC149A" w:rsidRPr="00B94BD5" w:rsidRDefault="00EC149A" w:rsidP="007D0FFD">
            <w:pPr>
              <w:jc w:val="both"/>
              <w:rPr>
                <w:b/>
                <w:bCs/>
                <w:sz w:val="28"/>
                <w:szCs w:val="28"/>
              </w:rPr>
            </w:pPr>
            <w:r w:rsidRPr="00B94BD5">
              <w:rPr>
                <w:b/>
                <w:bCs/>
              </w:rPr>
              <w:t>Формы внеаудиторной самостоятельной работы</w:t>
            </w:r>
          </w:p>
        </w:tc>
      </w:tr>
      <w:tr w:rsidR="00B94BD5" w:rsidRPr="00B94BD5" w14:paraId="78F8E4B9" w14:textId="77777777" w:rsidTr="007D0FFD">
        <w:tc>
          <w:tcPr>
            <w:tcW w:w="2694" w:type="dxa"/>
          </w:tcPr>
          <w:p w14:paraId="335A3AD9" w14:textId="4DF54933" w:rsidR="00EC149A" w:rsidRPr="00B94BD5" w:rsidRDefault="00EC149A" w:rsidP="007D0FFD">
            <w:pPr>
              <w:pStyle w:val="a4"/>
              <w:jc w:val="both"/>
              <w:rPr>
                <w:sz w:val="24"/>
                <w:szCs w:val="24"/>
              </w:rPr>
            </w:pPr>
            <w:r w:rsidRPr="00B94BD5">
              <w:rPr>
                <w:sz w:val="24"/>
                <w:szCs w:val="24"/>
                <w:lang w:val="ru-RU"/>
              </w:rPr>
              <w:t>Тема 1.</w:t>
            </w:r>
            <w:r w:rsidRPr="00B94BD5">
              <w:rPr>
                <w:sz w:val="24"/>
                <w:szCs w:val="24"/>
              </w:rPr>
              <w:t xml:space="preserve"> Русская философия: методологические и социокультурные основания исследования</w:t>
            </w:r>
          </w:p>
        </w:tc>
        <w:tc>
          <w:tcPr>
            <w:tcW w:w="5529" w:type="dxa"/>
          </w:tcPr>
          <w:p w14:paraId="27906C2D" w14:textId="77777777" w:rsidR="00EC149A" w:rsidRPr="00B94BD5" w:rsidRDefault="00EC149A" w:rsidP="007D0FFD">
            <w:pPr>
              <w:autoSpaceDE w:val="0"/>
              <w:autoSpaceDN w:val="0"/>
              <w:adjustRightInd w:val="0"/>
              <w:jc w:val="both"/>
            </w:pPr>
            <w:r w:rsidRPr="00B94BD5">
              <w:t xml:space="preserve">Самобытность русской философии, ее проявления в прошлом и настоящем с точки зрения А.Ф. Лосева. Критерий Г.Г. </w:t>
            </w:r>
            <w:proofErr w:type="spellStart"/>
            <w:r w:rsidRPr="00B94BD5">
              <w:t>Шпета</w:t>
            </w:r>
            <w:proofErr w:type="spellEnd"/>
            <w:r w:rsidRPr="00B94BD5">
              <w:t xml:space="preserve"> для отбора материала к очерку истории русской философии. История русской философии, ее периодизация и характерные особенности в монографиях Н.О. </w:t>
            </w:r>
            <w:proofErr w:type="spellStart"/>
            <w:r w:rsidRPr="00B94BD5">
              <w:t>Лосского</w:t>
            </w:r>
            <w:proofErr w:type="spellEnd"/>
            <w:r w:rsidRPr="00B94BD5">
              <w:t xml:space="preserve"> и В.В. Зеньковского. Изучение русской философии в советский период. </w:t>
            </w:r>
          </w:p>
          <w:p w14:paraId="1D3F2E7C" w14:textId="77777777" w:rsidR="00EC149A" w:rsidRPr="00B94BD5" w:rsidRDefault="00EC149A" w:rsidP="007D0FFD">
            <w:pPr>
              <w:autoSpaceDE w:val="0"/>
              <w:autoSpaceDN w:val="0"/>
              <w:adjustRightInd w:val="0"/>
              <w:jc w:val="both"/>
            </w:pPr>
            <w:r w:rsidRPr="00B94BD5">
              <w:t xml:space="preserve">Разделение истории отечественной философской мысли на две «линии»: материализма и идеализма. Современные точки зрения на прошлое и настоящее российского философского процесса. Российский историко-философский процесс в зарубежной историографии. </w:t>
            </w:r>
          </w:p>
          <w:p w14:paraId="086304FC" w14:textId="77777777" w:rsidR="00EC149A" w:rsidRPr="00B94BD5" w:rsidRDefault="00EC149A" w:rsidP="007D0FFD">
            <w:pPr>
              <w:autoSpaceDE w:val="0"/>
              <w:autoSpaceDN w:val="0"/>
              <w:adjustRightInd w:val="0"/>
              <w:jc w:val="both"/>
            </w:pPr>
            <w:r w:rsidRPr="00B94BD5">
              <w:t xml:space="preserve">Историография русской философии как выражение двух основных начал русской философской мысли: </w:t>
            </w:r>
            <w:proofErr w:type="spellStart"/>
            <w:r w:rsidRPr="00B94BD5">
              <w:t>православно</w:t>
            </w:r>
            <w:proofErr w:type="spellEnd"/>
            <w:r w:rsidRPr="00B94BD5">
              <w:t>-консервативной и просветительско-западнической.</w:t>
            </w:r>
          </w:p>
          <w:p w14:paraId="24F8BFC7" w14:textId="77777777" w:rsidR="00EC149A" w:rsidRPr="00B94BD5" w:rsidRDefault="00EC149A" w:rsidP="007D0FFD">
            <w:pPr>
              <w:jc w:val="both"/>
            </w:pPr>
            <w:r w:rsidRPr="00B94BD5">
              <w:t xml:space="preserve">Характерные черты русской философии: ее более позднее, чем на Западе, зарождение и развитие; отличие от западного способа решения философских проблем; </w:t>
            </w:r>
            <w:proofErr w:type="spellStart"/>
            <w:r w:rsidRPr="00B94BD5">
              <w:t>онтологизм</w:t>
            </w:r>
            <w:proofErr w:type="spellEnd"/>
            <w:r w:rsidRPr="00B94BD5">
              <w:t>, антропоцентризм, доминирование моральных установок; интерес к историософской проблематике; идеи «цельного знания»; познание как непосредственное соединение субъекта и объекта на основе интеллектуальной интуиции.</w:t>
            </w:r>
          </w:p>
        </w:tc>
        <w:tc>
          <w:tcPr>
            <w:tcW w:w="2835" w:type="dxa"/>
          </w:tcPr>
          <w:p w14:paraId="75E1F820" w14:textId="77777777" w:rsidR="00EC149A" w:rsidRPr="00B94BD5" w:rsidRDefault="00EC149A" w:rsidP="007D0FFD">
            <w:pPr>
              <w:jc w:val="both"/>
              <w:rPr>
                <w:sz w:val="22"/>
                <w:szCs w:val="22"/>
              </w:rPr>
            </w:pPr>
            <w:r w:rsidRPr="00B94BD5">
              <w:rPr>
                <w:sz w:val="22"/>
                <w:szCs w:val="22"/>
              </w:rPr>
              <w:t>Подготовка к семинарским и практическим занятиям, изучение литературы</w:t>
            </w:r>
          </w:p>
        </w:tc>
      </w:tr>
      <w:tr w:rsidR="00B94BD5" w:rsidRPr="00B94BD5" w14:paraId="6014CCCC" w14:textId="77777777" w:rsidTr="007D0FFD">
        <w:tc>
          <w:tcPr>
            <w:tcW w:w="2694" w:type="dxa"/>
          </w:tcPr>
          <w:p w14:paraId="2EDFDB99" w14:textId="004629DF" w:rsidR="002C059C" w:rsidRPr="00B94BD5" w:rsidRDefault="002C059C" w:rsidP="002C059C">
            <w:pPr>
              <w:jc w:val="both"/>
            </w:pPr>
            <w:r w:rsidRPr="00B94BD5">
              <w:t xml:space="preserve">Тема 2. Религиозно-философская мысль русского средневековья Развитие философии в России в 17-18 веках </w:t>
            </w:r>
          </w:p>
          <w:p w14:paraId="7F6B8C35" w14:textId="5226A048" w:rsidR="00EC149A" w:rsidRPr="00B94BD5" w:rsidRDefault="00EC149A" w:rsidP="007D0FFD">
            <w:pPr>
              <w:pStyle w:val="a4"/>
              <w:jc w:val="both"/>
              <w:rPr>
                <w:sz w:val="24"/>
                <w:szCs w:val="24"/>
                <w:lang w:val="ru-RU"/>
              </w:rPr>
            </w:pPr>
          </w:p>
        </w:tc>
        <w:tc>
          <w:tcPr>
            <w:tcW w:w="5529" w:type="dxa"/>
          </w:tcPr>
          <w:p w14:paraId="5BEEC8F6" w14:textId="5A9696F2" w:rsidR="00EC149A" w:rsidRPr="00B94BD5" w:rsidRDefault="00EC149A" w:rsidP="007D0FFD">
            <w:pPr>
              <w:autoSpaceDE w:val="0"/>
              <w:autoSpaceDN w:val="0"/>
              <w:adjustRightInd w:val="0"/>
              <w:jc w:val="both"/>
            </w:pPr>
            <w:r w:rsidRPr="00B94BD5">
              <w:t>Формы словесного творчества: житие, агиография, повесть, летопись, изборник, хронограф, физиолог…</w:t>
            </w:r>
            <w:r w:rsidR="00C66C51" w:rsidRPr="00B94BD5">
              <w:t xml:space="preserve"> </w:t>
            </w:r>
            <w:r w:rsidRPr="00B94BD5">
              <w:t>Канонические тексты и апокрифические сказания.</w:t>
            </w:r>
          </w:p>
          <w:p w14:paraId="0CD04D2C" w14:textId="77777777" w:rsidR="00EC149A" w:rsidRPr="00B94BD5" w:rsidRDefault="00EC149A" w:rsidP="007D0FFD">
            <w:pPr>
              <w:autoSpaceDE w:val="0"/>
              <w:autoSpaceDN w:val="0"/>
              <w:adjustRightInd w:val="0"/>
              <w:jc w:val="both"/>
            </w:pPr>
            <w:r w:rsidRPr="00B94BD5">
              <w:t>Понятийный аппарат средневекового книжника: догма, притча, изречение. Влияние греческой патристики.</w:t>
            </w:r>
          </w:p>
          <w:p w14:paraId="19B3B406" w14:textId="77777777" w:rsidR="00EC149A" w:rsidRPr="00B94BD5" w:rsidRDefault="00EC149A" w:rsidP="007D0FFD">
            <w:pPr>
              <w:jc w:val="both"/>
            </w:pPr>
            <w:r w:rsidRPr="00B94BD5">
              <w:t xml:space="preserve">Е.Н. Трубецкой и П.А. Флоренский об </w:t>
            </w:r>
            <w:proofErr w:type="spellStart"/>
            <w:r w:rsidRPr="00B94BD5">
              <w:t>иконотворчестве</w:t>
            </w:r>
            <w:proofErr w:type="spellEnd"/>
            <w:r w:rsidRPr="00B94BD5">
              <w:t xml:space="preserve"> как «умозрении в красках» и «явлениях духа». Восприятие философских идей не в виде понятийно-логических конструкций, а через художественные образы. </w:t>
            </w:r>
          </w:p>
          <w:p w14:paraId="1CFF02B8" w14:textId="77777777" w:rsidR="00EC149A" w:rsidRPr="00B94BD5" w:rsidRDefault="00EC149A" w:rsidP="007D0FFD">
            <w:pPr>
              <w:jc w:val="both"/>
            </w:pPr>
            <w:r w:rsidRPr="00B94BD5">
              <w:t xml:space="preserve">О начале Русской земли: "Повесть временных лет", «Речь философа» как своеобразный богословский трактат. </w:t>
            </w:r>
          </w:p>
          <w:p w14:paraId="7B5809DF" w14:textId="77777777" w:rsidR="00EC149A" w:rsidRPr="00B94BD5" w:rsidRDefault="00EC149A" w:rsidP="007D0FFD">
            <w:pPr>
              <w:jc w:val="both"/>
            </w:pPr>
            <w:r w:rsidRPr="00B94BD5">
              <w:t xml:space="preserve">«Слово о Законе и Благодати» митр. </w:t>
            </w:r>
            <w:proofErr w:type="spellStart"/>
            <w:r w:rsidRPr="00B94BD5">
              <w:t>Илариона</w:t>
            </w:r>
            <w:proofErr w:type="spellEnd"/>
            <w:r w:rsidRPr="00B94BD5">
              <w:t>: «Закон» - Ветхий Завет, «Благодать» - Новый Завет.</w:t>
            </w:r>
          </w:p>
          <w:p w14:paraId="7B7F9889" w14:textId="77777777" w:rsidR="00EC149A" w:rsidRPr="00B94BD5" w:rsidRDefault="00EC149A" w:rsidP="007D0FFD">
            <w:pPr>
              <w:jc w:val="both"/>
            </w:pPr>
          </w:p>
          <w:p w14:paraId="690BA898" w14:textId="77777777" w:rsidR="00EC149A" w:rsidRPr="00B94BD5" w:rsidRDefault="00EC149A" w:rsidP="007D0FFD">
            <w:pPr>
              <w:jc w:val="both"/>
            </w:pPr>
            <w:r w:rsidRPr="00B94BD5">
              <w:lastRenderedPageBreak/>
              <w:t xml:space="preserve">Концепция «Москва - третий Рим»: начало и смысл всемирной и локальной истории. Формула: «... ибо два Рима пали, а третий стоит, а четвертому не бывать». </w:t>
            </w:r>
          </w:p>
          <w:p w14:paraId="42E2C1DC" w14:textId="77777777" w:rsidR="00EC149A" w:rsidRPr="00B94BD5" w:rsidRDefault="00EC149A" w:rsidP="007D0FFD">
            <w:pPr>
              <w:jc w:val="both"/>
              <w:rPr>
                <w:sz w:val="28"/>
                <w:szCs w:val="28"/>
              </w:rPr>
            </w:pPr>
            <w:r w:rsidRPr="00B94BD5">
              <w:t>Специфика древнерусской духовности в фильме «Андрей Рублев» А. Тарковского.</w:t>
            </w:r>
            <w:r w:rsidRPr="00B94BD5">
              <w:rPr>
                <w:sz w:val="28"/>
                <w:szCs w:val="28"/>
              </w:rPr>
              <w:t xml:space="preserve"> </w:t>
            </w:r>
          </w:p>
          <w:p w14:paraId="1D7C8C76" w14:textId="77777777" w:rsidR="002C059C" w:rsidRPr="00B94BD5" w:rsidRDefault="002C059C" w:rsidP="002C059C">
            <w:pPr>
              <w:jc w:val="both"/>
              <w:rPr>
                <w:sz w:val="28"/>
                <w:szCs w:val="28"/>
                <w:lang w:bidi="ru-RU"/>
              </w:rPr>
            </w:pPr>
            <w:r w:rsidRPr="00B94BD5">
              <w:t xml:space="preserve">Философия в духовных заведениях. </w:t>
            </w:r>
            <w:proofErr w:type="spellStart"/>
            <w:r w:rsidRPr="00B94BD5">
              <w:t>Киево-Могилянская</w:t>
            </w:r>
            <w:proofErr w:type="spellEnd"/>
            <w:r w:rsidRPr="00B94BD5">
              <w:t xml:space="preserve"> академия: Петр Могила, Иннокентий Гизель, Стефан Яворский. Московская славяно-греко-латинская академия. </w:t>
            </w:r>
            <w:proofErr w:type="spellStart"/>
            <w:r w:rsidRPr="00B94BD5">
              <w:t>Феофилакт</w:t>
            </w:r>
            <w:proofErr w:type="spellEnd"/>
            <w:r w:rsidRPr="00B94BD5">
              <w:t xml:space="preserve"> Лопатинский. Опыт первого словаря философских терминов («Диалектика»).</w:t>
            </w:r>
          </w:p>
          <w:p w14:paraId="09B25B28" w14:textId="77777777" w:rsidR="002C059C" w:rsidRPr="00B94BD5" w:rsidRDefault="002C059C" w:rsidP="002C059C">
            <w:pPr>
              <w:autoSpaceDE w:val="0"/>
              <w:autoSpaceDN w:val="0"/>
              <w:adjustRightInd w:val="0"/>
              <w:jc w:val="both"/>
            </w:pPr>
            <w:r w:rsidRPr="00B94BD5">
              <w:t>Становление профессиональной светской, университетской философии. Московский университет и открытие философского факультета.</w:t>
            </w:r>
          </w:p>
          <w:p w14:paraId="66AFF912" w14:textId="77777777" w:rsidR="002C059C" w:rsidRPr="00B94BD5" w:rsidRDefault="002C059C" w:rsidP="002C059C">
            <w:pPr>
              <w:autoSpaceDE w:val="0"/>
              <w:autoSpaceDN w:val="0"/>
              <w:adjustRightInd w:val="0"/>
              <w:jc w:val="both"/>
              <w:rPr>
                <w:rFonts w:eastAsiaTheme="minorHAnsi"/>
                <w:lang w:eastAsia="en-US"/>
              </w:rPr>
            </w:pPr>
            <w:r w:rsidRPr="00B94BD5">
              <w:t xml:space="preserve">Французская просветительская философия и ее рецепция в России. </w:t>
            </w:r>
            <w:r w:rsidRPr="00B94BD5">
              <w:rPr>
                <w:rFonts w:eastAsiaTheme="minorHAnsi"/>
                <w:lang w:eastAsia="en-US"/>
              </w:rPr>
              <w:t>Основные идейные течения Х</w:t>
            </w:r>
            <w:r w:rsidRPr="00B94BD5">
              <w:rPr>
                <w:rFonts w:eastAsiaTheme="minorHAnsi"/>
                <w:lang w:val="en-US" w:eastAsia="en-US"/>
              </w:rPr>
              <w:t>V</w:t>
            </w:r>
            <w:r w:rsidRPr="00B94BD5">
              <w:rPr>
                <w:rFonts w:eastAsiaTheme="minorHAnsi"/>
                <w:lang w:eastAsia="en-US"/>
              </w:rPr>
              <w:t>Ш века: идеи Просвещения, европоцентристская философия, масонство, зарождение консервативной и радикальной интеллектуальных традиций в России.</w:t>
            </w:r>
          </w:p>
          <w:p w14:paraId="10D9344B" w14:textId="77777777" w:rsidR="002C059C" w:rsidRPr="00B94BD5" w:rsidRDefault="002C059C" w:rsidP="002C059C">
            <w:pPr>
              <w:autoSpaceDE w:val="0"/>
              <w:autoSpaceDN w:val="0"/>
              <w:adjustRightInd w:val="0"/>
              <w:jc w:val="both"/>
            </w:pPr>
            <w:r w:rsidRPr="00B94BD5">
              <w:t xml:space="preserve">Философия Г.С. Сковороды. </w:t>
            </w:r>
          </w:p>
          <w:p w14:paraId="624BD02C" w14:textId="77777777" w:rsidR="002C059C" w:rsidRPr="00B94BD5" w:rsidRDefault="002C059C" w:rsidP="002C059C">
            <w:pPr>
              <w:autoSpaceDE w:val="0"/>
              <w:autoSpaceDN w:val="0"/>
              <w:adjustRightInd w:val="0"/>
              <w:jc w:val="both"/>
              <w:rPr>
                <w:rFonts w:eastAsiaTheme="minorHAnsi"/>
                <w:lang w:eastAsia="en-US"/>
              </w:rPr>
            </w:pPr>
            <w:r w:rsidRPr="00B94BD5">
              <w:rPr>
                <w:rFonts w:eastAsiaTheme="minorHAnsi"/>
                <w:lang w:eastAsia="en-US"/>
              </w:rPr>
              <w:t>Просветительская и реформаторская направленность социальных</w:t>
            </w:r>
          </w:p>
          <w:p w14:paraId="117E0439" w14:textId="77777777" w:rsidR="002C059C" w:rsidRPr="00B94BD5" w:rsidRDefault="002C059C" w:rsidP="002C059C">
            <w:pPr>
              <w:autoSpaceDE w:val="0"/>
              <w:autoSpaceDN w:val="0"/>
              <w:adjustRightInd w:val="0"/>
              <w:jc w:val="both"/>
              <w:rPr>
                <w:rFonts w:eastAsiaTheme="minorHAnsi"/>
                <w:lang w:eastAsia="en-US"/>
              </w:rPr>
            </w:pPr>
            <w:r w:rsidRPr="00B94BD5">
              <w:rPr>
                <w:rFonts w:eastAsiaTheme="minorHAnsi"/>
                <w:lang w:eastAsia="en-US"/>
              </w:rPr>
              <w:t>идей М.Г. Ломоносова, его философско-исторические представления.</w:t>
            </w:r>
          </w:p>
          <w:p w14:paraId="5D56FF0B" w14:textId="77777777" w:rsidR="002C059C" w:rsidRPr="00B94BD5" w:rsidRDefault="002C059C" w:rsidP="002C059C">
            <w:pPr>
              <w:autoSpaceDE w:val="0"/>
              <w:autoSpaceDN w:val="0"/>
              <w:adjustRightInd w:val="0"/>
              <w:jc w:val="both"/>
            </w:pPr>
            <w:r w:rsidRPr="00B94BD5">
              <w:t xml:space="preserve">О смертности и бессмертии человека: А.Н. Радищев. </w:t>
            </w:r>
          </w:p>
          <w:p w14:paraId="5AEA9CC4" w14:textId="77777777" w:rsidR="002C059C" w:rsidRPr="00B94BD5" w:rsidRDefault="002C059C" w:rsidP="002C059C">
            <w:pPr>
              <w:autoSpaceDE w:val="0"/>
              <w:autoSpaceDN w:val="0"/>
              <w:adjustRightInd w:val="0"/>
              <w:jc w:val="both"/>
            </w:pPr>
            <w:r w:rsidRPr="00B94BD5">
              <w:t xml:space="preserve">Мистицизм эпохи Александра I. От идеи - к действию: декабристы. П.И. Пестель, Н.М. Муравьев, И.Д. Якушкин, М.С. Лунин. Социально-политическая направленность и опорные идеи их философских воззрений: приоритет естественного права, необходимость для России правового строя, отмена крепостного права и предоставление земли тем, кто на ней работает, личная свобода человека, ограничение самодержавия законами и представительными органами либо замена его республикой. </w:t>
            </w:r>
          </w:p>
          <w:p w14:paraId="2EC1EE5D" w14:textId="1033E6E6" w:rsidR="002C059C" w:rsidRPr="00B94BD5" w:rsidRDefault="002C059C" w:rsidP="007D0FFD">
            <w:pPr>
              <w:jc w:val="both"/>
              <w:rPr>
                <w:sz w:val="22"/>
                <w:szCs w:val="22"/>
              </w:rPr>
            </w:pPr>
          </w:p>
        </w:tc>
        <w:tc>
          <w:tcPr>
            <w:tcW w:w="2835" w:type="dxa"/>
          </w:tcPr>
          <w:p w14:paraId="60E22E3D" w14:textId="77777777" w:rsidR="00EC149A" w:rsidRPr="00B94BD5" w:rsidRDefault="00EC149A" w:rsidP="007D0FFD">
            <w:pPr>
              <w:jc w:val="both"/>
              <w:rPr>
                <w:sz w:val="22"/>
                <w:szCs w:val="22"/>
              </w:rPr>
            </w:pPr>
            <w:r w:rsidRPr="00B94BD5">
              <w:rPr>
                <w:sz w:val="22"/>
                <w:szCs w:val="22"/>
              </w:rPr>
              <w:lastRenderedPageBreak/>
              <w:t>Подготовка к семинарским и практическим занятиям, изучение литературы</w:t>
            </w:r>
          </w:p>
        </w:tc>
      </w:tr>
      <w:tr w:rsidR="00B94BD5" w:rsidRPr="00B94BD5" w14:paraId="1373FD74" w14:textId="77777777" w:rsidTr="007D0FFD">
        <w:tc>
          <w:tcPr>
            <w:tcW w:w="2694" w:type="dxa"/>
          </w:tcPr>
          <w:p w14:paraId="2FD9D62B" w14:textId="44BF56F7" w:rsidR="00EC149A" w:rsidRPr="00B94BD5" w:rsidRDefault="00EC149A" w:rsidP="007D0FFD">
            <w:pPr>
              <w:autoSpaceDE w:val="0"/>
              <w:autoSpaceDN w:val="0"/>
              <w:adjustRightInd w:val="0"/>
            </w:pPr>
            <w:r w:rsidRPr="00B94BD5">
              <w:t xml:space="preserve">Тема </w:t>
            </w:r>
            <w:r w:rsidR="002C059C" w:rsidRPr="00B94BD5">
              <w:t>3</w:t>
            </w:r>
            <w:r w:rsidRPr="00B94BD5">
              <w:t xml:space="preserve">. Возникновение историко-философской проблематики места и роли России в контексте мировой истории. Славянофильство. </w:t>
            </w:r>
          </w:p>
          <w:p w14:paraId="52F9F4DB" w14:textId="6B3D1CEA" w:rsidR="00EC149A" w:rsidRPr="00B94BD5" w:rsidRDefault="002C059C" w:rsidP="007D0FFD">
            <w:pPr>
              <w:pStyle w:val="a4"/>
              <w:jc w:val="both"/>
              <w:rPr>
                <w:sz w:val="24"/>
                <w:szCs w:val="24"/>
                <w:lang w:val="ru-RU"/>
              </w:rPr>
            </w:pPr>
            <w:r w:rsidRPr="00B94BD5">
              <w:rPr>
                <w:sz w:val="24"/>
                <w:szCs w:val="24"/>
              </w:rPr>
              <w:t>Западничество. Русское гегельянство</w:t>
            </w:r>
          </w:p>
        </w:tc>
        <w:tc>
          <w:tcPr>
            <w:tcW w:w="5529" w:type="dxa"/>
          </w:tcPr>
          <w:p w14:paraId="5A33491A" w14:textId="77777777" w:rsidR="00EC149A" w:rsidRPr="00B94BD5" w:rsidRDefault="00EC149A" w:rsidP="00261352">
            <w:pPr>
              <w:autoSpaceDE w:val="0"/>
              <w:autoSpaceDN w:val="0"/>
              <w:adjustRightInd w:val="0"/>
              <w:jc w:val="both"/>
            </w:pPr>
            <w:r w:rsidRPr="00B94BD5">
              <w:t xml:space="preserve">Конфессиональные симпатии и антипатии П.Я. Чаадаева. </w:t>
            </w:r>
            <w:r w:rsidRPr="00B94BD5">
              <w:rPr>
                <w:rFonts w:eastAsiaTheme="minorHAnsi"/>
                <w:lang w:eastAsia="en-US"/>
              </w:rPr>
              <w:t xml:space="preserve">Религиозная окрашенность философии истории Чаадаева; провиденциализм и концепция исторического предназначения России </w:t>
            </w:r>
            <w:r w:rsidRPr="00B94BD5">
              <w:t xml:space="preserve">(Письмо 1, 2, 7). Рассуждения о философии истории (исторической философии) и роли истории для философии (Письмо 6 и 7). Философское в «философических письмах»: учение о разуме. Судьба идей, высказанных в «философических письмах»: «Апология сумасшедшего». </w:t>
            </w:r>
          </w:p>
          <w:p w14:paraId="15BB7326" w14:textId="77777777" w:rsidR="00EC149A" w:rsidRPr="00B94BD5" w:rsidRDefault="00EC149A" w:rsidP="00261352">
            <w:pPr>
              <w:autoSpaceDE w:val="0"/>
              <w:autoSpaceDN w:val="0"/>
              <w:adjustRightInd w:val="0"/>
              <w:jc w:val="both"/>
              <w:rPr>
                <w:rFonts w:eastAsiaTheme="minorHAnsi"/>
                <w:lang w:eastAsia="en-US"/>
              </w:rPr>
            </w:pPr>
            <w:r w:rsidRPr="00B94BD5">
              <w:rPr>
                <w:rFonts w:eastAsiaTheme="minorHAnsi"/>
                <w:lang w:eastAsia="en-US"/>
              </w:rPr>
              <w:t xml:space="preserve">Философские воззрения И. Киреевского, его идея «верующего мышления» и «цельного знания». </w:t>
            </w:r>
          </w:p>
          <w:p w14:paraId="533D27A2" w14:textId="77777777" w:rsidR="00EC149A" w:rsidRPr="00B94BD5" w:rsidRDefault="00EC149A" w:rsidP="00261352">
            <w:pPr>
              <w:autoSpaceDE w:val="0"/>
              <w:autoSpaceDN w:val="0"/>
              <w:adjustRightInd w:val="0"/>
              <w:jc w:val="both"/>
            </w:pPr>
          </w:p>
          <w:p w14:paraId="6C265FD8" w14:textId="77777777" w:rsidR="00EC149A" w:rsidRPr="00B94BD5" w:rsidRDefault="00EC149A" w:rsidP="00261352">
            <w:pPr>
              <w:autoSpaceDE w:val="0"/>
              <w:autoSpaceDN w:val="0"/>
              <w:adjustRightInd w:val="0"/>
              <w:jc w:val="both"/>
              <w:rPr>
                <w:rFonts w:eastAsiaTheme="minorHAnsi"/>
                <w:lang w:eastAsia="en-US"/>
              </w:rPr>
            </w:pPr>
            <w:r w:rsidRPr="00B94BD5">
              <w:lastRenderedPageBreak/>
              <w:t>«Несколько слов о философическом письме» и «Семирамида» А.С. Хомякова. И</w:t>
            </w:r>
            <w:r w:rsidRPr="00B94BD5">
              <w:rPr>
                <w:rFonts w:eastAsiaTheme="minorHAnsi"/>
                <w:lang w:eastAsia="en-US"/>
              </w:rPr>
              <w:t>дея</w:t>
            </w:r>
          </w:p>
          <w:p w14:paraId="1737D430" w14:textId="77777777" w:rsidR="00EC149A" w:rsidRPr="00B94BD5" w:rsidRDefault="00EC149A" w:rsidP="00261352">
            <w:pPr>
              <w:autoSpaceDE w:val="0"/>
              <w:autoSpaceDN w:val="0"/>
              <w:adjustRightInd w:val="0"/>
              <w:jc w:val="both"/>
            </w:pPr>
            <w:r w:rsidRPr="00B94BD5">
              <w:rPr>
                <w:rFonts w:eastAsiaTheme="minorHAnsi"/>
                <w:lang w:eastAsia="en-US"/>
              </w:rPr>
              <w:t>Хомякова о «</w:t>
            </w:r>
            <w:proofErr w:type="spellStart"/>
            <w:r w:rsidRPr="00B94BD5">
              <w:rPr>
                <w:rFonts w:eastAsiaTheme="minorHAnsi"/>
                <w:lang w:eastAsia="en-US"/>
              </w:rPr>
              <w:t>живознании</w:t>
            </w:r>
            <w:proofErr w:type="spellEnd"/>
            <w:r w:rsidRPr="00B94BD5">
              <w:rPr>
                <w:rFonts w:eastAsiaTheme="minorHAnsi"/>
                <w:lang w:eastAsia="en-US"/>
              </w:rPr>
              <w:t>».</w:t>
            </w:r>
          </w:p>
          <w:p w14:paraId="0425247A" w14:textId="521D2E50" w:rsidR="00EC149A" w:rsidRPr="00B94BD5" w:rsidRDefault="00EC149A" w:rsidP="00261352">
            <w:pPr>
              <w:autoSpaceDE w:val="0"/>
              <w:autoSpaceDN w:val="0"/>
              <w:adjustRightInd w:val="0"/>
              <w:jc w:val="both"/>
              <w:rPr>
                <w:lang w:bidi="ru-RU"/>
              </w:rPr>
            </w:pPr>
            <w:r w:rsidRPr="00B94BD5">
              <w:rPr>
                <w:lang w:bidi="ru-RU"/>
              </w:rPr>
              <w:t>Славянофильство и теория официальной народности графа Уварова.</w:t>
            </w:r>
          </w:p>
          <w:p w14:paraId="38A7BF24" w14:textId="77777777" w:rsidR="002C059C" w:rsidRPr="00B94BD5" w:rsidRDefault="002C059C" w:rsidP="002C059C">
            <w:pPr>
              <w:autoSpaceDE w:val="0"/>
              <w:autoSpaceDN w:val="0"/>
              <w:adjustRightInd w:val="0"/>
              <w:jc w:val="both"/>
            </w:pPr>
            <w:r w:rsidRPr="00B94BD5">
              <w:t xml:space="preserve">Герцен: панорама эпохи в «Былом и думах». «Философия Гегеля - алгебра революции». </w:t>
            </w:r>
          </w:p>
          <w:p w14:paraId="7B26E141" w14:textId="77777777" w:rsidR="002C059C" w:rsidRPr="00B94BD5" w:rsidRDefault="002C059C" w:rsidP="002C059C">
            <w:pPr>
              <w:autoSpaceDE w:val="0"/>
              <w:autoSpaceDN w:val="0"/>
              <w:adjustRightInd w:val="0"/>
              <w:jc w:val="both"/>
              <w:rPr>
                <w:sz w:val="28"/>
                <w:szCs w:val="28"/>
                <w:lang w:bidi="ru-RU"/>
              </w:rPr>
            </w:pPr>
            <w:r w:rsidRPr="00B94BD5">
              <w:t xml:space="preserve">Белинский: Формула Гегеля «все разумное - действительно, все действительное – разумно» и примирение с действительностью В. Г. Белинского («К бородинской годовщине»). </w:t>
            </w:r>
            <w:r w:rsidRPr="00B94BD5">
              <w:rPr>
                <w:rFonts w:eastAsiaTheme="minorHAnsi"/>
                <w:lang w:eastAsia="en-US"/>
              </w:rPr>
              <w:t>Мировоззрение Белинского; его полемика с Гоголем.</w:t>
            </w:r>
            <w:r w:rsidRPr="00B94BD5">
              <w:t xml:space="preserve"> Письмо Белинского к Боткину. Обоснование отказа от «всеобщего», обращение к единичному и конкретному, к человеку. </w:t>
            </w:r>
            <w:r w:rsidRPr="00B94BD5">
              <w:rPr>
                <w:rFonts w:eastAsiaTheme="minorHAnsi"/>
                <w:lang w:eastAsia="en-US"/>
              </w:rPr>
              <w:t>Тема «бунта личности» против «мировой гармонии».</w:t>
            </w:r>
          </w:p>
          <w:p w14:paraId="173494D8" w14:textId="77777777" w:rsidR="002C059C" w:rsidRPr="00B94BD5" w:rsidRDefault="002C059C" w:rsidP="002C059C">
            <w:pPr>
              <w:jc w:val="both"/>
            </w:pPr>
            <w:r w:rsidRPr="00B94BD5">
              <w:t>Критика Гегеля славянофилами. И. В. Киреевский: "О необходимости и возможности новых начал для философии". Оценка гегелевской философии В. С. Соловьевым.</w:t>
            </w:r>
          </w:p>
          <w:p w14:paraId="2414EEE3" w14:textId="04BC8D69" w:rsidR="002C059C" w:rsidRPr="00B94BD5" w:rsidRDefault="002C059C" w:rsidP="002C059C">
            <w:pPr>
              <w:jc w:val="both"/>
            </w:pPr>
            <w:r w:rsidRPr="00B94BD5">
              <w:t xml:space="preserve">Анархо-коммунистическая социальная философия М.А. Бакунина. Связь в философии Бакунина материализма, атеизма и </w:t>
            </w:r>
            <w:proofErr w:type="spellStart"/>
            <w:r w:rsidRPr="00B94BD5">
              <w:t>анархокоммунизма</w:t>
            </w:r>
            <w:proofErr w:type="spellEnd"/>
            <w:r w:rsidRPr="00B94BD5">
              <w:t>. Отношение Бакунина к вопросу об основных философских школах — материализму и идеализму. Философско-антропологические воззрения Бакунина. Оценка им сущности и общественной роли науки и ученых. Проблема приоритета практики и жизни по отношению к знанию, идеям и науке в трудах Бакунина.</w:t>
            </w:r>
          </w:p>
          <w:p w14:paraId="3EBF1491" w14:textId="77777777" w:rsidR="002C059C" w:rsidRPr="00B94BD5" w:rsidRDefault="002C059C" w:rsidP="002C059C">
            <w:pPr>
              <w:autoSpaceDE w:val="0"/>
              <w:autoSpaceDN w:val="0"/>
              <w:adjustRightInd w:val="0"/>
              <w:jc w:val="both"/>
            </w:pPr>
            <w:r w:rsidRPr="00B94BD5">
              <w:rPr>
                <w:rFonts w:eastAsiaTheme="minorHAnsi"/>
                <w:lang w:eastAsia="en-US"/>
              </w:rPr>
              <w:t>Данилевский: «</w:t>
            </w:r>
            <w:r w:rsidRPr="00B94BD5">
              <w:t xml:space="preserve">Катехизис славянофильства» - «Россия и Европа» Данилевского. Искусственность деления частей света. Культурно-исторический смысл Европы. Запад и Восток. Историческая миссия Росси по отношению к славянскому миру и Европе. Система науки и исторический процесс. Новая «естественная» группировка исторических явлений. Культурно-исторические типы. Пять законов развития типов. Национальность в науке. Славянский культурно-исторический тип. </w:t>
            </w:r>
          </w:p>
          <w:p w14:paraId="4384E10F" w14:textId="77777777" w:rsidR="002C059C" w:rsidRPr="00B94BD5" w:rsidRDefault="002C059C" w:rsidP="002C059C">
            <w:pPr>
              <w:autoSpaceDE w:val="0"/>
              <w:autoSpaceDN w:val="0"/>
              <w:adjustRightInd w:val="0"/>
              <w:jc w:val="both"/>
            </w:pPr>
            <w:r w:rsidRPr="00B94BD5">
              <w:t xml:space="preserve">В.С. Соловьев против Данилевского. Статья Соловьева «Немецкий подлинник и русский список». </w:t>
            </w:r>
          </w:p>
          <w:p w14:paraId="26D3280D" w14:textId="77777777" w:rsidR="002C059C" w:rsidRPr="00B94BD5" w:rsidRDefault="002C059C" w:rsidP="002C059C">
            <w:pPr>
              <w:autoSpaceDE w:val="0"/>
              <w:autoSpaceDN w:val="0"/>
              <w:adjustRightInd w:val="0"/>
              <w:jc w:val="both"/>
            </w:pPr>
            <w:r w:rsidRPr="00B94BD5">
              <w:t xml:space="preserve">Обращение К.Н. Леонтьева от светского образа жизни к религиозному. Проживание в </w:t>
            </w:r>
            <w:proofErr w:type="spellStart"/>
            <w:r w:rsidRPr="00B94BD5">
              <w:t>Оптиной</w:t>
            </w:r>
            <w:proofErr w:type="spellEnd"/>
            <w:r w:rsidRPr="00B94BD5">
              <w:t xml:space="preserve"> пустыни</w:t>
            </w:r>
          </w:p>
          <w:p w14:paraId="0DB44D4C" w14:textId="77777777" w:rsidR="002C059C" w:rsidRPr="00B94BD5" w:rsidRDefault="002C059C" w:rsidP="002C059C">
            <w:pPr>
              <w:autoSpaceDE w:val="0"/>
              <w:autoSpaceDN w:val="0"/>
              <w:adjustRightInd w:val="0"/>
              <w:jc w:val="both"/>
            </w:pPr>
            <w:r w:rsidRPr="00B94BD5">
              <w:t>Историческая периодизация Европы с точки зрения триединого процесса развития. Подчинение Запада «космическому закону разложения».</w:t>
            </w:r>
          </w:p>
          <w:p w14:paraId="59061687" w14:textId="77777777" w:rsidR="002C059C" w:rsidRPr="00B94BD5" w:rsidRDefault="002C059C" w:rsidP="002C059C">
            <w:pPr>
              <w:autoSpaceDE w:val="0"/>
              <w:autoSpaceDN w:val="0"/>
              <w:adjustRightInd w:val="0"/>
              <w:jc w:val="both"/>
            </w:pPr>
            <w:r w:rsidRPr="00B94BD5">
              <w:t>Византизм и православия как основы российской государственности</w:t>
            </w:r>
          </w:p>
          <w:p w14:paraId="599B228A" w14:textId="77777777" w:rsidR="002C059C" w:rsidRPr="00B94BD5" w:rsidRDefault="002C059C" w:rsidP="002C059C">
            <w:pPr>
              <w:autoSpaceDE w:val="0"/>
              <w:autoSpaceDN w:val="0"/>
              <w:adjustRightInd w:val="0"/>
              <w:jc w:val="both"/>
            </w:pPr>
            <w:r w:rsidRPr="00B94BD5">
              <w:t xml:space="preserve">Понимание сущности православия как мистического </w:t>
            </w:r>
            <w:proofErr w:type="spellStart"/>
            <w:r w:rsidRPr="00B94BD5">
              <w:t>обрядоверия</w:t>
            </w:r>
            <w:proofErr w:type="spellEnd"/>
            <w:r w:rsidRPr="00B94BD5">
              <w:t>.</w:t>
            </w:r>
          </w:p>
          <w:p w14:paraId="1347A62F" w14:textId="2F88FEBF" w:rsidR="002C059C" w:rsidRPr="00B94BD5" w:rsidRDefault="002C059C" w:rsidP="002C059C">
            <w:pPr>
              <w:jc w:val="both"/>
            </w:pPr>
            <w:r w:rsidRPr="00B94BD5">
              <w:lastRenderedPageBreak/>
              <w:t>Разведение христианства и нравственности</w:t>
            </w:r>
          </w:p>
          <w:p w14:paraId="1FF5095B" w14:textId="77777777" w:rsidR="00EC149A" w:rsidRPr="00B94BD5" w:rsidRDefault="00EC149A" w:rsidP="00261352">
            <w:pPr>
              <w:jc w:val="both"/>
              <w:rPr>
                <w:sz w:val="22"/>
                <w:szCs w:val="22"/>
              </w:rPr>
            </w:pPr>
          </w:p>
        </w:tc>
        <w:tc>
          <w:tcPr>
            <w:tcW w:w="2835" w:type="dxa"/>
          </w:tcPr>
          <w:p w14:paraId="1674A1E8" w14:textId="77777777" w:rsidR="00EC149A" w:rsidRPr="00B94BD5" w:rsidRDefault="00EC149A" w:rsidP="007D0FFD">
            <w:pPr>
              <w:jc w:val="both"/>
              <w:rPr>
                <w:sz w:val="22"/>
                <w:szCs w:val="22"/>
              </w:rPr>
            </w:pPr>
            <w:r w:rsidRPr="00B94BD5">
              <w:rPr>
                <w:sz w:val="22"/>
                <w:szCs w:val="22"/>
              </w:rPr>
              <w:lastRenderedPageBreak/>
              <w:t>Подготовка к семинарским и практическим занятиям, изучение литературы</w:t>
            </w:r>
          </w:p>
        </w:tc>
      </w:tr>
      <w:tr w:rsidR="00B94BD5" w:rsidRPr="00B94BD5" w14:paraId="508D3496" w14:textId="77777777" w:rsidTr="007D0FFD">
        <w:tc>
          <w:tcPr>
            <w:tcW w:w="2694" w:type="dxa"/>
          </w:tcPr>
          <w:p w14:paraId="1FA20F5C" w14:textId="5605F880" w:rsidR="00EC149A" w:rsidRPr="00B94BD5" w:rsidRDefault="00EC149A" w:rsidP="007D0FFD">
            <w:pPr>
              <w:shd w:val="clear" w:color="auto" w:fill="FFFFFF"/>
              <w:spacing w:before="100" w:beforeAutospacing="1" w:after="100" w:afterAutospacing="1"/>
              <w:rPr>
                <w:lang w:bidi="ru-RU"/>
              </w:rPr>
            </w:pPr>
            <w:r w:rsidRPr="00B94BD5">
              <w:lastRenderedPageBreak/>
              <w:t xml:space="preserve">Тема </w:t>
            </w:r>
            <w:r w:rsidR="002C059C" w:rsidRPr="00B94BD5">
              <w:t>4</w:t>
            </w:r>
            <w:r w:rsidRPr="00B94BD5">
              <w:t xml:space="preserve">. </w:t>
            </w:r>
            <w:r w:rsidRPr="00B94BD5">
              <w:rPr>
                <w:lang w:bidi="ru-RU"/>
              </w:rPr>
              <w:t>Материалистическая философия и позитивизм в России середины 19 века</w:t>
            </w:r>
          </w:p>
          <w:p w14:paraId="2733ECFA" w14:textId="77777777" w:rsidR="00EC149A" w:rsidRPr="00B94BD5" w:rsidRDefault="00EC149A" w:rsidP="007D0FFD">
            <w:pPr>
              <w:pStyle w:val="a4"/>
              <w:jc w:val="both"/>
              <w:rPr>
                <w:sz w:val="24"/>
                <w:szCs w:val="24"/>
                <w:lang w:val="ru-RU"/>
              </w:rPr>
            </w:pPr>
          </w:p>
        </w:tc>
        <w:tc>
          <w:tcPr>
            <w:tcW w:w="5529" w:type="dxa"/>
          </w:tcPr>
          <w:p w14:paraId="0E170146" w14:textId="77777777" w:rsidR="00EC149A" w:rsidRPr="00B94BD5" w:rsidRDefault="00EC149A" w:rsidP="007D0FFD">
            <w:pPr>
              <w:autoSpaceDE w:val="0"/>
              <w:autoSpaceDN w:val="0"/>
              <w:adjustRightInd w:val="0"/>
              <w:jc w:val="both"/>
              <w:rPr>
                <w:lang w:bidi="ru-RU"/>
              </w:rPr>
            </w:pPr>
            <w:r w:rsidRPr="00B94BD5">
              <w:rPr>
                <w:lang w:bidi="ru-RU"/>
              </w:rPr>
              <w:t xml:space="preserve">Возникновение нигилистской парадигмы в ее отражение </w:t>
            </w:r>
            <w:r w:rsidRPr="00B94BD5">
              <w:t xml:space="preserve">романе И.С. Тургенева «Отцы и дети». Нигилисты как социальный феномен. </w:t>
            </w:r>
            <w:r w:rsidRPr="00B94BD5">
              <w:rPr>
                <w:lang w:bidi="ru-RU"/>
              </w:rPr>
              <w:t>Нигилизм Писарева.</w:t>
            </w:r>
          </w:p>
          <w:p w14:paraId="2F8E6330" w14:textId="77777777" w:rsidR="00EC149A" w:rsidRPr="00B94BD5" w:rsidRDefault="00EC149A" w:rsidP="007D0FFD">
            <w:pPr>
              <w:autoSpaceDE w:val="0"/>
              <w:autoSpaceDN w:val="0"/>
              <w:adjustRightInd w:val="0"/>
              <w:jc w:val="both"/>
            </w:pPr>
            <w:r w:rsidRPr="00B94BD5">
              <w:rPr>
                <w:rFonts w:eastAsiaTheme="minorHAnsi"/>
                <w:lang w:eastAsia="en-US"/>
              </w:rPr>
              <w:t xml:space="preserve">Основополагающие принципы «антропологического материализма» П.Л. Лаврова. Понятие «критически мыслящих личностей», их роль в концепции исторического прогресса Лаврова. </w:t>
            </w:r>
            <w:r w:rsidRPr="00B94BD5">
              <w:t>«Субъективный принцип» Лаврова и его оценка современниками: Н.Н. Страховым, Н.Г. Чернышевским, П.Д. Юркевичем.</w:t>
            </w:r>
          </w:p>
          <w:p w14:paraId="395DC395" w14:textId="77777777" w:rsidR="00EC149A" w:rsidRPr="00B94BD5" w:rsidRDefault="00EC149A" w:rsidP="007D0FFD">
            <w:pPr>
              <w:autoSpaceDE w:val="0"/>
              <w:autoSpaceDN w:val="0"/>
              <w:adjustRightInd w:val="0"/>
              <w:jc w:val="both"/>
              <w:rPr>
                <w:rFonts w:eastAsiaTheme="minorHAnsi"/>
                <w:lang w:eastAsia="en-US"/>
              </w:rPr>
            </w:pPr>
            <w:r w:rsidRPr="00B94BD5">
              <w:rPr>
                <w:rFonts w:eastAsiaTheme="minorHAnsi"/>
                <w:lang w:eastAsia="en-US"/>
              </w:rPr>
              <w:t>Концепция личности и общества Н.К. Михайловского. Сущность концепции Михайловского о «героях и толпе».</w:t>
            </w:r>
          </w:p>
          <w:p w14:paraId="71D77D45" w14:textId="77777777" w:rsidR="00EC149A" w:rsidRPr="00B94BD5" w:rsidRDefault="00EC149A" w:rsidP="007D0FFD">
            <w:pPr>
              <w:autoSpaceDE w:val="0"/>
              <w:autoSpaceDN w:val="0"/>
              <w:adjustRightInd w:val="0"/>
              <w:jc w:val="both"/>
            </w:pPr>
            <w:r w:rsidRPr="00B94BD5">
              <w:rPr>
                <w:rFonts w:eastAsiaTheme="minorHAnsi"/>
                <w:lang w:eastAsia="en-US"/>
              </w:rPr>
              <w:t xml:space="preserve">Основные черты антропологии Чернышевского. </w:t>
            </w:r>
            <w:r w:rsidRPr="00B94BD5">
              <w:t xml:space="preserve">Отношение Чернышевского к философии Гегеля и Фейербаха.  </w:t>
            </w:r>
          </w:p>
          <w:p w14:paraId="23D0E171" w14:textId="77777777" w:rsidR="00EC149A" w:rsidRPr="00B94BD5" w:rsidRDefault="00EC149A" w:rsidP="007D0FFD">
            <w:pPr>
              <w:autoSpaceDE w:val="0"/>
              <w:autoSpaceDN w:val="0"/>
              <w:adjustRightInd w:val="0"/>
              <w:jc w:val="both"/>
              <w:rPr>
                <w:rFonts w:eastAsiaTheme="minorHAnsi"/>
                <w:lang w:eastAsia="en-US"/>
              </w:rPr>
            </w:pPr>
            <w:r w:rsidRPr="00B94BD5">
              <w:rPr>
                <w:rFonts w:eastAsiaTheme="minorHAnsi"/>
                <w:lang w:eastAsia="en-US"/>
              </w:rPr>
              <w:t>«Философия сердца» П.Д. Юркевича. Юрке-</w:t>
            </w:r>
          </w:p>
          <w:p w14:paraId="1F657303" w14:textId="77777777" w:rsidR="00EC149A" w:rsidRPr="00B94BD5" w:rsidRDefault="00EC149A" w:rsidP="007D0FFD">
            <w:pPr>
              <w:jc w:val="both"/>
            </w:pPr>
            <w:proofErr w:type="spellStart"/>
            <w:r w:rsidRPr="00B94BD5">
              <w:rPr>
                <w:rFonts w:eastAsiaTheme="minorHAnsi"/>
                <w:lang w:eastAsia="en-US"/>
              </w:rPr>
              <w:t>вич</w:t>
            </w:r>
            <w:proofErr w:type="spellEnd"/>
            <w:r w:rsidRPr="00B94BD5">
              <w:rPr>
                <w:rFonts w:eastAsiaTheme="minorHAnsi"/>
                <w:lang w:eastAsia="en-US"/>
              </w:rPr>
              <w:t xml:space="preserve"> как оппонент Чернышевского.</w:t>
            </w:r>
          </w:p>
          <w:p w14:paraId="0F9005F6" w14:textId="4A373257" w:rsidR="00EC149A" w:rsidRPr="00B94BD5" w:rsidRDefault="00EC149A" w:rsidP="007D0FFD">
            <w:pPr>
              <w:autoSpaceDE w:val="0"/>
              <w:autoSpaceDN w:val="0"/>
              <w:adjustRightInd w:val="0"/>
              <w:jc w:val="both"/>
              <w:rPr>
                <w:lang w:bidi="ru-RU"/>
              </w:rPr>
            </w:pPr>
            <w:r w:rsidRPr="00B94BD5">
              <w:rPr>
                <w:rFonts w:eastAsiaTheme="minorHAnsi"/>
                <w:lang w:eastAsia="en-US"/>
              </w:rPr>
              <w:t>Заговорщическая теория революции П.Н. Ткачева.</w:t>
            </w:r>
          </w:p>
          <w:p w14:paraId="234158DB" w14:textId="77777777" w:rsidR="00EC149A" w:rsidRPr="00B94BD5" w:rsidRDefault="00EC149A" w:rsidP="007D0FFD">
            <w:pPr>
              <w:autoSpaceDE w:val="0"/>
              <w:autoSpaceDN w:val="0"/>
              <w:adjustRightInd w:val="0"/>
              <w:jc w:val="both"/>
            </w:pPr>
          </w:p>
        </w:tc>
        <w:tc>
          <w:tcPr>
            <w:tcW w:w="2835" w:type="dxa"/>
          </w:tcPr>
          <w:p w14:paraId="1CFA7CAA" w14:textId="77777777" w:rsidR="00EC149A" w:rsidRPr="00B94BD5" w:rsidRDefault="00EC149A" w:rsidP="007D0FFD">
            <w:pPr>
              <w:jc w:val="both"/>
              <w:rPr>
                <w:sz w:val="22"/>
                <w:szCs w:val="22"/>
              </w:rPr>
            </w:pPr>
            <w:r w:rsidRPr="00B94BD5">
              <w:rPr>
                <w:sz w:val="22"/>
                <w:szCs w:val="22"/>
              </w:rPr>
              <w:t>Подготовка к семинарским и практическим занятиям, изучение литературы</w:t>
            </w:r>
          </w:p>
        </w:tc>
      </w:tr>
      <w:tr w:rsidR="00B94BD5" w:rsidRPr="00B94BD5" w14:paraId="73F4329B" w14:textId="77777777" w:rsidTr="007D0FFD">
        <w:tc>
          <w:tcPr>
            <w:tcW w:w="2694" w:type="dxa"/>
          </w:tcPr>
          <w:p w14:paraId="5B6D4194" w14:textId="3E1B3193" w:rsidR="00EC149A" w:rsidRPr="00B94BD5" w:rsidRDefault="00EC149A" w:rsidP="007D0FFD">
            <w:pPr>
              <w:spacing w:after="240"/>
              <w:jc w:val="both"/>
              <w:rPr>
                <w:sz w:val="28"/>
                <w:szCs w:val="28"/>
              </w:rPr>
            </w:pPr>
            <w:r w:rsidRPr="00B94BD5">
              <w:t xml:space="preserve">Тема </w:t>
            </w:r>
            <w:r w:rsidR="002C059C" w:rsidRPr="00B94BD5">
              <w:t>5</w:t>
            </w:r>
            <w:r w:rsidRPr="00B94BD5">
              <w:t>. Великие русские писатели-философы: Ф.М. Достоевский и Л.Н. Толстой</w:t>
            </w:r>
            <w:r w:rsidRPr="00B94BD5">
              <w:rPr>
                <w:sz w:val="28"/>
                <w:szCs w:val="28"/>
              </w:rPr>
              <w:t xml:space="preserve"> </w:t>
            </w:r>
          </w:p>
          <w:p w14:paraId="0979A55C" w14:textId="77777777" w:rsidR="00EC149A" w:rsidRPr="00B94BD5" w:rsidRDefault="00EC149A" w:rsidP="007D0FFD">
            <w:pPr>
              <w:pStyle w:val="a4"/>
              <w:jc w:val="both"/>
              <w:rPr>
                <w:sz w:val="24"/>
                <w:szCs w:val="24"/>
                <w:lang w:val="ru-RU"/>
              </w:rPr>
            </w:pPr>
          </w:p>
        </w:tc>
        <w:tc>
          <w:tcPr>
            <w:tcW w:w="5529" w:type="dxa"/>
          </w:tcPr>
          <w:p w14:paraId="1AC95EB1" w14:textId="77777777" w:rsidR="00EC149A" w:rsidRPr="00B94BD5" w:rsidRDefault="00EC149A" w:rsidP="00261352">
            <w:pPr>
              <w:autoSpaceDE w:val="0"/>
              <w:autoSpaceDN w:val="0"/>
              <w:adjustRightInd w:val="0"/>
              <w:jc w:val="both"/>
              <w:rPr>
                <w:rFonts w:eastAsiaTheme="minorHAnsi"/>
                <w:lang w:eastAsia="en-US"/>
              </w:rPr>
            </w:pPr>
            <w:r w:rsidRPr="00B94BD5">
              <w:rPr>
                <w:rFonts w:eastAsiaTheme="minorHAnsi"/>
                <w:lang w:eastAsia="en-US"/>
              </w:rPr>
              <w:t xml:space="preserve">Отечественные истоки почвенничества – «молодая редакция» журнала «Москвитянин». </w:t>
            </w:r>
          </w:p>
          <w:p w14:paraId="1EE2ACA8" w14:textId="77777777" w:rsidR="00EC149A" w:rsidRPr="00B94BD5" w:rsidRDefault="00EC149A" w:rsidP="00261352">
            <w:pPr>
              <w:autoSpaceDE w:val="0"/>
              <w:autoSpaceDN w:val="0"/>
              <w:adjustRightInd w:val="0"/>
              <w:jc w:val="both"/>
              <w:rPr>
                <w:lang w:eastAsia="en-US"/>
              </w:rPr>
            </w:pPr>
            <w:r w:rsidRPr="00B94BD5">
              <w:rPr>
                <w:lang w:eastAsia="en-US"/>
              </w:rPr>
              <w:t xml:space="preserve">«Философское» прочтение романов Достоевского «Братья Карамазовы», «Идиот». Иррациональная природа человека. «Сон смешного человека». В.В. Розанов об «органической диалектике» Достоевского. Миросозерцание Достоевского в анализе Н.А. Бердяева, С.Н. Булгакова и др. мыслителей. Философский портрет Ф.М. Достоевского у </w:t>
            </w:r>
            <w:proofErr w:type="spellStart"/>
            <w:r w:rsidRPr="00B94BD5">
              <w:rPr>
                <w:lang w:eastAsia="en-US"/>
              </w:rPr>
              <w:t>Вяч</w:t>
            </w:r>
            <w:proofErr w:type="spellEnd"/>
            <w:r w:rsidRPr="00B94BD5">
              <w:rPr>
                <w:lang w:eastAsia="en-US"/>
              </w:rPr>
              <w:t xml:space="preserve">. Иванова («Роман-трагедия Ф.М. Достоевского»). </w:t>
            </w:r>
          </w:p>
          <w:p w14:paraId="790677ED" w14:textId="77777777" w:rsidR="00EC149A" w:rsidRPr="00B94BD5" w:rsidRDefault="00EC149A" w:rsidP="00261352">
            <w:pPr>
              <w:jc w:val="both"/>
            </w:pPr>
            <w:r w:rsidRPr="00B94BD5">
              <w:t xml:space="preserve">Противоречия между свободой воли и неустранимостью морального начала. Два варианта возможного жизненного пути человека: путь </w:t>
            </w:r>
            <w:proofErr w:type="spellStart"/>
            <w:r w:rsidRPr="00B94BD5">
              <w:t>человекобога</w:t>
            </w:r>
            <w:proofErr w:type="spellEnd"/>
            <w:r w:rsidRPr="00B94BD5">
              <w:t xml:space="preserve"> и путь богочеловека. Пределы человеческого — «сверхчеловек» и «маленький человек».</w:t>
            </w:r>
          </w:p>
          <w:p w14:paraId="0833C992" w14:textId="77777777" w:rsidR="00EC149A" w:rsidRPr="00B94BD5" w:rsidRDefault="00EC149A" w:rsidP="00261352">
            <w:pPr>
              <w:autoSpaceDE w:val="0"/>
              <w:autoSpaceDN w:val="0"/>
              <w:adjustRightInd w:val="0"/>
              <w:jc w:val="both"/>
              <w:rPr>
                <w:sz w:val="28"/>
                <w:szCs w:val="28"/>
              </w:rPr>
            </w:pPr>
            <w:r w:rsidRPr="00B94BD5">
              <w:rPr>
                <w:lang w:bidi="ru-RU"/>
              </w:rPr>
              <w:t>Этико-философский смысл «Легенды о Великом инквизиторе» и Сна смешного человека»</w:t>
            </w:r>
          </w:p>
          <w:p w14:paraId="45C88CED" w14:textId="77777777" w:rsidR="00EC149A" w:rsidRPr="00B94BD5" w:rsidRDefault="00EC149A" w:rsidP="00261352">
            <w:pPr>
              <w:jc w:val="both"/>
              <w:rPr>
                <w:lang w:eastAsia="en-US"/>
              </w:rPr>
            </w:pPr>
            <w:proofErr w:type="spellStart"/>
            <w:r w:rsidRPr="00B94BD5">
              <w:t>Историософия</w:t>
            </w:r>
            <w:proofErr w:type="spellEnd"/>
            <w:r w:rsidRPr="00B94BD5">
              <w:t>. Достоевский о миссии России в истории. Социальная утопия преобразования государства посредством христианства в свободную общность.</w:t>
            </w:r>
          </w:p>
          <w:p w14:paraId="78F20BE1" w14:textId="77777777" w:rsidR="00EC149A" w:rsidRPr="00B94BD5" w:rsidRDefault="00EC149A" w:rsidP="00261352">
            <w:pPr>
              <w:autoSpaceDE w:val="0"/>
              <w:autoSpaceDN w:val="0"/>
              <w:adjustRightInd w:val="0"/>
              <w:jc w:val="both"/>
              <w:rPr>
                <w:sz w:val="28"/>
                <w:szCs w:val="28"/>
              </w:rPr>
            </w:pPr>
            <w:r w:rsidRPr="00B94BD5">
              <w:rPr>
                <w:lang w:eastAsia="en-US"/>
              </w:rPr>
              <w:t xml:space="preserve">Философские произведения Л.Н. Толстого: «В чем моя вера», «Исповедь». </w:t>
            </w:r>
            <w:r w:rsidRPr="00B94BD5">
              <w:t>Критика официальной религии, многих религиозных догм, церковной иерархии. Социальный критицизм Л.Н. Толстого, защита им патриархальных и общинных устоев жизни</w:t>
            </w:r>
          </w:p>
          <w:p w14:paraId="78BEB91C" w14:textId="77777777" w:rsidR="00EC149A" w:rsidRPr="00B94BD5" w:rsidRDefault="00EC149A" w:rsidP="00261352">
            <w:pPr>
              <w:jc w:val="both"/>
            </w:pPr>
            <w:r w:rsidRPr="00B94BD5">
              <w:lastRenderedPageBreak/>
              <w:t>Убеждение, что религия должна стать простой и доступной для народа.</w:t>
            </w:r>
          </w:p>
          <w:p w14:paraId="47D06979" w14:textId="77777777" w:rsidR="00EC149A" w:rsidRPr="00B94BD5" w:rsidRDefault="00EC149A" w:rsidP="00261352">
            <w:pPr>
              <w:jc w:val="both"/>
              <w:rPr>
                <w:lang w:eastAsia="en-US"/>
              </w:rPr>
            </w:pPr>
            <w:r w:rsidRPr="00B94BD5">
              <w:rPr>
                <w:lang w:eastAsia="en-US"/>
              </w:rPr>
              <w:t>Философский портрет Л.Н. Толстого у Р. Ролана.</w:t>
            </w:r>
          </w:p>
          <w:p w14:paraId="251E0C0F" w14:textId="68DF2F34" w:rsidR="00EC149A" w:rsidRPr="00B94BD5" w:rsidRDefault="00EC149A" w:rsidP="00AB75CC">
            <w:pPr>
              <w:autoSpaceDE w:val="0"/>
              <w:autoSpaceDN w:val="0"/>
              <w:adjustRightInd w:val="0"/>
              <w:jc w:val="both"/>
              <w:rPr>
                <w:rFonts w:eastAsiaTheme="minorHAnsi"/>
                <w:lang w:eastAsia="en-US"/>
              </w:rPr>
            </w:pPr>
            <w:r w:rsidRPr="00B94BD5">
              <w:rPr>
                <w:rFonts w:eastAsiaTheme="minorHAnsi"/>
                <w:lang w:eastAsia="en-US"/>
              </w:rPr>
              <w:t>Философско-историческая ко</w:t>
            </w:r>
            <w:r w:rsidR="00AB75CC" w:rsidRPr="00B94BD5">
              <w:rPr>
                <w:rFonts w:eastAsiaTheme="minorHAnsi"/>
                <w:lang w:eastAsia="en-US"/>
              </w:rPr>
              <w:t>нцепция Толстого и толстовство.</w:t>
            </w:r>
          </w:p>
        </w:tc>
        <w:tc>
          <w:tcPr>
            <w:tcW w:w="2835" w:type="dxa"/>
          </w:tcPr>
          <w:p w14:paraId="0CC1700C" w14:textId="77777777" w:rsidR="00EC149A" w:rsidRPr="00B94BD5" w:rsidRDefault="00EC149A" w:rsidP="007D0FFD">
            <w:pPr>
              <w:jc w:val="both"/>
              <w:rPr>
                <w:sz w:val="22"/>
                <w:szCs w:val="22"/>
              </w:rPr>
            </w:pPr>
            <w:r w:rsidRPr="00B94BD5">
              <w:rPr>
                <w:sz w:val="22"/>
                <w:szCs w:val="22"/>
              </w:rPr>
              <w:lastRenderedPageBreak/>
              <w:t>Подготовка к семинарским и практическим занятиям, изучение литературы</w:t>
            </w:r>
          </w:p>
        </w:tc>
      </w:tr>
      <w:tr w:rsidR="00B94BD5" w:rsidRPr="00B94BD5" w14:paraId="4D716E83" w14:textId="77777777" w:rsidTr="007D0FFD">
        <w:tc>
          <w:tcPr>
            <w:tcW w:w="2694" w:type="dxa"/>
          </w:tcPr>
          <w:p w14:paraId="7A4651A0" w14:textId="34499D89" w:rsidR="00EC149A" w:rsidRPr="00B94BD5" w:rsidRDefault="00EC149A" w:rsidP="007D0FFD">
            <w:pPr>
              <w:jc w:val="both"/>
            </w:pPr>
            <w:r w:rsidRPr="00B94BD5">
              <w:t xml:space="preserve">Тема </w:t>
            </w:r>
            <w:r w:rsidR="002C059C" w:rsidRPr="00B94BD5">
              <w:t>6. Метафизика всеединства</w:t>
            </w:r>
          </w:p>
          <w:p w14:paraId="76B667EC" w14:textId="77777777" w:rsidR="00EC149A" w:rsidRPr="00B94BD5" w:rsidRDefault="00EC149A" w:rsidP="007D0FFD">
            <w:pPr>
              <w:pStyle w:val="a4"/>
              <w:jc w:val="both"/>
              <w:rPr>
                <w:sz w:val="24"/>
                <w:szCs w:val="24"/>
                <w:lang w:val="ru-RU"/>
              </w:rPr>
            </w:pPr>
          </w:p>
        </w:tc>
        <w:tc>
          <w:tcPr>
            <w:tcW w:w="5529" w:type="dxa"/>
          </w:tcPr>
          <w:p w14:paraId="4EBDD23A" w14:textId="77777777" w:rsidR="00EC149A" w:rsidRPr="00B94BD5" w:rsidRDefault="00EC149A" w:rsidP="007D0FFD">
            <w:pPr>
              <w:jc w:val="both"/>
            </w:pPr>
            <w:r w:rsidRPr="00B94BD5">
              <w:t xml:space="preserve">Борьба В.С. Соловьева с позитивизмом: магистерская диссертация "Кризис западной философии (против позитивистов)". </w:t>
            </w:r>
          </w:p>
          <w:p w14:paraId="6336E0E5" w14:textId="77777777" w:rsidR="00EC149A" w:rsidRPr="00B94BD5" w:rsidRDefault="00EC149A" w:rsidP="007D0FFD">
            <w:pPr>
              <w:jc w:val="both"/>
            </w:pPr>
            <w:r w:rsidRPr="00B94BD5">
              <w:t xml:space="preserve">«Цельное знание»: Свободная теософия как цельное знание. Три составные части свободной теософии: органическая логика, органическая метафизика, органическая этика. </w:t>
            </w:r>
          </w:p>
          <w:p w14:paraId="4B5EABA0" w14:textId="77777777" w:rsidR="00EC149A" w:rsidRPr="00B94BD5" w:rsidRDefault="00EC149A" w:rsidP="007D0FFD">
            <w:pPr>
              <w:jc w:val="both"/>
            </w:pPr>
            <w:proofErr w:type="spellStart"/>
            <w:r w:rsidRPr="00B94BD5">
              <w:t>Историософия</w:t>
            </w:r>
            <w:proofErr w:type="spellEnd"/>
            <w:r w:rsidRPr="00B94BD5">
              <w:t xml:space="preserve">: движение к положительному всеединству. Три силы, управляющие человеческим развитием. </w:t>
            </w:r>
          </w:p>
          <w:p w14:paraId="09EAEB53" w14:textId="77777777" w:rsidR="00EC149A" w:rsidRPr="00B94BD5" w:rsidRDefault="00EC149A" w:rsidP="007D0FFD">
            <w:pPr>
              <w:jc w:val="both"/>
            </w:pPr>
            <w:r w:rsidRPr="00B94BD5">
              <w:t xml:space="preserve">Миссия России: об обязанностях русского народа в мировой истории. </w:t>
            </w:r>
          </w:p>
          <w:p w14:paraId="14528C99" w14:textId="77777777" w:rsidR="00EC149A" w:rsidRPr="00B94BD5" w:rsidRDefault="00EC149A" w:rsidP="007D0FFD">
            <w:pPr>
              <w:jc w:val="both"/>
            </w:pPr>
            <w:r w:rsidRPr="00B94BD5">
              <w:t xml:space="preserve">Учение о богочеловечестве. София. Рукопись «София». «Чтения о богочеловечестве»: «София есть идеальное, совершенное человечество, заключающееся в цельном, божественном существе, или Христе». </w:t>
            </w:r>
          </w:p>
          <w:p w14:paraId="3DE87AF6" w14:textId="77777777" w:rsidR="00EC149A" w:rsidRPr="00B94BD5" w:rsidRDefault="00EC149A" w:rsidP="007D0FFD">
            <w:pPr>
              <w:jc w:val="both"/>
            </w:pPr>
            <w:r w:rsidRPr="00B94BD5">
              <w:t xml:space="preserve">Этика: «Оправдание добра». Связь нравственной философии: с религией (по существу), с теоретической философией (по способу познания). </w:t>
            </w:r>
          </w:p>
          <w:p w14:paraId="1AC1FDBF" w14:textId="77777777" w:rsidR="00EC149A" w:rsidRPr="00B94BD5" w:rsidRDefault="00EC149A" w:rsidP="007D0FFD">
            <w:pPr>
              <w:jc w:val="both"/>
            </w:pPr>
            <w:r w:rsidRPr="00B94BD5">
              <w:t xml:space="preserve">Эстетика: «Красота в природе», «Общий смысл искусства». Эстетика природы - необходимое основание для философии искусства. Красота - воплощенная идея. </w:t>
            </w:r>
          </w:p>
          <w:p w14:paraId="61E94843" w14:textId="0983016A" w:rsidR="00EC149A" w:rsidRPr="00B94BD5" w:rsidRDefault="00EC149A" w:rsidP="007D0FFD">
            <w:pPr>
              <w:autoSpaceDE w:val="0"/>
              <w:autoSpaceDN w:val="0"/>
              <w:adjustRightInd w:val="0"/>
            </w:pPr>
            <w:r w:rsidRPr="00B94BD5">
              <w:t>Эрос как личностная форма всеединст</w:t>
            </w:r>
            <w:r w:rsidR="00AB75CC" w:rsidRPr="00B94BD5">
              <w:t>ва.</w:t>
            </w:r>
          </w:p>
          <w:p w14:paraId="2C909B3C" w14:textId="22E18895" w:rsidR="002C059C" w:rsidRPr="00B94BD5" w:rsidRDefault="002C059C" w:rsidP="002C059C">
            <w:pPr>
              <w:jc w:val="both"/>
            </w:pPr>
            <w:r w:rsidRPr="00B94BD5">
              <w:t>Формирование духовного ренессанса первой четверти XX века. Рост социальной напряженности. Поляризация течений в области духовной жизни. Основные этапы развития русского идеализма в XX веке: "Проблемы идеализма" (1902), "Вехи" (1909), "Из глубины" (191</w:t>
            </w:r>
            <w:r w:rsidR="00AB75CC" w:rsidRPr="00B94BD5">
              <w:t>8).</w:t>
            </w:r>
          </w:p>
          <w:p w14:paraId="42A01D6B" w14:textId="77777777" w:rsidR="002C059C" w:rsidRPr="00B94BD5" w:rsidRDefault="002C059C" w:rsidP="002C059C">
            <w:pPr>
              <w:jc w:val="both"/>
              <w:rPr>
                <w:rFonts w:eastAsiaTheme="minorHAnsi"/>
                <w:lang w:eastAsia="en-US"/>
              </w:rPr>
            </w:pPr>
            <w:proofErr w:type="spellStart"/>
            <w:r w:rsidRPr="00B94BD5">
              <w:rPr>
                <w:lang w:eastAsia="en-US"/>
              </w:rPr>
              <w:t>Софиология</w:t>
            </w:r>
            <w:proofErr w:type="spellEnd"/>
            <w:r w:rsidRPr="00B94BD5">
              <w:rPr>
                <w:lang w:eastAsia="en-US"/>
              </w:rPr>
              <w:t xml:space="preserve"> С.Н. Булгакова. </w:t>
            </w:r>
            <w:proofErr w:type="spellStart"/>
            <w:r w:rsidRPr="00B94BD5">
              <w:rPr>
                <w:rFonts w:eastAsiaTheme="minorHAnsi"/>
                <w:lang w:eastAsia="en-US"/>
              </w:rPr>
              <w:t>Софийные</w:t>
            </w:r>
            <w:proofErr w:type="spellEnd"/>
            <w:r w:rsidRPr="00B94BD5">
              <w:rPr>
                <w:rFonts w:eastAsiaTheme="minorHAnsi"/>
                <w:lang w:eastAsia="en-US"/>
              </w:rPr>
              <w:t xml:space="preserve"> аспекты экономической деятельности людей. Хозяйство как способ превращения «мертвой материи… в живое тело», «трудовое восполнение мира».</w:t>
            </w:r>
          </w:p>
          <w:p w14:paraId="13957CCC" w14:textId="77777777" w:rsidR="002C059C" w:rsidRPr="00B94BD5" w:rsidRDefault="002C059C" w:rsidP="002C059C">
            <w:pPr>
              <w:jc w:val="both"/>
              <w:rPr>
                <w:lang w:eastAsia="en-US"/>
              </w:rPr>
            </w:pPr>
            <w:r w:rsidRPr="00B94BD5">
              <w:rPr>
                <w:rFonts w:eastAsiaTheme="minorHAnsi"/>
                <w:lang w:eastAsia="en-US"/>
              </w:rPr>
              <w:t>Тринитарный аспект понимания Софии: София как «четвертая ипостась».</w:t>
            </w:r>
            <w:r w:rsidRPr="00B94BD5">
              <w:rPr>
                <w:lang w:eastAsia="en-US"/>
              </w:rPr>
              <w:t xml:space="preserve"> София как особое «третье» бытие - грань между миром и Богом. София - начало "</w:t>
            </w:r>
            <w:proofErr w:type="spellStart"/>
            <w:r w:rsidRPr="00B94BD5">
              <w:rPr>
                <w:lang w:eastAsia="en-US"/>
              </w:rPr>
              <w:t>тварной</w:t>
            </w:r>
            <w:proofErr w:type="spellEnd"/>
            <w:r w:rsidRPr="00B94BD5">
              <w:rPr>
                <w:lang w:eastAsia="en-US"/>
              </w:rPr>
              <w:t xml:space="preserve"> </w:t>
            </w:r>
            <w:proofErr w:type="spellStart"/>
            <w:r w:rsidRPr="00B94BD5">
              <w:rPr>
                <w:lang w:eastAsia="en-US"/>
              </w:rPr>
              <w:t>многоипостасности</w:t>
            </w:r>
            <w:proofErr w:type="spellEnd"/>
            <w:r w:rsidRPr="00B94BD5">
              <w:rPr>
                <w:lang w:eastAsia="en-US"/>
              </w:rPr>
              <w:t xml:space="preserve">". София как "Вечная женственность", "организм идей, в котором содержатся идейные семена всех вещей". </w:t>
            </w:r>
          </w:p>
          <w:p w14:paraId="282BCBD8" w14:textId="09B0EAAE" w:rsidR="002C059C" w:rsidRPr="00B94BD5" w:rsidRDefault="002C059C" w:rsidP="00AB75CC">
            <w:pPr>
              <w:autoSpaceDE w:val="0"/>
              <w:autoSpaceDN w:val="0"/>
              <w:adjustRightInd w:val="0"/>
              <w:jc w:val="both"/>
              <w:rPr>
                <w:rFonts w:eastAsiaTheme="minorHAnsi"/>
                <w:lang w:eastAsia="en-US"/>
              </w:rPr>
            </w:pPr>
            <w:r w:rsidRPr="00B94BD5">
              <w:rPr>
                <w:rFonts w:eastAsiaTheme="minorHAnsi"/>
                <w:lang w:eastAsia="en-US"/>
              </w:rPr>
              <w:t xml:space="preserve">Осуждением </w:t>
            </w:r>
            <w:proofErr w:type="spellStart"/>
            <w:r w:rsidRPr="00B94BD5">
              <w:rPr>
                <w:rFonts w:eastAsiaTheme="minorHAnsi"/>
                <w:lang w:eastAsia="en-US"/>
              </w:rPr>
              <w:t>софиологии</w:t>
            </w:r>
            <w:proofErr w:type="spellEnd"/>
            <w:r w:rsidRPr="00B94BD5">
              <w:rPr>
                <w:rFonts w:eastAsiaTheme="minorHAnsi"/>
                <w:lang w:eastAsia="en-US"/>
              </w:rPr>
              <w:t xml:space="preserve"> Булгакова Московской патриархией и Архи</w:t>
            </w:r>
            <w:r w:rsidR="00AB75CC" w:rsidRPr="00B94BD5">
              <w:rPr>
                <w:rFonts w:eastAsiaTheme="minorHAnsi"/>
                <w:lang w:eastAsia="en-US"/>
              </w:rPr>
              <w:t xml:space="preserve">ерейским собором в </w:t>
            </w:r>
            <w:proofErr w:type="spellStart"/>
            <w:r w:rsidR="00AB75CC" w:rsidRPr="00B94BD5">
              <w:rPr>
                <w:rFonts w:eastAsiaTheme="minorHAnsi"/>
                <w:lang w:eastAsia="en-US"/>
              </w:rPr>
              <w:t>Карловцах</w:t>
            </w:r>
            <w:proofErr w:type="spellEnd"/>
            <w:r w:rsidR="00AB75CC" w:rsidRPr="00B94BD5">
              <w:rPr>
                <w:rFonts w:eastAsiaTheme="minorHAnsi"/>
                <w:lang w:eastAsia="en-US"/>
              </w:rPr>
              <w:t>.</w:t>
            </w:r>
          </w:p>
          <w:p w14:paraId="3337F463" w14:textId="77777777" w:rsidR="002C059C" w:rsidRPr="00B94BD5" w:rsidRDefault="002C059C" w:rsidP="002C059C">
            <w:pPr>
              <w:autoSpaceDE w:val="0"/>
              <w:autoSpaceDN w:val="0"/>
              <w:adjustRightInd w:val="0"/>
              <w:jc w:val="both"/>
              <w:rPr>
                <w:rFonts w:eastAsiaTheme="minorHAnsi"/>
                <w:lang w:eastAsia="en-US"/>
              </w:rPr>
            </w:pPr>
            <w:r w:rsidRPr="00B94BD5">
              <w:t>Флоренский:</w:t>
            </w:r>
            <w:r w:rsidRPr="00B94BD5">
              <w:rPr>
                <w:rFonts w:eastAsiaTheme="minorHAnsi"/>
                <w:lang w:eastAsia="en-US"/>
              </w:rPr>
              <w:t xml:space="preserve"> единство божественного и </w:t>
            </w:r>
            <w:proofErr w:type="spellStart"/>
            <w:r w:rsidRPr="00B94BD5">
              <w:rPr>
                <w:rFonts w:eastAsiaTheme="minorHAnsi"/>
                <w:lang w:eastAsia="en-US"/>
              </w:rPr>
              <w:t>тварного</w:t>
            </w:r>
            <w:proofErr w:type="spellEnd"/>
            <w:r w:rsidRPr="00B94BD5">
              <w:rPr>
                <w:rFonts w:eastAsiaTheme="minorHAnsi"/>
                <w:lang w:eastAsia="en-US"/>
              </w:rPr>
              <w:t xml:space="preserve"> мира в учении о Софии. Определения Софии: «первозданное естество твари», «творческая любовь Божия», «ангел-хранитель твари», «идеальная личность мира». </w:t>
            </w:r>
          </w:p>
          <w:p w14:paraId="04A7486B" w14:textId="77777777" w:rsidR="002C059C" w:rsidRPr="00B94BD5" w:rsidRDefault="002C059C" w:rsidP="002C059C">
            <w:pPr>
              <w:autoSpaceDE w:val="0"/>
              <w:autoSpaceDN w:val="0"/>
              <w:adjustRightInd w:val="0"/>
              <w:jc w:val="both"/>
              <w:rPr>
                <w:rFonts w:eastAsiaTheme="minorHAnsi"/>
                <w:lang w:eastAsia="en-US"/>
              </w:rPr>
            </w:pPr>
            <w:r w:rsidRPr="00B94BD5">
              <w:rPr>
                <w:rFonts w:eastAsiaTheme="minorHAnsi"/>
                <w:lang w:eastAsia="en-US"/>
              </w:rPr>
              <w:lastRenderedPageBreak/>
              <w:t>Древнерусская иконографии Софии.</w:t>
            </w:r>
          </w:p>
          <w:p w14:paraId="2091EB2B" w14:textId="77777777" w:rsidR="002C059C" w:rsidRPr="00B94BD5" w:rsidRDefault="002C059C" w:rsidP="002C059C">
            <w:pPr>
              <w:autoSpaceDE w:val="0"/>
              <w:autoSpaceDN w:val="0"/>
              <w:adjustRightInd w:val="0"/>
              <w:jc w:val="both"/>
              <w:rPr>
                <w:rFonts w:eastAsiaTheme="minorHAnsi"/>
                <w:lang w:eastAsia="en-US"/>
              </w:rPr>
            </w:pPr>
            <w:r w:rsidRPr="00B94BD5">
              <w:rPr>
                <w:rFonts w:eastAsiaTheme="minorHAnsi"/>
                <w:lang w:eastAsia="en-US"/>
              </w:rPr>
              <w:t xml:space="preserve">Три периода в развитии русской </w:t>
            </w:r>
            <w:proofErr w:type="spellStart"/>
            <w:r w:rsidRPr="00B94BD5">
              <w:rPr>
                <w:rFonts w:eastAsiaTheme="minorHAnsi"/>
                <w:lang w:eastAsia="en-US"/>
              </w:rPr>
              <w:t>софиологии</w:t>
            </w:r>
            <w:proofErr w:type="spellEnd"/>
            <w:r w:rsidRPr="00B94BD5">
              <w:rPr>
                <w:rFonts w:eastAsiaTheme="minorHAnsi"/>
                <w:lang w:eastAsia="en-US"/>
              </w:rPr>
              <w:t>.</w:t>
            </w:r>
          </w:p>
          <w:p w14:paraId="18F7903D" w14:textId="77777777" w:rsidR="002C059C" w:rsidRPr="00B94BD5" w:rsidRDefault="002C059C" w:rsidP="002C059C">
            <w:pPr>
              <w:jc w:val="both"/>
              <w:rPr>
                <w:rFonts w:eastAsiaTheme="minorHAnsi"/>
                <w:lang w:eastAsia="en-US"/>
              </w:rPr>
            </w:pPr>
            <w:r w:rsidRPr="00B94BD5">
              <w:rPr>
                <w:rFonts w:eastAsiaTheme="minorHAnsi"/>
                <w:lang w:eastAsia="en-US"/>
              </w:rPr>
              <w:t xml:space="preserve">От теодицеи к </w:t>
            </w:r>
            <w:proofErr w:type="spellStart"/>
            <w:r w:rsidRPr="00B94BD5">
              <w:rPr>
                <w:rFonts w:eastAsiaTheme="minorHAnsi"/>
                <w:lang w:eastAsia="en-US"/>
              </w:rPr>
              <w:t>антроподицее</w:t>
            </w:r>
            <w:proofErr w:type="spellEnd"/>
            <w:r w:rsidRPr="00B94BD5">
              <w:rPr>
                <w:rFonts w:eastAsiaTheme="minorHAnsi"/>
                <w:lang w:eastAsia="en-US"/>
              </w:rPr>
              <w:t>.</w:t>
            </w:r>
          </w:p>
          <w:p w14:paraId="6C652FCD" w14:textId="77777777" w:rsidR="002C059C" w:rsidRPr="00B94BD5" w:rsidRDefault="002C059C" w:rsidP="002C059C">
            <w:pPr>
              <w:jc w:val="both"/>
              <w:rPr>
                <w:rFonts w:eastAsiaTheme="minorHAnsi"/>
                <w:lang w:eastAsia="en-US"/>
              </w:rPr>
            </w:pPr>
            <w:r w:rsidRPr="00B94BD5">
              <w:rPr>
                <w:rFonts w:eastAsiaTheme="minorHAnsi"/>
                <w:lang w:eastAsia="en-US"/>
              </w:rPr>
              <w:t>Учение о личине, лице и лике как разных духовных состояниях личности человека.</w:t>
            </w:r>
          </w:p>
          <w:p w14:paraId="00E7BBCB" w14:textId="77777777" w:rsidR="002C059C" w:rsidRPr="00B94BD5" w:rsidRDefault="002C059C" w:rsidP="002C059C">
            <w:pPr>
              <w:jc w:val="both"/>
              <w:rPr>
                <w:rFonts w:eastAsiaTheme="minorHAnsi"/>
                <w:lang w:eastAsia="en-US"/>
              </w:rPr>
            </w:pPr>
            <w:r w:rsidRPr="00B94BD5">
              <w:rPr>
                <w:rFonts w:eastAsiaTheme="minorHAnsi"/>
                <w:lang w:eastAsia="en-US"/>
              </w:rPr>
              <w:t>Учение о языке: наука и философия как определенные модусы языка.</w:t>
            </w:r>
          </w:p>
          <w:p w14:paraId="551C1903" w14:textId="77777777" w:rsidR="002C059C" w:rsidRPr="00B94BD5" w:rsidRDefault="002C059C" w:rsidP="002C059C">
            <w:pPr>
              <w:jc w:val="both"/>
            </w:pPr>
            <w:r w:rsidRPr="00B94BD5">
              <w:t>Концепция культуры как религиозно освещенного синтеза всех сфер творческой деятельности людей.</w:t>
            </w:r>
          </w:p>
          <w:p w14:paraId="18A68D54" w14:textId="06C6CC0E" w:rsidR="002C059C" w:rsidRPr="00B94BD5" w:rsidRDefault="002C059C" w:rsidP="002C059C">
            <w:pPr>
              <w:autoSpaceDE w:val="0"/>
              <w:autoSpaceDN w:val="0"/>
              <w:adjustRightInd w:val="0"/>
              <w:rPr>
                <w:rFonts w:eastAsiaTheme="minorHAnsi"/>
                <w:lang w:eastAsia="en-US"/>
              </w:rPr>
            </w:pPr>
            <w:r w:rsidRPr="00B94BD5">
              <w:rPr>
                <w:rFonts w:eastAsiaTheme="minorHAnsi"/>
                <w:lang w:eastAsia="en-US"/>
              </w:rPr>
              <w:t>Деятельность Флоренского по охране памятников религиозного искусства в послеоктябрьскую эпоху.</w:t>
            </w:r>
          </w:p>
          <w:p w14:paraId="4BA95A02" w14:textId="77777777" w:rsidR="002C059C" w:rsidRPr="00B94BD5" w:rsidRDefault="002C059C" w:rsidP="002C059C">
            <w:pPr>
              <w:autoSpaceDE w:val="0"/>
              <w:autoSpaceDN w:val="0"/>
              <w:adjustRightInd w:val="0"/>
              <w:jc w:val="both"/>
              <w:rPr>
                <w:rFonts w:eastAsiaTheme="minorHAnsi"/>
                <w:lang w:eastAsia="en-US"/>
              </w:rPr>
            </w:pPr>
            <w:proofErr w:type="spellStart"/>
            <w:r w:rsidRPr="00B94BD5">
              <w:rPr>
                <w:rFonts w:eastAsiaTheme="minorHAnsi"/>
                <w:lang w:eastAsia="en-US"/>
              </w:rPr>
              <w:t>Карсавин</w:t>
            </w:r>
            <w:proofErr w:type="spellEnd"/>
            <w:r w:rsidRPr="00B94BD5">
              <w:rPr>
                <w:rFonts w:eastAsiaTheme="minorHAnsi"/>
                <w:lang w:eastAsia="en-US"/>
              </w:rPr>
              <w:t>: Учение о Божественной Софии как триединстве Блага, Истины и Красоты.</w:t>
            </w:r>
          </w:p>
          <w:p w14:paraId="3AEECE87" w14:textId="77777777" w:rsidR="002C059C" w:rsidRPr="00B94BD5" w:rsidRDefault="002C059C" w:rsidP="002C059C">
            <w:pPr>
              <w:autoSpaceDE w:val="0"/>
              <w:autoSpaceDN w:val="0"/>
              <w:adjustRightInd w:val="0"/>
              <w:jc w:val="both"/>
            </w:pPr>
            <w:r w:rsidRPr="00B94BD5">
              <w:t xml:space="preserve">Триединое понимание личности как </w:t>
            </w:r>
            <w:proofErr w:type="spellStart"/>
            <w:r w:rsidRPr="00B94BD5">
              <w:t>самоединства</w:t>
            </w:r>
            <w:proofErr w:type="spellEnd"/>
            <w:r w:rsidRPr="00B94BD5">
              <w:t xml:space="preserve">, </w:t>
            </w:r>
            <w:proofErr w:type="spellStart"/>
            <w:r w:rsidRPr="00B94BD5">
              <w:t>саморазъединения</w:t>
            </w:r>
            <w:proofErr w:type="spellEnd"/>
            <w:r w:rsidRPr="00B94BD5">
              <w:t xml:space="preserve"> и </w:t>
            </w:r>
            <w:proofErr w:type="spellStart"/>
            <w:r w:rsidRPr="00B94BD5">
              <w:t>самовоссоединения</w:t>
            </w:r>
            <w:proofErr w:type="spellEnd"/>
            <w:r w:rsidRPr="00B94BD5">
              <w:t>.</w:t>
            </w:r>
          </w:p>
          <w:p w14:paraId="7675D5AD" w14:textId="77777777" w:rsidR="002C059C" w:rsidRPr="00B94BD5" w:rsidRDefault="002C059C" w:rsidP="002C059C">
            <w:pPr>
              <w:autoSpaceDE w:val="0"/>
              <w:autoSpaceDN w:val="0"/>
              <w:adjustRightInd w:val="0"/>
              <w:jc w:val="both"/>
            </w:pPr>
            <w:r w:rsidRPr="00B94BD5">
              <w:rPr>
                <w:rFonts w:eastAsiaTheme="minorHAnsi"/>
                <w:lang w:eastAsia="en-US"/>
              </w:rPr>
              <w:t xml:space="preserve">Основе примеры симфонических личностей по </w:t>
            </w:r>
            <w:proofErr w:type="spellStart"/>
            <w:r w:rsidRPr="00B94BD5">
              <w:rPr>
                <w:rFonts w:eastAsiaTheme="minorHAnsi"/>
                <w:lang w:eastAsia="en-US"/>
              </w:rPr>
              <w:t>Карсавину</w:t>
            </w:r>
            <w:proofErr w:type="spellEnd"/>
            <w:r w:rsidRPr="00B94BD5">
              <w:rPr>
                <w:rFonts w:eastAsiaTheme="minorHAnsi"/>
                <w:lang w:eastAsia="en-US"/>
              </w:rPr>
              <w:t xml:space="preserve">: </w:t>
            </w:r>
            <w:r w:rsidRPr="00B94BD5">
              <w:t>семья, сословие, класс народ, человечество.</w:t>
            </w:r>
          </w:p>
          <w:p w14:paraId="21933660" w14:textId="77777777" w:rsidR="002C059C" w:rsidRPr="00B94BD5" w:rsidRDefault="002C059C" w:rsidP="002C059C">
            <w:pPr>
              <w:autoSpaceDE w:val="0"/>
              <w:autoSpaceDN w:val="0"/>
              <w:adjustRightInd w:val="0"/>
              <w:jc w:val="both"/>
            </w:pPr>
            <w:r w:rsidRPr="00B94BD5">
              <w:t>Философия истории: существование различных культур как реализация различных потенций Абсолюта.</w:t>
            </w:r>
          </w:p>
          <w:p w14:paraId="2799C357" w14:textId="77777777" w:rsidR="002C059C" w:rsidRPr="00B94BD5" w:rsidRDefault="002C059C" w:rsidP="002C059C">
            <w:pPr>
              <w:autoSpaceDE w:val="0"/>
              <w:autoSpaceDN w:val="0"/>
              <w:adjustRightInd w:val="0"/>
              <w:jc w:val="both"/>
            </w:pPr>
            <w:r w:rsidRPr="00B94BD5">
              <w:t xml:space="preserve">Попытка идеологического обоснования </w:t>
            </w:r>
            <w:proofErr w:type="spellStart"/>
            <w:r w:rsidRPr="00B94BD5">
              <w:t>евразийства</w:t>
            </w:r>
            <w:proofErr w:type="spellEnd"/>
            <w:r w:rsidRPr="00B94BD5">
              <w:t>.</w:t>
            </w:r>
          </w:p>
          <w:p w14:paraId="5FD253AB" w14:textId="439F681A" w:rsidR="002C059C" w:rsidRPr="00B94BD5" w:rsidRDefault="002C059C" w:rsidP="002C059C">
            <w:pPr>
              <w:autoSpaceDE w:val="0"/>
              <w:autoSpaceDN w:val="0"/>
              <w:adjustRightInd w:val="0"/>
              <w:jc w:val="both"/>
            </w:pPr>
            <w:r w:rsidRPr="00B94BD5">
              <w:t xml:space="preserve">Последние годы жизни </w:t>
            </w:r>
            <w:proofErr w:type="spellStart"/>
            <w:r w:rsidRPr="00B94BD5">
              <w:t>Карсавина</w:t>
            </w:r>
            <w:proofErr w:type="spellEnd"/>
            <w:r w:rsidRPr="00B94BD5">
              <w:t xml:space="preserve"> в лагере в </w:t>
            </w:r>
            <w:proofErr w:type="spellStart"/>
            <w:r w:rsidRPr="00B94BD5">
              <w:t>Абези</w:t>
            </w:r>
            <w:proofErr w:type="spellEnd"/>
            <w:r w:rsidRPr="00B94BD5">
              <w:t xml:space="preserve">. Духовный облик </w:t>
            </w:r>
            <w:proofErr w:type="spellStart"/>
            <w:r w:rsidR="00AB75CC" w:rsidRPr="00B94BD5">
              <w:t>Карсавина</w:t>
            </w:r>
            <w:proofErr w:type="spellEnd"/>
            <w:r w:rsidR="00AB75CC" w:rsidRPr="00B94BD5">
              <w:t xml:space="preserve"> глазами А.А. Ванеева.</w:t>
            </w:r>
          </w:p>
          <w:p w14:paraId="22E0B9EA" w14:textId="77777777" w:rsidR="002C059C" w:rsidRPr="00B94BD5" w:rsidRDefault="002C059C" w:rsidP="002C059C">
            <w:pPr>
              <w:autoSpaceDE w:val="0"/>
              <w:autoSpaceDN w:val="0"/>
              <w:adjustRightInd w:val="0"/>
              <w:jc w:val="both"/>
              <w:rPr>
                <w:rFonts w:eastAsiaTheme="minorHAnsi"/>
                <w:lang w:eastAsia="en-US"/>
              </w:rPr>
            </w:pPr>
            <w:r w:rsidRPr="00B94BD5">
              <w:rPr>
                <w:rFonts w:eastAsiaTheme="minorHAnsi"/>
                <w:lang w:eastAsia="en-US"/>
              </w:rPr>
              <w:t>Творческая эволюция Франка от легального марксизма к интуитивизму и религиозной философии.</w:t>
            </w:r>
          </w:p>
          <w:p w14:paraId="662A499C" w14:textId="487416E8" w:rsidR="002C059C" w:rsidRPr="00B94BD5" w:rsidRDefault="002C059C" w:rsidP="002C059C">
            <w:pPr>
              <w:autoSpaceDE w:val="0"/>
              <w:autoSpaceDN w:val="0"/>
              <w:adjustRightInd w:val="0"/>
              <w:jc w:val="both"/>
              <w:rPr>
                <w:rFonts w:eastAsiaTheme="minorHAnsi"/>
                <w:lang w:eastAsia="en-US"/>
              </w:rPr>
            </w:pPr>
            <w:r w:rsidRPr="00B94BD5">
              <w:rPr>
                <w:rFonts w:eastAsiaTheme="minorHAnsi"/>
                <w:lang w:eastAsia="en-US"/>
              </w:rPr>
              <w:t>Учение Николая Кузанского о совпадении противоположностей как осн</w:t>
            </w:r>
            <w:r w:rsidR="00AB75CC" w:rsidRPr="00B94BD5">
              <w:rPr>
                <w:rFonts w:eastAsiaTheme="minorHAnsi"/>
                <w:lang w:eastAsia="en-US"/>
              </w:rPr>
              <w:t>ова философского метода Франка.</w:t>
            </w:r>
          </w:p>
          <w:p w14:paraId="7F56E3EC" w14:textId="77777777" w:rsidR="002C059C" w:rsidRPr="00B94BD5" w:rsidRDefault="002C059C" w:rsidP="002C059C">
            <w:pPr>
              <w:autoSpaceDE w:val="0"/>
              <w:autoSpaceDN w:val="0"/>
              <w:adjustRightInd w:val="0"/>
              <w:jc w:val="both"/>
              <w:rPr>
                <w:rFonts w:eastAsiaTheme="minorHAnsi"/>
                <w:lang w:eastAsia="en-US"/>
              </w:rPr>
            </w:pPr>
            <w:r w:rsidRPr="00B94BD5">
              <w:rPr>
                <w:rFonts w:eastAsiaTheme="minorHAnsi"/>
                <w:lang w:eastAsia="en-US"/>
              </w:rPr>
              <w:t xml:space="preserve">Защита своеобразия, автономии и свободы каждой конкретной личности. </w:t>
            </w:r>
          </w:p>
          <w:p w14:paraId="4372D769" w14:textId="77777777" w:rsidR="002C059C" w:rsidRPr="00B94BD5" w:rsidRDefault="002C059C" w:rsidP="002C059C">
            <w:pPr>
              <w:autoSpaceDE w:val="0"/>
              <w:autoSpaceDN w:val="0"/>
              <w:adjustRightInd w:val="0"/>
              <w:jc w:val="both"/>
              <w:rPr>
                <w:rFonts w:eastAsiaTheme="minorHAnsi"/>
                <w:lang w:eastAsia="en-US"/>
              </w:rPr>
            </w:pPr>
            <w:r w:rsidRPr="00B94BD5">
              <w:rPr>
                <w:rFonts w:eastAsiaTheme="minorHAnsi"/>
                <w:lang w:eastAsia="en-US"/>
              </w:rPr>
              <w:t xml:space="preserve">Либеральный характер социальной философии Франка. </w:t>
            </w:r>
          </w:p>
          <w:p w14:paraId="27BEA898" w14:textId="77777777" w:rsidR="002C059C" w:rsidRPr="00B94BD5" w:rsidRDefault="002C059C" w:rsidP="002C059C">
            <w:pPr>
              <w:autoSpaceDE w:val="0"/>
              <w:autoSpaceDN w:val="0"/>
              <w:adjustRightInd w:val="0"/>
              <w:jc w:val="both"/>
              <w:rPr>
                <w:rFonts w:eastAsiaTheme="minorHAnsi"/>
                <w:lang w:eastAsia="en-US"/>
              </w:rPr>
            </w:pPr>
            <w:r w:rsidRPr="00B94BD5">
              <w:rPr>
                <w:rFonts w:eastAsiaTheme="minorHAnsi"/>
                <w:lang w:eastAsia="en-US"/>
              </w:rPr>
              <w:t>Критика "интеллигентского" сознания.</w:t>
            </w:r>
          </w:p>
          <w:p w14:paraId="585693B4" w14:textId="77777777" w:rsidR="002C059C" w:rsidRPr="00B94BD5" w:rsidRDefault="002C059C" w:rsidP="002C059C">
            <w:pPr>
              <w:autoSpaceDE w:val="0"/>
              <w:autoSpaceDN w:val="0"/>
              <w:adjustRightInd w:val="0"/>
              <w:jc w:val="both"/>
              <w:rPr>
                <w:rFonts w:eastAsiaTheme="minorHAnsi"/>
                <w:lang w:eastAsia="en-US"/>
              </w:rPr>
            </w:pPr>
            <w:r w:rsidRPr="00B94BD5">
              <w:rPr>
                <w:rFonts w:eastAsiaTheme="minorHAnsi"/>
                <w:lang w:eastAsia="en-US"/>
              </w:rPr>
              <w:t xml:space="preserve">Анализ социальных революций как феномена нигилизма и анархии. </w:t>
            </w:r>
          </w:p>
          <w:p w14:paraId="186F9F38" w14:textId="0C6D3AFB" w:rsidR="002C059C" w:rsidRPr="00B94BD5" w:rsidRDefault="002C059C" w:rsidP="002C059C">
            <w:pPr>
              <w:autoSpaceDE w:val="0"/>
              <w:autoSpaceDN w:val="0"/>
              <w:adjustRightInd w:val="0"/>
            </w:pPr>
            <w:r w:rsidRPr="00B94BD5">
              <w:rPr>
                <w:rFonts w:eastAsiaTheme="minorHAnsi"/>
                <w:lang w:eastAsia="en-US"/>
              </w:rPr>
              <w:t>Религиозная философия позднего Франка: нарастание метафизических мотивов, иррационализма и трагизма.</w:t>
            </w:r>
          </w:p>
        </w:tc>
        <w:tc>
          <w:tcPr>
            <w:tcW w:w="2835" w:type="dxa"/>
          </w:tcPr>
          <w:p w14:paraId="0D3BE29E" w14:textId="77777777" w:rsidR="00EC149A" w:rsidRPr="00B94BD5" w:rsidRDefault="00EC149A" w:rsidP="007D0FFD">
            <w:pPr>
              <w:jc w:val="both"/>
              <w:rPr>
                <w:sz w:val="22"/>
                <w:szCs w:val="22"/>
              </w:rPr>
            </w:pPr>
            <w:r w:rsidRPr="00B94BD5">
              <w:rPr>
                <w:sz w:val="22"/>
                <w:szCs w:val="22"/>
              </w:rPr>
              <w:lastRenderedPageBreak/>
              <w:t>Подготовка к семинарским и практическим занятиям, изучение литературы</w:t>
            </w:r>
          </w:p>
        </w:tc>
      </w:tr>
      <w:tr w:rsidR="00B94BD5" w:rsidRPr="00B94BD5" w14:paraId="6CDBD075" w14:textId="77777777" w:rsidTr="007D0FFD">
        <w:tc>
          <w:tcPr>
            <w:tcW w:w="2694" w:type="dxa"/>
          </w:tcPr>
          <w:p w14:paraId="564BDB05" w14:textId="072D4F0A" w:rsidR="00EC149A" w:rsidRPr="00B94BD5" w:rsidRDefault="00EC149A" w:rsidP="007D0FFD">
            <w:pPr>
              <w:spacing w:after="240"/>
              <w:jc w:val="both"/>
            </w:pPr>
            <w:r w:rsidRPr="00B94BD5">
              <w:t xml:space="preserve">Тема </w:t>
            </w:r>
            <w:r w:rsidR="002C059C" w:rsidRPr="00B94BD5">
              <w:t>7</w:t>
            </w:r>
            <w:r w:rsidRPr="00B94BD5">
              <w:t>. Религиозный экзистенциализм (Л.И. Шестов, Н.А. Бердяев)</w:t>
            </w:r>
          </w:p>
          <w:p w14:paraId="371E33F8" w14:textId="77777777" w:rsidR="00EC149A" w:rsidRPr="00B94BD5" w:rsidRDefault="00EC149A" w:rsidP="007D0FFD">
            <w:pPr>
              <w:pStyle w:val="a4"/>
              <w:jc w:val="both"/>
              <w:rPr>
                <w:sz w:val="24"/>
                <w:szCs w:val="24"/>
                <w:lang w:val="ru-RU"/>
              </w:rPr>
            </w:pPr>
          </w:p>
        </w:tc>
        <w:tc>
          <w:tcPr>
            <w:tcW w:w="5529" w:type="dxa"/>
          </w:tcPr>
          <w:p w14:paraId="1CBC932D" w14:textId="77777777" w:rsidR="00EC149A" w:rsidRPr="00B94BD5" w:rsidRDefault="00EC149A" w:rsidP="007D0FFD">
            <w:pPr>
              <w:autoSpaceDE w:val="0"/>
              <w:autoSpaceDN w:val="0"/>
              <w:adjustRightInd w:val="0"/>
              <w:jc w:val="both"/>
              <w:rPr>
                <w:rFonts w:eastAsiaTheme="minorHAnsi"/>
                <w:lang w:eastAsia="en-US"/>
              </w:rPr>
            </w:pPr>
            <w:r w:rsidRPr="00B94BD5">
              <w:t xml:space="preserve">Эволюция Н. А. Бердяева от «легального марксизма» к религиозному идеализму. Черты экзистенциального образа мышления у Бердяева: </w:t>
            </w:r>
          </w:p>
          <w:p w14:paraId="0966F646" w14:textId="77777777" w:rsidR="00EC149A" w:rsidRPr="00B94BD5" w:rsidRDefault="00EC149A" w:rsidP="00814C8B">
            <w:pPr>
              <w:autoSpaceDE w:val="0"/>
              <w:autoSpaceDN w:val="0"/>
              <w:adjustRightInd w:val="0"/>
              <w:jc w:val="both"/>
              <w:rPr>
                <w:rFonts w:eastAsiaTheme="minorHAnsi"/>
                <w:lang w:eastAsia="en-US"/>
              </w:rPr>
            </w:pPr>
            <w:r w:rsidRPr="00B94BD5">
              <w:rPr>
                <w:rFonts w:eastAsiaTheme="minorHAnsi"/>
                <w:lang w:eastAsia="en-US"/>
              </w:rPr>
              <w:t xml:space="preserve">переживание фундаментального дуализма, двойственности и раскола мира на подлинный и неподлинный, трагизма, </w:t>
            </w:r>
            <w:proofErr w:type="spellStart"/>
            <w:r w:rsidRPr="00B94BD5">
              <w:rPr>
                <w:rFonts w:eastAsiaTheme="minorHAnsi"/>
                <w:lang w:eastAsia="en-US"/>
              </w:rPr>
              <w:t>исповедальности</w:t>
            </w:r>
            <w:proofErr w:type="spellEnd"/>
            <w:r w:rsidRPr="00B94BD5">
              <w:rPr>
                <w:rFonts w:eastAsiaTheme="minorHAnsi"/>
                <w:lang w:eastAsia="en-US"/>
              </w:rPr>
              <w:t>.</w:t>
            </w:r>
          </w:p>
          <w:p w14:paraId="542E2092" w14:textId="77777777" w:rsidR="00EC149A" w:rsidRPr="00B94BD5" w:rsidRDefault="00EC149A" w:rsidP="00814C8B">
            <w:pPr>
              <w:autoSpaceDE w:val="0"/>
              <w:autoSpaceDN w:val="0"/>
              <w:adjustRightInd w:val="0"/>
              <w:jc w:val="both"/>
              <w:rPr>
                <w:rFonts w:eastAsiaTheme="minorHAnsi"/>
                <w:lang w:eastAsia="en-US"/>
              </w:rPr>
            </w:pPr>
            <w:r w:rsidRPr="00B94BD5">
              <w:rPr>
                <w:rFonts w:eastAsiaTheme="minorHAnsi"/>
                <w:lang w:eastAsia="en-US"/>
              </w:rPr>
              <w:t>Наступление третьей эпохи откровения – откровения антропологического, следующего за</w:t>
            </w:r>
          </w:p>
          <w:p w14:paraId="08A46F6A" w14:textId="77777777" w:rsidR="00EC149A" w:rsidRPr="00B94BD5" w:rsidRDefault="00EC149A" w:rsidP="00814C8B">
            <w:pPr>
              <w:shd w:val="clear" w:color="auto" w:fill="FFFFFF"/>
              <w:jc w:val="both"/>
              <w:rPr>
                <w:rFonts w:eastAsiaTheme="minorHAnsi"/>
                <w:lang w:eastAsia="en-US"/>
              </w:rPr>
            </w:pPr>
            <w:r w:rsidRPr="00B94BD5">
              <w:rPr>
                <w:rFonts w:eastAsiaTheme="minorHAnsi"/>
                <w:lang w:eastAsia="en-US"/>
              </w:rPr>
              <w:t>откровением Ветхого и Нового завета. Спасение человека через творчество, а не смирение.</w:t>
            </w:r>
          </w:p>
          <w:p w14:paraId="2752D7FA" w14:textId="77777777" w:rsidR="00EC149A" w:rsidRPr="00B94BD5" w:rsidRDefault="00EC149A" w:rsidP="00814C8B">
            <w:pPr>
              <w:autoSpaceDE w:val="0"/>
              <w:autoSpaceDN w:val="0"/>
              <w:adjustRightInd w:val="0"/>
              <w:jc w:val="both"/>
              <w:rPr>
                <w:shd w:val="clear" w:color="auto" w:fill="FFFFFF"/>
              </w:rPr>
            </w:pPr>
            <w:r w:rsidRPr="00B94BD5">
              <w:rPr>
                <w:rFonts w:eastAsiaTheme="minorHAnsi"/>
                <w:lang w:eastAsia="en-US"/>
              </w:rPr>
              <w:t>Смысл истории в преодолении времени и возврате в вечность.</w:t>
            </w:r>
          </w:p>
          <w:p w14:paraId="6383A18D" w14:textId="77777777" w:rsidR="00EC149A" w:rsidRPr="00B94BD5" w:rsidRDefault="00EC149A" w:rsidP="00814C8B">
            <w:pPr>
              <w:autoSpaceDE w:val="0"/>
              <w:autoSpaceDN w:val="0"/>
              <w:adjustRightInd w:val="0"/>
              <w:jc w:val="both"/>
              <w:rPr>
                <w:rFonts w:eastAsiaTheme="minorHAnsi"/>
                <w:lang w:eastAsia="en-US"/>
              </w:rPr>
            </w:pPr>
            <w:r w:rsidRPr="00B94BD5">
              <w:rPr>
                <w:rFonts w:eastAsiaTheme="minorHAnsi"/>
                <w:lang w:eastAsia="en-US"/>
              </w:rPr>
              <w:lastRenderedPageBreak/>
              <w:t>Свобода как предпосылка творчества. Призвание человека к творчеству как призвание к соучастию в деле Творца. Творчество как «вольное движение навстречу друг другу Бога и человека».</w:t>
            </w:r>
          </w:p>
          <w:p w14:paraId="4CD1628A" w14:textId="4D11CF20" w:rsidR="00EC149A" w:rsidRPr="00B94BD5" w:rsidRDefault="00EC149A" w:rsidP="00AB75CC">
            <w:pPr>
              <w:shd w:val="clear" w:color="auto" w:fill="FFFFFF"/>
              <w:jc w:val="both"/>
            </w:pPr>
            <w:r w:rsidRPr="00B94BD5">
              <w:rPr>
                <w:rFonts w:eastAsiaTheme="minorHAnsi"/>
                <w:lang w:eastAsia="en-US"/>
              </w:rPr>
              <w:t xml:space="preserve">Парадоксы свободы у Бердяева: свобода как необходимость, свобода как источник зла. </w:t>
            </w:r>
            <w:r w:rsidRPr="00B94BD5">
              <w:br/>
            </w:r>
            <w:r w:rsidRPr="00B94BD5">
              <w:rPr>
                <w:rFonts w:eastAsiaTheme="minorHAnsi"/>
                <w:lang w:eastAsia="en-US"/>
              </w:rPr>
              <w:t xml:space="preserve">Л. Шестов о трагической абсурдности обыденности человеческого существования. </w:t>
            </w:r>
            <w:r w:rsidRPr="00B94BD5">
              <w:t xml:space="preserve">Метафизический нигилизм, скепсис, ирония, трагизм и отчаяние - черты стиля мышления и отношения </w:t>
            </w:r>
            <w:proofErr w:type="spellStart"/>
            <w:r w:rsidRPr="00B94BD5">
              <w:t>Шестова</w:t>
            </w:r>
            <w:proofErr w:type="spellEnd"/>
            <w:r w:rsidRPr="00B94BD5">
              <w:t xml:space="preserve"> к действительности. </w:t>
            </w:r>
            <w:r w:rsidRPr="00B94BD5">
              <w:rPr>
                <w:rFonts w:eastAsiaTheme="minorHAnsi"/>
                <w:lang w:eastAsia="en-US"/>
              </w:rPr>
              <w:t>Задача философии – «научить человека жить в неизвестности».</w:t>
            </w:r>
          </w:p>
          <w:p w14:paraId="17BE25DF" w14:textId="77777777" w:rsidR="00EC149A" w:rsidRPr="00B94BD5" w:rsidRDefault="00EC149A" w:rsidP="00814C8B">
            <w:pPr>
              <w:autoSpaceDE w:val="0"/>
              <w:autoSpaceDN w:val="0"/>
              <w:adjustRightInd w:val="0"/>
              <w:jc w:val="both"/>
              <w:rPr>
                <w:shd w:val="clear" w:color="auto" w:fill="FFFFFF"/>
              </w:rPr>
            </w:pPr>
            <w:r w:rsidRPr="00B94BD5">
              <w:rPr>
                <w:shd w:val="clear" w:color="auto" w:fill="FFFFFF"/>
              </w:rPr>
              <w:t>Афины и Иерусалим как символы двух познавательных путей - разума и веры.</w:t>
            </w:r>
          </w:p>
          <w:p w14:paraId="2F29B815" w14:textId="32625800" w:rsidR="00EC149A" w:rsidRPr="00B94BD5" w:rsidRDefault="00EC149A" w:rsidP="007D0FFD">
            <w:pPr>
              <w:autoSpaceDE w:val="0"/>
              <w:autoSpaceDN w:val="0"/>
              <w:adjustRightInd w:val="0"/>
              <w:jc w:val="both"/>
              <w:rPr>
                <w:shd w:val="clear" w:color="auto" w:fill="FFFFFF"/>
              </w:rPr>
            </w:pPr>
            <w:r w:rsidRPr="00B94BD5">
              <w:rPr>
                <w:shd w:val="clear" w:color="auto" w:fill="FFFFFF"/>
              </w:rPr>
              <w:t xml:space="preserve">Сверхъестественная онтологическая сила веры у </w:t>
            </w:r>
            <w:proofErr w:type="spellStart"/>
            <w:r w:rsidRPr="00B94BD5">
              <w:rPr>
                <w:shd w:val="clear" w:color="auto" w:fill="FFFFFF"/>
              </w:rPr>
              <w:t>Шестова</w:t>
            </w:r>
            <w:proofErr w:type="spellEnd"/>
            <w:r w:rsidRPr="00B94BD5">
              <w:rPr>
                <w:shd w:val="clear" w:color="auto" w:fill="FFFFFF"/>
              </w:rPr>
              <w:t xml:space="preserve"> (</w:t>
            </w:r>
            <w:r w:rsidR="00AB75CC" w:rsidRPr="00B94BD5">
              <w:rPr>
                <w:shd w:val="clear" w:color="auto" w:fill="FFFFFF"/>
              </w:rPr>
              <w:t>творит чудеса, уничтожает зло).</w:t>
            </w:r>
          </w:p>
          <w:p w14:paraId="6E87D91D" w14:textId="77777777" w:rsidR="00EC149A" w:rsidRPr="00B94BD5" w:rsidRDefault="00EC149A" w:rsidP="007D0FFD">
            <w:pPr>
              <w:jc w:val="both"/>
            </w:pPr>
            <w:r w:rsidRPr="00B94BD5">
              <w:t xml:space="preserve">Проблематика деления людей на избранных («живых») и посредственных. Примеры живых людей у </w:t>
            </w:r>
            <w:proofErr w:type="spellStart"/>
            <w:r w:rsidRPr="00B94BD5">
              <w:t>Шестова</w:t>
            </w:r>
            <w:proofErr w:type="spellEnd"/>
            <w:r w:rsidRPr="00B94BD5">
              <w:t>: Иов, Орфей, Толстой.</w:t>
            </w:r>
          </w:p>
          <w:p w14:paraId="01C1E1BC" w14:textId="2A3EF93A" w:rsidR="00EC149A" w:rsidRPr="00B94BD5" w:rsidRDefault="00EC149A" w:rsidP="00814C8B">
            <w:pPr>
              <w:jc w:val="both"/>
              <w:rPr>
                <w:sz w:val="22"/>
                <w:szCs w:val="22"/>
              </w:rPr>
            </w:pPr>
            <w:r w:rsidRPr="00B94BD5">
              <w:t xml:space="preserve">Влияние </w:t>
            </w:r>
            <w:proofErr w:type="spellStart"/>
            <w:r w:rsidRPr="00B94BD5">
              <w:t>Шестова</w:t>
            </w:r>
            <w:proofErr w:type="spellEnd"/>
            <w:r w:rsidRPr="00B94BD5">
              <w:t xml:space="preserve"> на французскую культуру (А. Камю)</w:t>
            </w:r>
            <w:r w:rsidR="00814C8B" w:rsidRPr="00B94BD5">
              <w:t>.</w:t>
            </w:r>
          </w:p>
        </w:tc>
        <w:tc>
          <w:tcPr>
            <w:tcW w:w="2835" w:type="dxa"/>
          </w:tcPr>
          <w:p w14:paraId="05FD98CE" w14:textId="77777777" w:rsidR="00EC149A" w:rsidRPr="00B94BD5" w:rsidRDefault="00EC149A" w:rsidP="007D0FFD">
            <w:pPr>
              <w:jc w:val="both"/>
              <w:rPr>
                <w:sz w:val="22"/>
                <w:szCs w:val="22"/>
              </w:rPr>
            </w:pPr>
            <w:r w:rsidRPr="00B94BD5">
              <w:rPr>
                <w:sz w:val="22"/>
                <w:szCs w:val="22"/>
              </w:rPr>
              <w:lastRenderedPageBreak/>
              <w:t>Подготовка к семинарским и практическим занятиям, изучение литературы</w:t>
            </w:r>
          </w:p>
        </w:tc>
      </w:tr>
      <w:tr w:rsidR="00B94BD5" w:rsidRPr="00B94BD5" w14:paraId="5D35D117" w14:textId="77777777" w:rsidTr="007D0FFD">
        <w:tc>
          <w:tcPr>
            <w:tcW w:w="2694" w:type="dxa"/>
          </w:tcPr>
          <w:p w14:paraId="1697A028" w14:textId="703DE3EF" w:rsidR="00EC149A" w:rsidRPr="00B94BD5" w:rsidRDefault="00EC149A" w:rsidP="007D0FFD">
            <w:pPr>
              <w:spacing w:after="240"/>
              <w:jc w:val="both"/>
            </w:pPr>
            <w:r w:rsidRPr="00B94BD5">
              <w:t xml:space="preserve">Тема </w:t>
            </w:r>
            <w:r w:rsidR="002C059C" w:rsidRPr="00B94BD5">
              <w:t>8</w:t>
            </w:r>
            <w:r w:rsidRPr="00B94BD5">
              <w:t>. Философия русского зарубежья</w:t>
            </w:r>
          </w:p>
          <w:p w14:paraId="51E7E3FD" w14:textId="77777777" w:rsidR="00EC149A" w:rsidRPr="00B94BD5" w:rsidRDefault="00EC149A" w:rsidP="007D0FFD">
            <w:pPr>
              <w:pStyle w:val="a4"/>
              <w:jc w:val="both"/>
              <w:rPr>
                <w:sz w:val="24"/>
                <w:szCs w:val="24"/>
                <w:lang w:val="ru-RU"/>
              </w:rPr>
            </w:pPr>
          </w:p>
        </w:tc>
        <w:tc>
          <w:tcPr>
            <w:tcW w:w="5529" w:type="dxa"/>
          </w:tcPr>
          <w:p w14:paraId="4822495C" w14:textId="77777777" w:rsidR="00EC149A" w:rsidRPr="00B94BD5" w:rsidRDefault="00EC149A" w:rsidP="007D0FFD">
            <w:pPr>
              <w:jc w:val="both"/>
            </w:pPr>
            <w:proofErr w:type="spellStart"/>
            <w:r w:rsidRPr="00B94BD5">
              <w:t>Евразийство</w:t>
            </w:r>
            <w:proofErr w:type="spellEnd"/>
            <w:r w:rsidRPr="00B94BD5">
              <w:t xml:space="preserve"> как первое постреволюционное философско-культурологическое течение русского зарубежья. Критика европейской культуры, отрицание за ней общечеловеческого характера. Понятие «</w:t>
            </w:r>
            <w:proofErr w:type="spellStart"/>
            <w:r w:rsidRPr="00B94BD5">
              <w:t>месторазвития</w:t>
            </w:r>
            <w:proofErr w:type="spellEnd"/>
            <w:r w:rsidRPr="00B94BD5">
              <w:t>». Идея особой миссии России.</w:t>
            </w:r>
          </w:p>
          <w:p w14:paraId="52F7164D" w14:textId="77777777" w:rsidR="00EC149A" w:rsidRPr="00B94BD5" w:rsidRDefault="00EC149A" w:rsidP="007D0FFD">
            <w:pPr>
              <w:jc w:val="both"/>
            </w:pPr>
            <w:r w:rsidRPr="00B94BD5">
              <w:t xml:space="preserve">Использование понятия «симфонической личности» в </w:t>
            </w:r>
            <w:proofErr w:type="spellStart"/>
            <w:r w:rsidRPr="00B94BD5">
              <w:t>евразийстве</w:t>
            </w:r>
            <w:proofErr w:type="spellEnd"/>
            <w:r w:rsidRPr="00B94BD5">
              <w:t>.</w:t>
            </w:r>
          </w:p>
          <w:p w14:paraId="0E6D9268" w14:textId="77777777" w:rsidR="00EC149A" w:rsidRPr="00B94BD5" w:rsidRDefault="00EC149A" w:rsidP="007D0FFD">
            <w:pPr>
              <w:jc w:val="both"/>
            </w:pPr>
            <w:r w:rsidRPr="00B94BD5">
              <w:t>Понятие «демотической власти» как принципиально отличной от европейской демократии.</w:t>
            </w:r>
          </w:p>
          <w:p w14:paraId="7E5DCAF0" w14:textId="3C2C0E98" w:rsidR="00EC149A" w:rsidRPr="00B94BD5" w:rsidRDefault="00EC149A" w:rsidP="007D0FFD">
            <w:pPr>
              <w:jc w:val="both"/>
            </w:pPr>
            <w:r w:rsidRPr="00B94BD5">
              <w:t>Теори</w:t>
            </w:r>
            <w:r w:rsidR="00AB75CC" w:rsidRPr="00B94BD5">
              <w:t xml:space="preserve">я </w:t>
            </w:r>
            <w:proofErr w:type="spellStart"/>
            <w:r w:rsidR="00AB75CC" w:rsidRPr="00B94BD5">
              <w:t>идеократического</w:t>
            </w:r>
            <w:proofErr w:type="spellEnd"/>
            <w:r w:rsidR="00AB75CC" w:rsidRPr="00B94BD5">
              <w:t xml:space="preserve"> государства.</w:t>
            </w:r>
          </w:p>
          <w:p w14:paraId="6DA573DE" w14:textId="7ACFA7D2" w:rsidR="00EC149A" w:rsidRPr="00B94BD5" w:rsidRDefault="00EC149A" w:rsidP="007D0FFD">
            <w:pPr>
              <w:autoSpaceDE w:val="0"/>
              <w:autoSpaceDN w:val="0"/>
              <w:adjustRightInd w:val="0"/>
              <w:jc w:val="both"/>
            </w:pPr>
            <w:r w:rsidRPr="00B94BD5">
              <w:t>Л. Н. Гумилев как «последний евразиец». Концепция «</w:t>
            </w:r>
            <w:proofErr w:type="spellStart"/>
            <w:r w:rsidRPr="00B94BD5">
              <w:t>пассионар</w:t>
            </w:r>
            <w:r w:rsidR="00AB75CC" w:rsidRPr="00B94BD5">
              <w:t>ности</w:t>
            </w:r>
            <w:proofErr w:type="spellEnd"/>
            <w:r w:rsidR="00AB75CC" w:rsidRPr="00B94BD5">
              <w:t>» и «этногенеза» Гумилева.</w:t>
            </w:r>
          </w:p>
          <w:p w14:paraId="5F8FA239" w14:textId="6C4C4D4C" w:rsidR="00EC149A" w:rsidRPr="00B94BD5" w:rsidRDefault="00EC149A" w:rsidP="007D0FFD">
            <w:pPr>
              <w:autoSpaceDE w:val="0"/>
              <w:autoSpaceDN w:val="0"/>
              <w:adjustRightInd w:val="0"/>
              <w:jc w:val="both"/>
              <w:rPr>
                <w:lang w:bidi="ru-RU"/>
              </w:rPr>
            </w:pPr>
            <w:r w:rsidRPr="00B94BD5">
              <w:rPr>
                <w:lang w:bidi="ru-RU"/>
              </w:rPr>
              <w:t>Специфика понимания «русской идеи» И.А. Ильиным. Полемика Ильина с пониманием с пониманием сущности русского народа и миссии Росси</w:t>
            </w:r>
            <w:r w:rsidR="00AB75CC" w:rsidRPr="00B94BD5">
              <w:rPr>
                <w:lang w:bidi="ru-RU"/>
              </w:rPr>
              <w:t>и Достоевского и Вл. Соловьева.</w:t>
            </w:r>
          </w:p>
          <w:p w14:paraId="244F3D59" w14:textId="77777777" w:rsidR="00EC149A" w:rsidRPr="00B94BD5" w:rsidRDefault="00EC149A" w:rsidP="00AB75CC">
            <w:pPr>
              <w:jc w:val="both"/>
              <w:rPr>
                <w:shd w:val="clear" w:color="auto" w:fill="FFFFFF"/>
              </w:rPr>
            </w:pPr>
            <w:r w:rsidRPr="00B94BD5">
              <w:rPr>
                <w:snapToGrid w:val="0"/>
              </w:rPr>
              <w:t>Книга Н.А. Бердяева «</w:t>
            </w:r>
            <w:r w:rsidRPr="00B94BD5">
              <w:rPr>
                <w:shd w:val="clear" w:color="auto" w:fill="FFFFFF"/>
              </w:rPr>
              <w:t>Русская идея. Основные проблемы русской мысли XIX века и начала XX века» как вершина осмысления «русской идеи». Понимание Бердяевым специфики цивилизационного и исторического развития России. Расширение Бердяевым понятия «русской идеи», включая в него всю историю России – от крещения до большевиков. Успех и популярность книги Бердяева на Западе.</w:t>
            </w:r>
          </w:p>
          <w:p w14:paraId="0EF1549B" w14:textId="77777777" w:rsidR="00EC149A" w:rsidRPr="00B94BD5" w:rsidRDefault="00EC149A" w:rsidP="00AB75CC">
            <w:pPr>
              <w:autoSpaceDE w:val="0"/>
              <w:autoSpaceDN w:val="0"/>
              <w:adjustRightInd w:val="0"/>
              <w:jc w:val="both"/>
            </w:pPr>
            <w:r w:rsidRPr="00B94BD5">
              <w:rPr>
                <w:snapToGrid w:val="0"/>
              </w:rPr>
              <w:t xml:space="preserve">Понимание русской истории и государственного Г.П. Федотовым. </w:t>
            </w:r>
            <w:r w:rsidRPr="00B94BD5">
              <w:rPr>
                <w:rFonts w:eastAsiaTheme="minorHAnsi"/>
                <w:lang w:eastAsia="en-US"/>
              </w:rPr>
              <w:t xml:space="preserve">Разделение Федотовым русской истории на четыре этапа: киевский, московский, имперский и советский, каждый из которых </w:t>
            </w:r>
            <w:r w:rsidRPr="00B94BD5">
              <w:rPr>
                <w:rFonts w:eastAsiaTheme="minorHAnsi"/>
                <w:lang w:eastAsia="en-US"/>
              </w:rPr>
              <w:lastRenderedPageBreak/>
              <w:t>отличается спецификой своего духовного и социокультурного развития. Возвышение Федотовым феномена «русской святости».</w:t>
            </w:r>
          </w:p>
        </w:tc>
        <w:tc>
          <w:tcPr>
            <w:tcW w:w="2835" w:type="dxa"/>
          </w:tcPr>
          <w:p w14:paraId="5B47668B" w14:textId="77777777" w:rsidR="00EC149A" w:rsidRPr="00B94BD5" w:rsidRDefault="00EC149A" w:rsidP="007D0FFD">
            <w:pPr>
              <w:jc w:val="both"/>
              <w:rPr>
                <w:sz w:val="22"/>
                <w:szCs w:val="22"/>
              </w:rPr>
            </w:pPr>
          </w:p>
        </w:tc>
      </w:tr>
      <w:tr w:rsidR="00B94BD5" w:rsidRPr="00B94BD5" w14:paraId="32CE33F3" w14:textId="77777777" w:rsidTr="007D0FFD">
        <w:tc>
          <w:tcPr>
            <w:tcW w:w="2694" w:type="dxa"/>
          </w:tcPr>
          <w:p w14:paraId="74A33D16" w14:textId="115E3599" w:rsidR="00EC149A" w:rsidRPr="00B94BD5" w:rsidRDefault="00EC149A" w:rsidP="007D0FFD">
            <w:pPr>
              <w:shd w:val="clear" w:color="auto" w:fill="FFFFFF"/>
              <w:spacing w:before="100" w:beforeAutospacing="1" w:after="100" w:afterAutospacing="1"/>
              <w:jc w:val="both"/>
            </w:pPr>
            <w:r w:rsidRPr="00B94BD5">
              <w:t xml:space="preserve">Тема </w:t>
            </w:r>
            <w:r w:rsidR="002C059C" w:rsidRPr="00B94BD5">
              <w:t>9</w:t>
            </w:r>
            <w:r w:rsidRPr="00B94BD5">
              <w:t xml:space="preserve">.  Судьбы русской философии в советской и постсоветской России </w:t>
            </w:r>
          </w:p>
          <w:p w14:paraId="356B7E1D" w14:textId="77777777" w:rsidR="00EC149A" w:rsidRPr="00B94BD5" w:rsidRDefault="00EC149A" w:rsidP="007D0FFD">
            <w:pPr>
              <w:pStyle w:val="a4"/>
              <w:jc w:val="both"/>
              <w:rPr>
                <w:sz w:val="24"/>
                <w:szCs w:val="24"/>
                <w:lang w:val="ru-RU"/>
              </w:rPr>
            </w:pPr>
          </w:p>
        </w:tc>
        <w:tc>
          <w:tcPr>
            <w:tcW w:w="5529" w:type="dxa"/>
          </w:tcPr>
          <w:p w14:paraId="77D1E198" w14:textId="77777777" w:rsidR="00EC149A" w:rsidRPr="00B94BD5" w:rsidRDefault="00EC149A" w:rsidP="007D0FFD">
            <w:pPr>
              <w:jc w:val="both"/>
            </w:pPr>
            <w:r w:rsidRPr="00B94BD5">
              <w:t>Философские дискуссии 20–30-х гг. «Механисты» и «диалектики». Работа Н. И. Бухарина «Теория исторического материализма». Развитие философии в СССР с середины 50-х годов.</w:t>
            </w:r>
          </w:p>
          <w:p w14:paraId="2A11B1A4" w14:textId="77777777" w:rsidR="00EC149A" w:rsidRPr="00B94BD5" w:rsidRDefault="00EC149A" w:rsidP="007D0FFD">
            <w:pPr>
              <w:jc w:val="both"/>
            </w:pPr>
            <w:r w:rsidRPr="00B94BD5">
              <w:t xml:space="preserve">Понятие духовной социальности М.М. Бахтина. </w:t>
            </w:r>
            <w:proofErr w:type="spellStart"/>
            <w:r w:rsidRPr="00B94BD5">
              <w:t>Диалогизм</w:t>
            </w:r>
            <w:proofErr w:type="spellEnd"/>
            <w:r w:rsidRPr="00B94BD5">
              <w:t xml:space="preserve"> как преодоление субъективного индивидуализма у Бахтина. Бытие как общение. </w:t>
            </w:r>
          </w:p>
          <w:p w14:paraId="273BC8AE" w14:textId="175B4155" w:rsidR="00EC149A" w:rsidRPr="00B94BD5" w:rsidRDefault="00EC149A" w:rsidP="007D0FFD">
            <w:pPr>
              <w:jc w:val="both"/>
            </w:pPr>
            <w:proofErr w:type="spellStart"/>
            <w:r w:rsidRPr="00B94BD5">
              <w:t>Криптофилософия</w:t>
            </w:r>
            <w:proofErr w:type="spellEnd"/>
            <w:r w:rsidRPr="00B94BD5">
              <w:t xml:space="preserve"> </w:t>
            </w:r>
            <w:r w:rsidR="00814C8B" w:rsidRPr="00B94BD5">
              <w:t xml:space="preserve">А.Ф. </w:t>
            </w:r>
            <w:r w:rsidRPr="00B94BD5">
              <w:t xml:space="preserve">Лосева: книга «Философия имени» как скрытая апология </w:t>
            </w:r>
            <w:proofErr w:type="spellStart"/>
            <w:r w:rsidRPr="00B94BD5">
              <w:t>имяславия</w:t>
            </w:r>
            <w:proofErr w:type="spellEnd"/>
            <w:r w:rsidRPr="00B94BD5">
              <w:t>.</w:t>
            </w:r>
          </w:p>
          <w:p w14:paraId="679FC967" w14:textId="77777777" w:rsidR="00EC149A" w:rsidRPr="00B94BD5" w:rsidRDefault="00EC149A" w:rsidP="00AB75CC">
            <w:pPr>
              <w:jc w:val="both"/>
            </w:pPr>
            <w:r w:rsidRPr="00B94BD5">
              <w:t xml:space="preserve">Разработка Э. В. </w:t>
            </w:r>
            <w:proofErr w:type="spellStart"/>
            <w:r w:rsidRPr="00B94BD5">
              <w:t>Ильенковым</w:t>
            </w:r>
            <w:proofErr w:type="spellEnd"/>
            <w:r w:rsidRPr="00B94BD5">
              <w:t xml:space="preserve"> проблематики идеального в рамках неортодоксального марксизма. Работа </w:t>
            </w:r>
            <w:proofErr w:type="spellStart"/>
            <w:r w:rsidRPr="00B94BD5">
              <w:t>Ильенкова</w:t>
            </w:r>
            <w:proofErr w:type="spellEnd"/>
            <w:r w:rsidRPr="00B94BD5">
              <w:t xml:space="preserve"> «Космология духа».</w:t>
            </w:r>
          </w:p>
          <w:p w14:paraId="77FE5A78" w14:textId="77777777" w:rsidR="00EC149A" w:rsidRPr="00B94BD5" w:rsidRDefault="00EC149A" w:rsidP="00AB75CC">
            <w:pPr>
              <w:jc w:val="both"/>
            </w:pPr>
            <w:r w:rsidRPr="00B94BD5">
              <w:t xml:space="preserve">Полемика Э.В. </w:t>
            </w:r>
            <w:proofErr w:type="spellStart"/>
            <w:r w:rsidRPr="00B94BD5">
              <w:t>Ильенкова</w:t>
            </w:r>
            <w:proofErr w:type="spellEnd"/>
            <w:r w:rsidRPr="00B94BD5">
              <w:t xml:space="preserve"> и М.А. Лифшица о природе идеального. </w:t>
            </w:r>
          </w:p>
          <w:p w14:paraId="73E19691" w14:textId="77777777" w:rsidR="00EC149A" w:rsidRPr="00B94BD5" w:rsidRDefault="00EC149A" w:rsidP="00AB75CC">
            <w:pPr>
              <w:jc w:val="both"/>
            </w:pPr>
            <w:r w:rsidRPr="00B94BD5">
              <w:t xml:space="preserve">Философствование как личный опыт М.К. </w:t>
            </w:r>
            <w:proofErr w:type="spellStart"/>
            <w:r w:rsidRPr="00B94BD5">
              <w:t>Мамардашвили</w:t>
            </w:r>
            <w:proofErr w:type="spellEnd"/>
            <w:r w:rsidRPr="00B94BD5">
              <w:t xml:space="preserve">. </w:t>
            </w:r>
          </w:p>
          <w:p w14:paraId="0D4843E4" w14:textId="230F14D2" w:rsidR="00EC149A" w:rsidRPr="00B94BD5" w:rsidRDefault="00EC149A" w:rsidP="00AB75CC">
            <w:pPr>
              <w:jc w:val="both"/>
            </w:pPr>
            <w:r w:rsidRPr="00B94BD5">
              <w:t xml:space="preserve">Рассуждения С.С. </w:t>
            </w:r>
            <w:proofErr w:type="spellStart"/>
            <w:r w:rsidRPr="00B94BD5">
              <w:t>Хоружего</w:t>
            </w:r>
            <w:proofErr w:type="spellEnd"/>
            <w:r w:rsidRPr="00B94BD5">
              <w:t xml:space="preserve"> о возможных путях русской философии «после перерыва». Концепция синергии и виртуальности </w:t>
            </w:r>
            <w:proofErr w:type="spellStart"/>
            <w:r w:rsidRPr="00B94BD5">
              <w:t>Хоружего</w:t>
            </w:r>
            <w:proofErr w:type="spellEnd"/>
            <w:r w:rsidRPr="00B94BD5">
              <w:t>.</w:t>
            </w:r>
          </w:p>
        </w:tc>
        <w:tc>
          <w:tcPr>
            <w:tcW w:w="2835" w:type="dxa"/>
          </w:tcPr>
          <w:p w14:paraId="28612B7D" w14:textId="77777777" w:rsidR="00EC149A" w:rsidRPr="00B94BD5" w:rsidRDefault="00EC149A" w:rsidP="007D0FFD">
            <w:pPr>
              <w:jc w:val="both"/>
              <w:rPr>
                <w:sz w:val="22"/>
                <w:szCs w:val="22"/>
              </w:rPr>
            </w:pPr>
            <w:r w:rsidRPr="00B94BD5">
              <w:rPr>
                <w:sz w:val="22"/>
                <w:szCs w:val="22"/>
              </w:rPr>
              <w:t>Подготовка к семинарским и практическим занятиям, изучение литературы</w:t>
            </w:r>
          </w:p>
        </w:tc>
      </w:tr>
    </w:tbl>
    <w:p w14:paraId="2BABCD71" w14:textId="77777777" w:rsidR="00EC149A" w:rsidRPr="00B94BD5" w:rsidRDefault="00EC149A" w:rsidP="00EC149A"/>
    <w:p w14:paraId="2354AFB9" w14:textId="77777777" w:rsidR="00851B7B" w:rsidRPr="00B94BD5" w:rsidRDefault="00851B7B" w:rsidP="0058057E">
      <w:pPr>
        <w:jc w:val="both"/>
        <w:rPr>
          <w:b/>
          <w:bCs/>
          <w:sz w:val="28"/>
          <w:szCs w:val="28"/>
        </w:rPr>
      </w:pPr>
    </w:p>
    <w:p w14:paraId="21DBAF3E" w14:textId="3958EBA3" w:rsidR="008E2983" w:rsidRPr="00B94BD5" w:rsidRDefault="0058057E" w:rsidP="0058057E">
      <w:pPr>
        <w:jc w:val="both"/>
        <w:rPr>
          <w:b/>
          <w:bCs/>
          <w:sz w:val="28"/>
          <w:szCs w:val="28"/>
        </w:rPr>
      </w:pPr>
      <w:r w:rsidRPr="00B94BD5">
        <w:rPr>
          <w:b/>
          <w:bCs/>
          <w:sz w:val="28"/>
          <w:szCs w:val="28"/>
        </w:rPr>
        <w:t>6.2. Перечень вопросов, заданий, тем для подготовки к текущему контролю</w:t>
      </w:r>
    </w:p>
    <w:p w14:paraId="78140984" w14:textId="06AC7950" w:rsidR="007C0165" w:rsidRPr="00B94BD5" w:rsidRDefault="007C0165" w:rsidP="00D02FD8">
      <w:pPr>
        <w:ind w:firstLine="709"/>
        <w:jc w:val="both"/>
        <w:rPr>
          <w:sz w:val="14"/>
          <w:szCs w:val="28"/>
        </w:rPr>
      </w:pPr>
    </w:p>
    <w:p w14:paraId="5668368F" w14:textId="6EE7BEE2" w:rsidR="00CC583D" w:rsidRPr="00B94BD5" w:rsidRDefault="00CC583D" w:rsidP="00B70E2A">
      <w:pPr>
        <w:spacing w:after="240"/>
        <w:jc w:val="center"/>
        <w:rPr>
          <w:b/>
          <w:sz w:val="28"/>
          <w:szCs w:val="28"/>
        </w:rPr>
      </w:pPr>
      <w:r w:rsidRPr="00B94BD5">
        <w:rPr>
          <w:b/>
          <w:sz w:val="28"/>
          <w:szCs w:val="28"/>
        </w:rPr>
        <w:t>Пример</w:t>
      </w:r>
      <w:r w:rsidR="002F15B6" w:rsidRPr="00B94BD5">
        <w:rPr>
          <w:b/>
          <w:sz w:val="28"/>
          <w:szCs w:val="28"/>
        </w:rPr>
        <w:t xml:space="preserve">ные вопросы к </w:t>
      </w:r>
      <w:r w:rsidR="00AC5A72" w:rsidRPr="00B94BD5">
        <w:rPr>
          <w:b/>
          <w:sz w:val="28"/>
          <w:szCs w:val="28"/>
        </w:rPr>
        <w:t>эссе</w:t>
      </w:r>
    </w:p>
    <w:p w14:paraId="43824087" w14:textId="58DD9C65" w:rsidR="001D4C6C" w:rsidRPr="00B94BD5" w:rsidRDefault="001D4C6C" w:rsidP="001D4C6C">
      <w:pPr>
        <w:numPr>
          <w:ilvl w:val="0"/>
          <w:numId w:val="6"/>
        </w:numPr>
        <w:jc w:val="both"/>
        <w:rPr>
          <w:bCs/>
          <w:sz w:val="28"/>
          <w:szCs w:val="28"/>
        </w:rPr>
      </w:pPr>
      <w:r w:rsidRPr="00B94BD5">
        <w:rPr>
          <w:bCs/>
          <w:sz w:val="28"/>
          <w:szCs w:val="28"/>
        </w:rPr>
        <w:t>П.А.</w:t>
      </w:r>
      <w:r w:rsidR="00293539" w:rsidRPr="00B94BD5">
        <w:rPr>
          <w:bCs/>
          <w:sz w:val="28"/>
          <w:szCs w:val="28"/>
        </w:rPr>
        <w:t xml:space="preserve"> </w:t>
      </w:r>
      <w:r w:rsidRPr="00B94BD5">
        <w:rPr>
          <w:bCs/>
          <w:sz w:val="28"/>
          <w:szCs w:val="28"/>
        </w:rPr>
        <w:t>Флоренский в культуре русского серебряного века.</w:t>
      </w:r>
    </w:p>
    <w:p w14:paraId="76F24452" w14:textId="48C5A529" w:rsidR="001D4C6C" w:rsidRPr="00B94BD5" w:rsidRDefault="001D4C6C" w:rsidP="001D4C6C">
      <w:pPr>
        <w:numPr>
          <w:ilvl w:val="0"/>
          <w:numId w:val="6"/>
        </w:numPr>
        <w:jc w:val="both"/>
        <w:rPr>
          <w:bCs/>
          <w:sz w:val="28"/>
          <w:szCs w:val="28"/>
        </w:rPr>
      </w:pPr>
      <w:r w:rsidRPr="00B94BD5">
        <w:rPr>
          <w:bCs/>
          <w:sz w:val="28"/>
          <w:szCs w:val="28"/>
        </w:rPr>
        <w:t>Метафизика пола В.В.</w:t>
      </w:r>
      <w:r w:rsidR="00293539" w:rsidRPr="00B94BD5">
        <w:rPr>
          <w:bCs/>
          <w:sz w:val="28"/>
          <w:szCs w:val="28"/>
        </w:rPr>
        <w:t xml:space="preserve"> </w:t>
      </w:r>
      <w:r w:rsidRPr="00B94BD5">
        <w:rPr>
          <w:bCs/>
          <w:sz w:val="28"/>
          <w:szCs w:val="28"/>
        </w:rPr>
        <w:t>Розанова.</w:t>
      </w:r>
    </w:p>
    <w:p w14:paraId="4733FEBE" w14:textId="77777777" w:rsidR="001D4C6C" w:rsidRPr="00B94BD5" w:rsidRDefault="001D4C6C" w:rsidP="001D4C6C">
      <w:pPr>
        <w:numPr>
          <w:ilvl w:val="0"/>
          <w:numId w:val="6"/>
        </w:numPr>
        <w:jc w:val="both"/>
        <w:rPr>
          <w:bCs/>
          <w:sz w:val="28"/>
          <w:szCs w:val="28"/>
        </w:rPr>
      </w:pPr>
      <w:r w:rsidRPr="00B94BD5">
        <w:rPr>
          <w:bCs/>
          <w:sz w:val="28"/>
          <w:szCs w:val="28"/>
        </w:rPr>
        <w:t>Тема "конца философии" в истории философии (от эпохи Просвещения до постмодерна).</w:t>
      </w:r>
    </w:p>
    <w:p w14:paraId="283B2D7B" w14:textId="615DE0E5" w:rsidR="001D4C6C" w:rsidRPr="00B94BD5" w:rsidRDefault="001D4C6C" w:rsidP="001D4C6C">
      <w:pPr>
        <w:numPr>
          <w:ilvl w:val="0"/>
          <w:numId w:val="6"/>
        </w:numPr>
        <w:jc w:val="both"/>
        <w:rPr>
          <w:bCs/>
          <w:sz w:val="28"/>
          <w:szCs w:val="28"/>
        </w:rPr>
      </w:pPr>
      <w:r w:rsidRPr="00B94BD5">
        <w:rPr>
          <w:bCs/>
          <w:sz w:val="28"/>
          <w:szCs w:val="28"/>
        </w:rPr>
        <w:t>Христиански</w:t>
      </w:r>
      <w:r w:rsidR="00F367AA" w:rsidRPr="00B94BD5">
        <w:rPr>
          <w:bCs/>
          <w:sz w:val="28"/>
          <w:szCs w:val="28"/>
        </w:rPr>
        <w:t>й</w:t>
      </w:r>
      <w:r w:rsidRPr="00B94BD5">
        <w:rPr>
          <w:bCs/>
          <w:sz w:val="28"/>
          <w:szCs w:val="28"/>
        </w:rPr>
        <w:t xml:space="preserve"> платонизм А.Ф.</w:t>
      </w:r>
      <w:r w:rsidR="00293539" w:rsidRPr="00B94BD5">
        <w:rPr>
          <w:bCs/>
          <w:sz w:val="28"/>
          <w:szCs w:val="28"/>
        </w:rPr>
        <w:t xml:space="preserve"> </w:t>
      </w:r>
      <w:r w:rsidRPr="00B94BD5">
        <w:rPr>
          <w:bCs/>
          <w:sz w:val="28"/>
          <w:szCs w:val="28"/>
        </w:rPr>
        <w:t>Лосева.</w:t>
      </w:r>
    </w:p>
    <w:p w14:paraId="014C96F6" w14:textId="6989AA93" w:rsidR="001D4C6C" w:rsidRPr="00B94BD5" w:rsidRDefault="001D4C6C" w:rsidP="001D4C6C">
      <w:pPr>
        <w:numPr>
          <w:ilvl w:val="0"/>
          <w:numId w:val="6"/>
        </w:numPr>
        <w:jc w:val="both"/>
        <w:rPr>
          <w:bCs/>
          <w:sz w:val="28"/>
          <w:szCs w:val="28"/>
        </w:rPr>
      </w:pPr>
      <w:r w:rsidRPr="00B94BD5">
        <w:rPr>
          <w:bCs/>
          <w:sz w:val="28"/>
          <w:szCs w:val="28"/>
        </w:rPr>
        <w:t>Познание непостижимого и метафизика всеединства С.Л.</w:t>
      </w:r>
      <w:r w:rsidR="00293539" w:rsidRPr="00B94BD5">
        <w:rPr>
          <w:bCs/>
          <w:sz w:val="28"/>
          <w:szCs w:val="28"/>
        </w:rPr>
        <w:t xml:space="preserve"> </w:t>
      </w:r>
      <w:r w:rsidRPr="00B94BD5">
        <w:rPr>
          <w:bCs/>
          <w:sz w:val="28"/>
          <w:szCs w:val="28"/>
        </w:rPr>
        <w:t>Франка.</w:t>
      </w:r>
    </w:p>
    <w:p w14:paraId="72481595" w14:textId="65AAAB1C" w:rsidR="001D4C6C" w:rsidRPr="00B94BD5" w:rsidRDefault="001D4C6C" w:rsidP="001D4C6C">
      <w:pPr>
        <w:numPr>
          <w:ilvl w:val="0"/>
          <w:numId w:val="6"/>
        </w:numPr>
        <w:jc w:val="both"/>
        <w:rPr>
          <w:bCs/>
          <w:sz w:val="28"/>
          <w:szCs w:val="28"/>
        </w:rPr>
      </w:pPr>
      <w:r w:rsidRPr="00B94BD5">
        <w:rPr>
          <w:bCs/>
          <w:sz w:val="28"/>
          <w:szCs w:val="28"/>
        </w:rPr>
        <w:t xml:space="preserve">Свобода, творчество и личность в философии </w:t>
      </w:r>
      <w:proofErr w:type="spellStart"/>
      <w:r w:rsidRPr="00B94BD5">
        <w:rPr>
          <w:bCs/>
          <w:sz w:val="28"/>
          <w:szCs w:val="28"/>
        </w:rPr>
        <w:t>Н.А.Бердяева</w:t>
      </w:r>
      <w:proofErr w:type="spellEnd"/>
      <w:r w:rsidRPr="00B94BD5">
        <w:rPr>
          <w:bCs/>
          <w:sz w:val="28"/>
          <w:szCs w:val="28"/>
        </w:rPr>
        <w:t>.</w:t>
      </w:r>
    </w:p>
    <w:p w14:paraId="63342201" w14:textId="77777777" w:rsidR="00041636" w:rsidRPr="00B94BD5" w:rsidRDefault="00041636" w:rsidP="00041636">
      <w:pPr>
        <w:pStyle w:val="a8"/>
        <w:numPr>
          <w:ilvl w:val="0"/>
          <w:numId w:val="6"/>
        </w:numPr>
        <w:spacing w:after="240"/>
        <w:rPr>
          <w:bCs/>
          <w:sz w:val="28"/>
          <w:szCs w:val="28"/>
        </w:rPr>
      </w:pPr>
      <w:r w:rsidRPr="00B94BD5">
        <w:rPr>
          <w:bCs/>
          <w:sz w:val="28"/>
          <w:szCs w:val="28"/>
        </w:rPr>
        <w:t>Роль античного, языческого и византийского наследия в становлении русской мысли.</w:t>
      </w:r>
    </w:p>
    <w:p w14:paraId="62097EB1" w14:textId="77777777" w:rsidR="00041636" w:rsidRPr="00B94BD5" w:rsidRDefault="00041636" w:rsidP="00041636">
      <w:pPr>
        <w:pStyle w:val="a8"/>
        <w:numPr>
          <w:ilvl w:val="0"/>
          <w:numId w:val="6"/>
        </w:numPr>
        <w:spacing w:after="240"/>
        <w:rPr>
          <w:bCs/>
          <w:sz w:val="28"/>
          <w:szCs w:val="28"/>
        </w:rPr>
      </w:pPr>
      <w:r w:rsidRPr="00B94BD5">
        <w:rPr>
          <w:bCs/>
          <w:sz w:val="28"/>
          <w:szCs w:val="28"/>
        </w:rPr>
        <w:t>Что можно назвать "русским" в русской философии? (О национальном своеобразии русской философии)</w:t>
      </w:r>
    </w:p>
    <w:p w14:paraId="214E2F95" w14:textId="1FCB94AE" w:rsidR="00041636" w:rsidRPr="00B94BD5" w:rsidRDefault="00041636" w:rsidP="00041636">
      <w:pPr>
        <w:pStyle w:val="a8"/>
        <w:numPr>
          <w:ilvl w:val="0"/>
          <w:numId w:val="6"/>
        </w:numPr>
        <w:spacing w:after="240"/>
        <w:jc w:val="both"/>
        <w:rPr>
          <w:bCs/>
          <w:sz w:val="28"/>
          <w:szCs w:val="28"/>
        </w:rPr>
      </w:pPr>
      <w:r w:rsidRPr="00B94BD5">
        <w:rPr>
          <w:bCs/>
          <w:sz w:val="28"/>
          <w:szCs w:val="28"/>
        </w:rPr>
        <w:t xml:space="preserve">Древнегреческая философия как источник формирования древнерусской философской мысли. Образ и идея Софии Премудрости в философии Древней Руси. </w:t>
      </w:r>
    </w:p>
    <w:p w14:paraId="4F843474" w14:textId="3826CDB9" w:rsidR="00041636" w:rsidRPr="00B94BD5" w:rsidRDefault="00041636" w:rsidP="00041636">
      <w:pPr>
        <w:pStyle w:val="a8"/>
        <w:numPr>
          <w:ilvl w:val="0"/>
          <w:numId w:val="6"/>
        </w:numPr>
        <w:spacing w:after="240"/>
        <w:jc w:val="both"/>
        <w:rPr>
          <w:bCs/>
          <w:sz w:val="28"/>
          <w:szCs w:val="28"/>
        </w:rPr>
      </w:pPr>
      <w:r w:rsidRPr="00B94BD5">
        <w:rPr>
          <w:bCs/>
          <w:sz w:val="28"/>
          <w:szCs w:val="28"/>
        </w:rPr>
        <w:t>Старчество как феномен русской культуры</w:t>
      </w:r>
      <w:r w:rsidR="00851B7B" w:rsidRPr="00B94BD5">
        <w:rPr>
          <w:bCs/>
          <w:sz w:val="28"/>
          <w:szCs w:val="28"/>
        </w:rPr>
        <w:t xml:space="preserve"> </w:t>
      </w:r>
      <w:r w:rsidRPr="00B94BD5">
        <w:rPr>
          <w:bCs/>
          <w:sz w:val="28"/>
          <w:szCs w:val="28"/>
        </w:rPr>
        <w:t xml:space="preserve">(Труды, жизнеописания и письма </w:t>
      </w:r>
      <w:proofErr w:type="spellStart"/>
      <w:r w:rsidRPr="00B94BD5">
        <w:rPr>
          <w:bCs/>
          <w:sz w:val="28"/>
          <w:szCs w:val="28"/>
        </w:rPr>
        <w:t>оптинских</w:t>
      </w:r>
      <w:proofErr w:type="spellEnd"/>
      <w:r w:rsidRPr="00B94BD5">
        <w:rPr>
          <w:bCs/>
          <w:sz w:val="28"/>
          <w:szCs w:val="28"/>
        </w:rPr>
        <w:t xml:space="preserve"> старцев, Амвросия </w:t>
      </w:r>
      <w:proofErr w:type="spellStart"/>
      <w:r w:rsidRPr="00B94BD5">
        <w:rPr>
          <w:bCs/>
          <w:sz w:val="28"/>
          <w:szCs w:val="28"/>
        </w:rPr>
        <w:t>Оптинского</w:t>
      </w:r>
      <w:proofErr w:type="spellEnd"/>
      <w:r w:rsidRPr="00B94BD5">
        <w:rPr>
          <w:bCs/>
          <w:sz w:val="28"/>
          <w:szCs w:val="28"/>
        </w:rPr>
        <w:t xml:space="preserve">). </w:t>
      </w:r>
    </w:p>
    <w:p w14:paraId="1DDD315E" w14:textId="77777777" w:rsidR="00041636" w:rsidRPr="00B94BD5" w:rsidRDefault="00041636" w:rsidP="00041636">
      <w:pPr>
        <w:pStyle w:val="a8"/>
        <w:numPr>
          <w:ilvl w:val="0"/>
          <w:numId w:val="6"/>
        </w:numPr>
        <w:spacing w:after="240"/>
        <w:jc w:val="both"/>
        <w:rPr>
          <w:bCs/>
          <w:sz w:val="28"/>
          <w:szCs w:val="28"/>
        </w:rPr>
      </w:pPr>
      <w:r w:rsidRPr="00B94BD5">
        <w:rPr>
          <w:bCs/>
          <w:sz w:val="28"/>
          <w:szCs w:val="28"/>
        </w:rPr>
        <w:t xml:space="preserve">Традиции синтеза художественного и философского сознаний в русской мысли (Ф.М. Достоевский, Л.Н. Толстой, Ф.И. Тютчев). </w:t>
      </w:r>
    </w:p>
    <w:p w14:paraId="49BB93DA" w14:textId="77777777" w:rsidR="00041636" w:rsidRPr="00B94BD5" w:rsidRDefault="00041636" w:rsidP="00041636">
      <w:pPr>
        <w:pStyle w:val="a8"/>
        <w:numPr>
          <w:ilvl w:val="0"/>
          <w:numId w:val="6"/>
        </w:numPr>
        <w:spacing w:after="240"/>
        <w:jc w:val="both"/>
        <w:rPr>
          <w:bCs/>
          <w:sz w:val="28"/>
          <w:szCs w:val="28"/>
        </w:rPr>
      </w:pPr>
      <w:r w:rsidRPr="00B94BD5">
        <w:rPr>
          <w:bCs/>
          <w:sz w:val="28"/>
          <w:szCs w:val="28"/>
        </w:rPr>
        <w:t xml:space="preserve">Масонство как феномен русской культуры: </w:t>
      </w:r>
      <w:proofErr w:type="spellStart"/>
      <w:r w:rsidRPr="00B94BD5">
        <w:rPr>
          <w:bCs/>
          <w:sz w:val="28"/>
          <w:szCs w:val="28"/>
        </w:rPr>
        <w:t>историкофилософский</w:t>
      </w:r>
      <w:proofErr w:type="spellEnd"/>
      <w:r w:rsidRPr="00B94BD5">
        <w:rPr>
          <w:bCs/>
          <w:sz w:val="28"/>
          <w:szCs w:val="28"/>
        </w:rPr>
        <w:t xml:space="preserve"> анализ. </w:t>
      </w:r>
    </w:p>
    <w:p w14:paraId="5F733E91" w14:textId="04310059" w:rsidR="00041636" w:rsidRPr="00B94BD5" w:rsidRDefault="00041636" w:rsidP="0020368A">
      <w:pPr>
        <w:pStyle w:val="a8"/>
        <w:numPr>
          <w:ilvl w:val="0"/>
          <w:numId w:val="6"/>
        </w:numPr>
        <w:spacing w:after="240"/>
        <w:jc w:val="both"/>
        <w:rPr>
          <w:bCs/>
          <w:sz w:val="28"/>
          <w:szCs w:val="28"/>
        </w:rPr>
      </w:pPr>
      <w:r w:rsidRPr="00B94BD5">
        <w:rPr>
          <w:bCs/>
          <w:sz w:val="28"/>
          <w:szCs w:val="28"/>
        </w:rPr>
        <w:t xml:space="preserve">В.Ф. Эрн как интерпретатор философии Г.С. Сковороды. </w:t>
      </w:r>
    </w:p>
    <w:p w14:paraId="494D71EA" w14:textId="77777777" w:rsidR="00505E67" w:rsidRPr="00B94BD5" w:rsidRDefault="00505E67" w:rsidP="00505E67">
      <w:pPr>
        <w:pStyle w:val="a8"/>
        <w:numPr>
          <w:ilvl w:val="0"/>
          <w:numId w:val="6"/>
        </w:numPr>
        <w:spacing w:after="240"/>
        <w:rPr>
          <w:bCs/>
          <w:sz w:val="28"/>
          <w:szCs w:val="28"/>
        </w:rPr>
      </w:pPr>
      <w:r w:rsidRPr="00B94BD5">
        <w:rPr>
          <w:bCs/>
          <w:sz w:val="28"/>
          <w:szCs w:val="28"/>
        </w:rPr>
        <w:t xml:space="preserve">Идеи провиденциализма в философии истории П.Я. Чаадаева. </w:t>
      </w:r>
    </w:p>
    <w:p w14:paraId="3B17ECFC" w14:textId="77777777" w:rsidR="00505E67" w:rsidRPr="00B94BD5" w:rsidRDefault="00505E67" w:rsidP="00505E67">
      <w:pPr>
        <w:pStyle w:val="a8"/>
        <w:numPr>
          <w:ilvl w:val="0"/>
          <w:numId w:val="6"/>
        </w:numPr>
        <w:spacing w:after="240"/>
        <w:rPr>
          <w:bCs/>
          <w:sz w:val="28"/>
          <w:szCs w:val="28"/>
        </w:rPr>
      </w:pPr>
      <w:r w:rsidRPr="00B94BD5">
        <w:rPr>
          <w:bCs/>
          <w:sz w:val="28"/>
          <w:szCs w:val="28"/>
        </w:rPr>
        <w:t xml:space="preserve">А.И. Герцен о союзе философии и естествознания. </w:t>
      </w:r>
    </w:p>
    <w:p w14:paraId="1FEB4442" w14:textId="77777777" w:rsidR="00505E67" w:rsidRPr="00B94BD5" w:rsidRDefault="00505E67" w:rsidP="00505E67">
      <w:pPr>
        <w:pStyle w:val="a8"/>
        <w:numPr>
          <w:ilvl w:val="0"/>
          <w:numId w:val="6"/>
        </w:numPr>
        <w:spacing w:after="240"/>
        <w:rPr>
          <w:bCs/>
          <w:sz w:val="28"/>
          <w:szCs w:val="28"/>
        </w:rPr>
      </w:pPr>
      <w:r w:rsidRPr="00B94BD5">
        <w:rPr>
          <w:bCs/>
          <w:sz w:val="28"/>
          <w:szCs w:val="28"/>
        </w:rPr>
        <w:lastRenderedPageBreak/>
        <w:t xml:space="preserve">Философия истории и духовная драма А.И. Герцена. </w:t>
      </w:r>
    </w:p>
    <w:p w14:paraId="1FA6611C" w14:textId="77777777" w:rsidR="00505E67" w:rsidRPr="00B94BD5" w:rsidRDefault="00505E67" w:rsidP="00505E67">
      <w:pPr>
        <w:pStyle w:val="a8"/>
        <w:numPr>
          <w:ilvl w:val="0"/>
          <w:numId w:val="6"/>
        </w:numPr>
        <w:spacing w:after="240"/>
        <w:rPr>
          <w:bCs/>
          <w:sz w:val="28"/>
          <w:szCs w:val="28"/>
        </w:rPr>
      </w:pPr>
      <w:r w:rsidRPr="00B94BD5">
        <w:rPr>
          <w:bCs/>
          <w:sz w:val="28"/>
          <w:szCs w:val="28"/>
        </w:rPr>
        <w:t xml:space="preserve">Национальное и общечеловеческое в русской философии ХIХ в. (Н.Я. Данилевский, В.С. Соловьёв, К.Н. Леонтьев). </w:t>
      </w:r>
    </w:p>
    <w:p w14:paraId="4CE82D70" w14:textId="77777777" w:rsidR="00505E67" w:rsidRPr="00B94BD5" w:rsidRDefault="00505E67" w:rsidP="00505E67">
      <w:pPr>
        <w:pStyle w:val="a8"/>
        <w:numPr>
          <w:ilvl w:val="0"/>
          <w:numId w:val="6"/>
        </w:numPr>
        <w:spacing w:after="240"/>
        <w:rPr>
          <w:bCs/>
          <w:sz w:val="28"/>
          <w:szCs w:val="28"/>
        </w:rPr>
      </w:pPr>
      <w:r w:rsidRPr="00B94BD5">
        <w:rPr>
          <w:bCs/>
          <w:sz w:val="28"/>
          <w:szCs w:val="28"/>
        </w:rPr>
        <w:t xml:space="preserve">Ф.М. Достоевский о человеке как тайне и свободном существе. </w:t>
      </w:r>
    </w:p>
    <w:p w14:paraId="578DD408" w14:textId="77777777" w:rsidR="00851B7B" w:rsidRPr="00B94BD5" w:rsidRDefault="00505E67" w:rsidP="00505E67">
      <w:pPr>
        <w:pStyle w:val="a8"/>
        <w:numPr>
          <w:ilvl w:val="0"/>
          <w:numId w:val="6"/>
        </w:numPr>
        <w:spacing w:after="240"/>
        <w:rPr>
          <w:bCs/>
          <w:sz w:val="28"/>
          <w:szCs w:val="28"/>
        </w:rPr>
      </w:pPr>
      <w:r w:rsidRPr="00B94BD5">
        <w:rPr>
          <w:bCs/>
          <w:sz w:val="28"/>
          <w:szCs w:val="28"/>
        </w:rPr>
        <w:t>Лев Толстой: трактовка соотношения науки, философии и нравственности.</w:t>
      </w:r>
    </w:p>
    <w:p w14:paraId="3921DF77" w14:textId="157FE937" w:rsidR="00505E67" w:rsidRPr="00B94BD5" w:rsidRDefault="00505E67" w:rsidP="00505E67">
      <w:pPr>
        <w:pStyle w:val="a8"/>
        <w:numPr>
          <w:ilvl w:val="0"/>
          <w:numId w:val="6"/>
        </w:numPr>
        <w:spacing w:after="240"/>
        <w:rPr>
          <w:bCs/>
          <w:sz w:val="28"/>
          <w:szCs w:val="28"/>
        </w:rPr>
      </w:pPr>
      <w:r w:rsidRPr="00B94BD5">
        <w:rPr>
          <w:bCs/>
          <w:sz w:val="28"/>
          <w:szCs w:val="28"/>
        </w:rPr>
        <w:t xml:space="preserve">Проект "цельного знания" в истории русской мысли: от славянофилов к Вл. Соловьёву и новому религиозному сознанию. </w:t>
      </w:r>
    </w:p>
    <w:p w14:paraId="6386B60B" w14:textId="77777777" w:rsidR="00505E67" w:rsidRPr="00B94BD5" w:rsidRDefault="00505E67" w:rsidP="00505E67">
      <w:pPr>
        <w:pStyle w:val="a8"/>
        <w:numPr>
          <w:ilvl w:val="0"/>
          <w:numId w:val="6"/>
        </w:numPr>
        <w:spacing w:after="240"/>
        <w:rPr>
          <w:bCs/>
          <w:sz w:val="28"/>
          <w:szCs w:val="28"/>
        </w:rPr>
      </w:pPr>
      <w:r w:rsidRPr="00B94BD5">
        <w:rPr>
          <w:bCs/>
          <w:sz w:val="28"/>
          <w:szCs w:val="28"/>
        </w:rPr>
        <w:t xml:space="preserve">«Красота в природе» - сравнительный анализ статей В.В. Розанова и Вл. Соловьёва. </w:t>
      </w:r>
    </w:p>
    <w:p w14:paraId="42029E5C" w14:textId="77777777" w:rsidR="00505E67" w:rsidRPr="00B94BD5" w:rsidRDefault="00505E67" w:rsidP="00505E67">
      <w:pPr>
        <w:pStyle w:val="a8"/>
        <w:numPr>
          <w:ilvl w:val="0"/>
          <w:numId w:val="6"/>
        </w:numPr>
        <w:spacing w:after="240"/>
        <w:rPr>
          <w:bCs/>
          <w:sz w:val="28"/>
          <w:szCs w:val="28"/>
        </w:rPr>
      </w:pPr>
      <w:r w:rsidRPr="00B94BD5">
        <w:rPr>
          <w:bCs/>
          <w:sz w:val="28"/>
          <w:szCs w:val="28"/>
        </w:rPr>
        <w:t>Сравнительный анализ сборников "Вехи" и "Из глубины".</w:t>
      </w:r>
    </w:p>
    <w:p w14:paraId="6201B233" w14:textId="60C28D84" w:rsidR="00505E67" w:rsidRPr="00B94BD5" w:rsidRDefault="00505E67" w:rsidP="007D0FFD">
      <w:pPr>
        <w:pStyle w:val="a8"/>
        <w:numPr>
          <w:ilvl w:val="0"/>
          <w:numId w:val="6"/>
        </w:numPr>
        <w:spacing w:after="240"/>
        <w:rPr>
          <w:bCs/>
          <w:sz w:val="28"/>
          <w:szCs w:val="28"/>
        </w:rPr>
      </w:pPr>
      <w:r w:rsidRPr="00B94BD5">
        <w:rPr>
          <w:bCs/>
          <w:sz w:val="28"/>
          <w:szCs w:val="28"/>
        </w:rPr>
        <w:t>Космическая миссия разума (К.Э. Циолковский, В.И. Вернадский</w:t>
      </w:r>
      <w:r w:rsidR="00851B7B" w:rsidRPr="00B94BD5">
        <w:rPr>
          <w:bCs/>
          <w:sz w:val="28"/>
          <w:szCs w:val="28"/>
        </w:rPr>
        <w:t>).</w:t>
      </w:r>
      <w:r w:rsidRPr="00B94BD5">
        <w:rPr>
          <w:bCs/>
          <w:sz w:val="28"/>
          <w:szCs w:val="28"/>
        </w:rPr>
        <w:t xml:space="preserve"> </w:t>
      </w:r>
    </w:p>
    <w:p w14:paraId="7DF11077" w14:textId="77777777" w:rsidR="00505E67" w:rsidRPr="00B94BD5" w:rsidRDefault="00505E67" w:rsidP="00505E67">
      <w:pPr>
        <w:pStyle w:val="a8"/>
        <w:numPr>
          <w:ilvl w:val="0"/>
          <w:numId w:val="6"/>
        </w:numPr>
        <w:spacing w:after="240"/>
        <w:rPr>
          <w:bCs/>
          <w:sz w:val="28"/>
          <w:szCs w:val="28"/>
        </w:rPr>
      </w:pPr>
      <w:r w:rsidRPr="00B94BD5">
        <w:rPr>
          <w:bCs/>
          <w:sz w:val="28"/>
          <w:szCs w:val="28"/>
        </w:rPr>
        <w:t xml:space="preserve">Теургия: </w:t>
      </w:r>
      <w:proofErr w:type="spellStart"/>
      <w:r w:rsidRPr="00B94BD5">
        <w:rPr>
          <w:bCs/>
          <w:sz w:val="28"/>
          <w:szCs w:val="28"/>
        </w:rPr>
        <w:t>софийная</w:t>
      </w:r>
      <w:proofErr w:type="spellEnd"/>
      <w:r w:rsidRPr="00B94BD5">
        <w:rPr>
          <w:bCs/>
          <w:sz w:val="28"/>
          <w:szCs w:val="28"/>
        </w:rPr>
        <w:t xml:space="preserve"> метафизика и русский авангард. </w:t>
      </w:r>
    </w:p>
    <w:p w14:paraId="2411934D" w14:textId="77777777" w:rsidR="00505E67" w:rsidRPr="00B94BD5" w:rsidRDefault="00505E67" w:rsidP="00505E67">
      <w:pPr>
        <w:pStyle w:val="a8"/>
        <w:numPr>
          <w:ilvl w:val="0"/>
          <w:numId w:val="6"/>
        </w:numPr>
        <w:spacing w:after="240"/>
        <w:rPr>
          <w:bCs/>
          <w:sz w:val="28"/>
          <w:szCs w:val="28"/>
        </w:rPr>
      </w:pPr>
      <w:proofErr w:type="spellStart"/>
      <w:r w:rsidRPr="00B94BD5">
        <w:rPr>
          <w:bCs/>
          <w:sz w:val="28"/>
          <w:szCs w:val="28"/>
        </w:rPr>
        <w:t>Софийная</w:t>
      </w:r>
      <w:proofErr w:type="spellEnd"/>
      <w:r w:rsidRPr="00B94BD5">
        <w:rPr>
          <w:bCs/>
          <w:sz w:val="28"/>
          <w:szCs w:val="28"/>
        </w:rPr>
        <w:t xml:space="preserve"> метафизика и </w:t>
      </w:r>
      <w:proofErr w:type="spellStart"/>
      <w:r w:rsidRPr="00B94BD5">
        <w:rPr>
          <w:bCs/>
          <w:sz w:val="28"/>
          <w:szCs w:val="28"/>
        </w:rPr>
        <w:t>энергийная</w:t>
      </w:r>
      <w:proofErr w:type="spellEnd"/>
      <w:r w:rsidRPr="00B94BD5">
        <w:rPr>
          <w:bCs/>
          <w:sz w:val="28"/>
          <w:szCs w:val="28"/>
        </w:rPr>
        <w:t xml:space="preserve"> парадигма </w:t>
      </w:r>
      <w:proofErr w:type="spellStart"/>
      <w:r w:rsidRPr="00B94BD5">
        <w:rPr>
          <w:bCs/>
          <w:sz w:val="28"/>
          <w:szCs w:val="28"/>
        </w:rPr>
        <w:t>имяславия</w:t>
      </w:r>
      <w:proofErr w:type="spellEnd"/>
      <w:r w:rsidRPr="00B94BD5">
        <w:rPr>
          <w:bCs/>
          <w:sz w:val="28"/>
          <w:szCs w:val="28"/>
        </w:rPr>
        <w:t xml:space="preserve"> и исихазма (Вл. Соловьёв, С. Булгаков, А.Ф. Лосев). </w:t>
      </w:r>
    </w:p>
    <w:p w14:paraId="514CC45E" w14:textId="77777777" w:rsidR="00505E67" w:rsidRPr="00B94BD5" w:rsidRDefault="00505E67" w:rsidP="00505E67">
      <w:pPr>
        <w:pStyle w:val="a8"/>
        <w:numPr>
          <w:ilvl w:val="0"/>
          <w:numId w:val="6"/>
        </w:numPr>
        <w:spacing w:after="240"/>
        <w:rPr>
          <w:bCs/>
          <w:sz w:val="28"/>
          <w:szCs w:val="28"/>
        </w:rPr>
      </w:pPr>
      <w:r w:rsidRPr="00B94BD5">
        <w:rPr>
          <w:bCs/>
          <w:sz w:val="28"/>
          <w:szCs w:val="28"/>
        </w:rPr>
        <w:t xml:space="preserve">Современная историография русской философии (дискуссионные проблемы). </w:t>
      </w:r>
    </w:p>
    <w:p w14:paraId="79311810" w14:textId="2E006491" w:rsidR="001D4C6C" w:rsidRPr="00B94BD5" w:rsidRDefault="00505E67" w:rsidP="005950F1">
      <w:pPr>
        <w:pStyle w:val="a8"/>
        <w:numPr>
          <w:ilvl w:val="0"/>
          <w:numId w:val="6"/>
        </w:numPr>
        <w:spacing w:after="240"/>
        <w:jc w:val="both"/>
        <w:rPr>
          <w:sz w:val="28"/>
          <w:szCs w:val="28"/>
        </w:rPr>
      </w:pPr>
      <w:r w:rsidRPr="00B94BD5">
        <w:rPr>
          <w:bCs/>
          <w:sz w:val="28"/>
          <w:szCs w:val="28"/>
        </w:rPr>
        <w:t>Оценка русской философии в зарубежной историографии</w:t>
      </w:r>
      <w:r w:rsidR="00293539" w:rsidRPr="00B94BD5">
        <w:rPr>
          <w:bCs/>
          <w:sz w:val="28"/>
          <w:szCs w:val="28"/>
        </w:rPr>
        <w:t>,</w:t>
      </w:r>
      <w:r w:rsidRPr="00B94BD5">
        <w:rPr>
          <w:bCs/>
          <w:sz w:val="28"/>
          <w:szCs w:val="28"/>
        </w:rPr>
        <w:t xml:space="preserve"> влияние русской философской мысли на зарубежную.</w:t>
      </w:r>
    </w:p>
    <w:p w14:paraId="3ED0D4DC" w14:textId="5FC33F2E" w:rsidR="007450C9" w:rsidRPr="00B94BD5" w:rsidRDefault="007450C9" w:rsidP="005950F1">
      <w:pPr>
        <w:pStyle w:val="a8"/>
        <w:numPr>
          <w:ilvl w:val="0"/>
          <w:numId w:val="6"/>
        </w:numPr>
        <w:spacing w:after="240"/>
        <w:jc w:val="both"/>
        <w:rPr>
          <w:sz w:val="28"/>
          <w:szCs w:val="28"/>
        </w:rPr>
      </w:pPr>
      <w:r w:rsidRPr="00B94BD5">
        <w:rPr>
          <w:sz w:val="28"/>
          <w:szCs w:val="28"/>
        </w:rPr>
        <w:t>Россия и Запад</w:t>
      </w:r>
      <w:r w:rsidR="00293539" w:rsidRPr="00B94BD5">
        <w:rPr>
          <w:sz w:val="28"/>
          <w:szCs w:val="28"/>
        </w:rPr>
        <w:t xml:space="preserve"> в </w:t>
      </w:r>
      <w:proofErr w:type="spellStart"/>
      <w:r w:rsidR="00293539" w:rsidRPr="00B94BD5">
        <w:rPr>
          <w:sz w:val="28"/>
          <w:szCs w:val="28"/>
        </w:rPr>
        <w:t>историософии</w:t>
      </w:r>
      <w:proofErr w:type="spellEnd"/>
      <w:r w:rsidRPr="00B94BD5">
        <w:rPr>
          <w:sz w:val="28"/>
          <w:szCs w:val="28"/>
        </w:rPr>
        <w:t xml:space="preserve"> Ф. Тютчева. </w:t>
      </w:r>
    </w:p>
    <w:p w14:paraId="732421F0" w14:textId="605BAC57" w:rsidR="007450C9" w:rsidRPr="00B94BD5" w:rsidRDefault="007450C9" w:rsidP="005950F1">
      <w:pPr>
        <w:pStyle w:val="a8"/>
        <w:numPr>
          <w:ilvl w:val="0"/>
          <w:numId w:val="6"/>
        </w:numPr>
        <w:spacing w:after="240"/>
        <w:jc w:val="both"/>
        <w:rPr>
          <w:sz w:val="28"/>
          <w:szCs w:val="28"/>
        </w:rPr>
      </w:pPr>
      <w:r w:rsidRPr="00B94BD5">
        <w:rPr>
          <w:sz w:val="28"/>
          <w:szCs w:val="28"/>
        </w:rPr>
        <w:t xml:space="preserve">Три исповеди: «Исповедь» Августина, «Исповедь» Л.Н. Толстого и «Исповедь» Ж.-Ж. Руссо. </w:t>
      </w:r>
    </w:p>
    <w:p w14:paraId="7383EF7C" w14:textId="37EF5D46" w:rsidR="007450C9" w:rsidRPr="00B94BD5" w:rsidRDefault="007450C9" w:rsidP="005950F1">
      <w:pPr>
        <w:pStyle w:val="a8"/>
        <w:numPr>
          <w:ilvl w:val="0"/>
          <w:numId w:val="6"/>
        </w:numPr>
        <w:spacing w:after="240"/>
        <w:jc w:val="both"/>
        <w:rPr>
          <w:sz w:val="28"/>
          <w:szCs w:val="28"/>
        </w:rPr>
      </w:pPr>
      <w:r w:rsidRPr="00B94BD5">
        <w:rPr>
          <w:sz w:val="28"/>
          <w:szCs w:val="28"/>
        </w:rPr>
        <w:t>«Пушкин» Ф.М. Достоевского и «Три речи в память Достоевского» В</w:t>
      </w:r>
      <w:r w:rsidR="00D8300D" w:rsidRPr="00B94BD5">
        <w:rPr>
          <w:sz w:val="28"/>
          <w:szCs w:val="28"/>
        </w:rPr>
        <w:t>.</w:t>
      </w:r>
      <w:r w:rsidRPr="00B94BD5">
        <w:rPr>
          <w:sz w:val="28"/>
          <w:szCs w:val="28"/>
        </w:rPr>
        <w:t xml:space="preserve">С. Соловьева. </w:t>
      </w:r>
    </w:p>
    <w:p w14:paraId="10B0FE03" w14:textId="77777777" w:rsidR="007450C9" w:rsidRPr="00B94BD5" w:rsidRDefault="007450C9" w:rsidP="005950F1">
      <w:pPr>
        <w:pStyle w:val="a8"/>
        <w:numPr>
          <w:ilvl w:val="0"/>
          <w:numId w:val="6"/>
        </w:numPr>
        <w:spacing w:after="240"/>
        <w:jc w:val="both"/>
        <w:rPr>
          <w:sz w:val="28"/>
          <w:szCs w:val="28"/>
        </w:rPr>
      </w:pPr>
      <w:r w:rsidRPr="00B94BD5">
        <w:rPr>
          <w:sz w:val="28"/>
          <w:szCs w:val="28"/>
        </w:rPr>
        <w:t>«Поэма о великом инквизиторе» Ф.М. Достоевского и «Краткая повесть об Антихристе» В.С. Соловьева.</w:t>
      </w:r>
    </w:p>
    <w:p w14:paraId="73F2EB4C" w14:textId="77777777" w:rsidR="007450C9" w:rsidRPr="00B94BD5" w:rsidRDefault="007450C9" w:rsidP="005950F1">
      <w:pPr>
        <w:pStyle w:val="a8"/>
        <w:numPr>
          <w:ilvl w:val="0"/>
          <w:numId w:val="6"/>
        </w:numPr>
        <w:spacing w:after="240"/>
        <w:jc w:val="both"/>
        <w:rPr>
          <w:sz w:val="28"/>
          <w:szCs w:val="28"/>
        </w:rPr>
      </w:pPr>
      <w:r w:rsidRPr="00B94BD5">
        <w:rPr>
          <w:sz w:val="28"/>
          <w:szCs w:val="28"/>
        </w:rPr>
        <w:t xml:space="preserve"> «В чем моя вера?» и «Отец Сергий» Л.Н. Толстого: причины отлучения писателя от православной церкви. </w:t>
      </w:r>
    </w:p>
    <w:p w14:paraId="7CA3311E" w14:textId="1FCB876D" w:rsidR="007450C9" w:rsidRPr="00B94BD5" w:rsidRDefault="007450C9" w:rsidP="005950F1">
      <w:pPr>
        <w:pStyle w:val="a8"/>
        <w:numPr>
          <w:ilvl w:val="0"/>
          <w:numId w:val="6"/>
        </w:numPr>
        <w:spacing w:after="240"/>
        <w:jc w:val="both"/>
        <w:rPr>
          <w:sz w:val="28"/>
          <w:szCs w:val="28"/>
        </w:rPr>
      </w:pPr>
      <w:r w:rsidRPr="00B94BD5">
        <w:rPr>
          <w:sz w:val="28"/>
          <w:szCs w:val="28"/>
        </w:rPr>
        <w:t xml:space="preserve"> «Русская идея» В</w:t>
      </w:r>
      <w:r w:rsidR="00D8300D" w:rsidRPr="00B94BD5">
        <w:rPr>
          <w:sz w:val="28"/>
          <w:szCs w:val="28"/>
        </w:rPr>
        <w:t>.</w:t>
      </w:r>
      <w:r w:rsidRPr="00B94BD5">
        <w:rPr>
          <w:sz w:val="28"/>
          <w:szCs w:val="28"/>
        </w:rPr>
        <w:t>С. Соловьева и циклы стихов «Росси</w:t>
      </w:r>
      <w:r w:rsidR="00D8300D" w:rsidRPr="00B94BD5">
        <w:rPr>
          <w:sz w:val="28"/>
          <w:szCs w:val="28"/>
        </w:rPr>
        <w:t>я</w:t>
      </w:r>
      <w:r w:rsidRPr="00B94BD5">
        <w:rPr>
          <w:sz w:val="28"/>
          <w:szCs w:val="28"/>
        </w:rPr>
        <w:t xml:space="preserve">» А. Блока и А. Белого. </w:t>
      </w:r>
    </w:p>
    <w:p w14:paraId="25EDBD49" w14:textId="0BE0D3B2" w:rsidR="007450C9" w:rsidRPr="00B94BD5" w:rsidRDefault="007450C9" w:rsidP="007D0FFD">
      <w:pPr>
        <w:pStyle w:val="a8"/>
        <w:numPr>
          <w:ilvl w:val="0"/>
          <w:numId w:val="6"/>
        </w:numPr>
        <w:spacing w:after="240"/>
        <w:jc w:val="both"/>
        <w:rPr>
          <w:sz w:val="28"/>
          <w:szCs w:val="28"/>
        </w:rPr>
      </w:pPr>
      <w:r w:rsidRPr="00B94BD5">
        <w:rPr>
          <w:sz w:val="28"/>
          <w:szCs w:val="28"/>
        </w:rPr>
        <w:t xml:space="preserve"> </w:t>
      </w:r>
      <w:proofErr w:type="spellStart"/>
      <w:r w:rsidRPr="00B94BD5">
        <w:rPr>
          <w:sz w:val="28"/>
          <w:szCs w:val="28"/>
        </w:rPr>
        <w:t>Вяч</w:t>
      </w:r>
      <w:proofErr w:type="spellEnd"/>
      <w:r w:rsidRPr="00B94BD5">
        <w:rPr>
          <w:sz w:val="28"/>
          <w:szCs w:val="28"/>
        </w:rPr>
        <w:t xml:space="preserve">. Иванов и </w:t>
      </w:r>
      <w:proofErr w:type="spellStart"/>
      <w:r w:rsidRPr="00B94BD5">
        <w:rPr>
          <w:sz w:val="28"/>
          <w:szCs w:val="28"/>
        </w:rPr>
        <w:t>Мих</w:t>
      </w:r>
      <w:proofErr w:type="spellEnd"/>
      <w:r w:rsidRPr="00B94BD5">
        <w:rPr>
          <w:sz w:val="28"/>
          <w:szCs w:val="28"/>
        </w:rPr>
        <w:t xml:space="preserve">. Гершензон «Переписка из двух углов»: нужна ли России культура и цивилизация? </w:t>
      </w:r>
    </w:p>
    <w:p w14:paraId="3EA21496" w14:textId="479D4D0A" w:rsidR="00293539" w:rsidRPr="00B94BD5" w:rsidRDefault="007450C9" w:rsidP="007D0FFD">
      <w:pPr>
        <w:pStyle w:val="a8"/>
        <w:numPr>
          <w:ilvl w:val="0"/>
          <w:numId w:val="6"/>
        </w:numPr>
        <w:spacing w:after="240"/>
        <w:jc w:val="both"/>
        <w:rPr>
          <w:bCs/>
          <w:sz w:val="28"/>
          <w:szCs w:val="28"/>
        </w:rPr>
      </w:pPr>
      <w:r w:rsidRPr="00B94BD5">
        <w:rPr>
          <w:sz w:val="28"/>
          <w:szCs w:val="28"/>
        </w:rPr>
        <w:t xml:space="preserve"> </w:t>
      </w:r>
      <w:r w:rsidR="00293539" w:rsidRPr="00B94BD5">
        <w:rPr>
          <w:bCs/>
          <w:sz w:val="28"/>
          <w:szCs w:val="28"/>
        </w:rPr>
        <w:t xml:space="preserve">Критика христианства у Ф. Ницше и в "Апокалипсисе нашего времени" В.В. Розанова. Смысл жизни и смысл истории (Вл. Соловьёв, А.И. Герцен, Г. Флоровский). </w:t>
      </w:r>
    </w:p>
    <w:p w14:paraId="7A634352" w14:textId="77777777" w:rsidR="001D4C6C" w:rsidRPr="00B94BD5" w:rsidRDefault="001D4C6C" w:rsidP="001D4C6C">
      <w:pPr>
        <w:jc w:val="both"/>
        <w:rPr>
          <w:b/>
          <w:i/>
          <w:sz w:val="28"/>
          <w:szCs w:val="28"/>
        </w:rPr>
      </w:pPr>
    </w:p>
    <w:p w14:paraId="26880AF2" w14:textId="77777777" w:rsidR="00B94BD5" w:rsidRPr="001D2F28" w:rsidRDefault="00B94BD5" w:rsidP="00B94BD5">
      <w:pPr>
        <w:spacing w:line="360" w:lineRule="auto"/>
        <w:jc w:val="both"/>
        <w:rPr>
          <w:sz w:val="28"/>
          <w:szCs w:val="28"/>
        </w:rPr>
      </w:pPr>
      <w:r w:rsidRPr="001D2F28">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4D746D07" w14:textId="4793203A" w:rsidR="006366F6" w:rsidRPr="00B94BD5" w:rsidRDefault="009C380F" w:rsidP="00456CD3">
      <w:pPr>
        <w:spacing w:after="240"/>
        <w:jc w:val="both"/>
        <w:rPr>
          <w:b/>
          <w:sz w:val="28"/>
          <w:szCs w:val="28"/>
        </w:rPr>
      </w:pPr>
      <w:r w:rsidRPr="00B94BD5">
        <w:rPr>
          <w:b/>
          <w:sz w:val="28"/>
          <w:szCs w:val="28"/>
        </w:rPr>
        <w:t>7. Фонд оценочных средств для проведения промежуточной аттестации обучающихся по дисциплине</w:t>
      </w:r>
    </w:p>
    <w:p w14:paraId="281FD0E3" w14:textId="470A56DD" w:rsidR="00843A65" w:rsidRPr="00B94BD5" w:rsidRDefault="001D13F7" w:rsidP="00843A65">
      <w:pPr>
        <w:ind w:firstLine="709"/>
        <w:jc w:val="both"/>
        <w:rPr>
          <w:sz w:val="28"/>
          <w:szCs w:val="28"/>
        </w:rPr>
      </w:pPr>
      <w:bookmarkStart w:id="24" w:name="_Toc449699547"/>
      <w:bookmarkStart w:id="25" w:name="_Toc478806452"/>
      <w:bookmarkStart w:id="26" w:name="_Toc494895890"/>
      <w:bookmarkStart w:id="27" w:name="_Toc495493707"/>
      <w:r w:rsidRPr="00B94BD5">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B94BD5">
        <w:rPr>
          <w:b/>
          <w:sz w:val="28"/>
          <w:szCs w:val="28"/>
        </w:rPr>
        <w:t xml:space="preserve"> </w:t>
      </w:r>
      <w:r w:rsidR="004B00A1" w:rsidRPr="00B94BD5">
        <w:rPr>
          <w:b/>
          <w:sz w:val="28"/>
          <w:szCs w:val="28"/>
        </w:rPr>
        <w:t>«</w:t>
      </w:r>
      <w:r w:rsidRPr="00B94BD5">
        <w:rPr>
          <w:sz w:val="28"/>
          <w:szCs w:val="28"/>
        </w:rPr>
        <w:t xml:space="preserve">Перечень планируемых результатов освоения образовательной программы (перечень </w:t>
      </w:r>
      <w:r w:rsidRPr="00B94BD5">
        <w:rPr>
          <w:sz w:val="28"/>
          <w:szCs w:val="28"/>
        </w:rPr>
        <w:lastRenderedPageBreak/>
        <w:t>компетенций) с указанием индикаторов их достижения и планируемых результатов обучения по дисциплине</w:t>
      </w:r>
      <w:r w:rsidR="00843A65" w:rsidRPr="00B94BD5">
        <w:rPr>
          <w:sz w:val="28"/>
          <w:szCs w:val="28"/>
        </w:rPr>
        <w:t>».</w:t>
      </w:r>
    </w:p>
    <w:bookmarkEnd w:id="24"/>
    <w:bookmarkEnd w:id="25"/>
    <w:bookmarkEnd w:id="26"/>
    <w:bookmarkEnd w:id="27"/>
    <w:p w14:paraId="7248285C" w14:textId="55C18425" w:rsidR="00072FEE" w:rsidRPr="00B94BD5" w:rsidRDefault="00072FEE" w:rsidP="00072FEE">
      <w:pPr>
        <w:jc w:val="both"/>
        <w:rPr>
          <w:shd w:val="clear" w:color="auto" w:fill="FFFFFF"/>
        </w:rPr>
      </w:pPr>
    </w:p>
    <w:p w14:paraId="4AA0F563" w14:textId="3308162A" w:rsidR="00BC6151" w:rsidRPr="00B94BD5" w:rsidRDefault="001B46F7" w:rsidP="00BC6151">
      <w:pPr>
        <w:spacing w:after="160" w:line="259" w:lineRule="auto"/>
        <w:contextualSpacing/>
        <w:jc w:val="both"/>
        <w:rPr>
          <w:b/>
          <w:sz w:val="28"/>
          <w:szCs w:val="28"/>
        </w:rPr>
      </w:pPr>
      <w:r w:rsidRPr="00B94BD5">
        <w:rPr>
          <w:b/>
          <w:sz w:val="28"/>
          <w:szCs w:val="28"/>
        </w:rPr>
        <w:t>Типовые контрольные задания или иные материалы, необходимые для оценки индикаторов достижени</w:t>
      </w:r>
      <w:r w:rsidR="00BC6151" w:rsidRPr="00B94BD5">
        <w:rPr>
          <w:b/>
          <w:sz w:val="28"/>
          <w:szCs w:val="28"/>
        </w:rPr>
        <w:t>я компетенций, умений и знаний</w:t>
      </w:r>
    </w:p>
    <w:p w14:paraId="4E865221" w14:textId="40E776C2" w:rsidR="004B00A1" w:rsidRPr="00B94BD5" w:rsidRDefault="00ED014F" w:rsidP="004B00A1">
      <w:pPr>
        <w:ind w:firstLine="709"/>
        <w:jc w:val="both"/>
        <w:rPr>
          <w:b/>
          <w:sz w:val="28"/>
          <w:szCs w:val="28"/>
        </w:rPr>
      </w:pPr>
      <w:r w:rsidRPr="00B94BD5">
        <w:rPr>
          <w:b/>
          <w:sz w:val="28"/>
          <w:szCs w:val="28"/>
        </w:rPr>
        <w:t xml:space="preserve">Примеры </w:t>
      </w:r>
      <w:r w:rsidR="00BC6151" w:rsidRPr="00B94BD5">
        <w:rPr>
          <w:b/>
          <w:sz w:val="28"/>
          <w:szCs w:val="28"/>
        </w:rPr>
        <w:t xml:space="preserve">оценочных средств для проверки </w:t>
      </w:r>
      <w:r w:rsidR="004B00A1" w:rsidRPr="00B94BD5">
        <w:rPr>
          <w:b/>
          <w:sz w:val="28"/>
          <w:szCs w:val="28"/>
        </w:rPr>
        <w:t>каждого индикатора достижения компетенции, формируемой дисциплиной.</w:t>
      </w:r>
    </w:p>
    <w:p w14:paraId="0AC3C380" w14:textId="77777777" w:rsidR="00FD2BC0" w:rsidRPr="00B94BD5" w:rsidRDefault="00FD2BC0" w:rsidP="004B00A1">
      <w:pPr>
        <w:ind w:firstLine="709"/>
        <w:jc w:val="both"/>
        <w:rPr>
          <w:b/>
          <w:sz w:val="28"/>
          <w:szCs w:val="28"/>
        </w:rPr>
      </w:pPr>
    </w:p>
    <w:tbl>
      <w:tblPr>
        <w:tblW w:w="1058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7326"/>
      </w:tblGrid>
      <w:tr w:rsidR="00B94BD5" w:rsidRPr="00B94BD5" w14:paraId="4E0675DF" w14:textId="77777777" w:rsidTr="006075E9">
        <w:trPr>
          <w:trHeight w:val="387"/>
        </w:trPr>
        <w:tc>
          <w:tcPr>
            <w:tcW w:w="3256" w:type="dxa"/>
            <w:shd w:val="clear" w:color="auto" w:fill="auto"/>
          </w:tcPr>
          <w:p w14:paraId="7BE49137" w14:textId="77777777" w:rsidR="00536E5D" w:rsidRPr="00B94BD5" w:rsidRDefault="00536E5D" w:rsidP="006075E9">
            <w:pPr>
              <w:widowControl w:val="0"/>
              <w:ind w:right="45"/>
              <w:jc w:val="center"/>
              <w:rPr>
                <w:b/>
                <w:iCs/>
                <w:sz w:val="22"/>
                <w:szCs w:val="22"/>
                <w:u w:val="single"/>
              </w:rPr>
            </w:pPr>
            <w:r w:rsidRPr="00B94BD5">
              <w:rPr>
                <w:b/>
                <w:iCs/>
                <w:sz w:val="22"/>
                <w:szCs w:val="22"/>
                <w:u w:val="single"/>
              </w:rPr>
              <w:t>компетенция</w:t>
            </w:r>
          </w:p>
        </w:tc>
        <w:tc>
          <w:tcPr>
            <w:tcW w:w="7326" w:type="dxa"/>
            <w:shd w:val="clear" w:color="auto" w:fill="auto"/>
          </w:tcPr>
          <w:p w14:paraId="0AA3EEA2" w14:textId="77777777" w:rsidR="00536E5D" w:rsidRPr="00B94BD5" w:rsidRDefault="00536E5D" w:rsidP="006075E9">
            <w:pPr>
              <w:widowControl w:val="0"/>
              <w:ind w:right="45"/>
              <w:jc w:val="center"/>
              <w:rPr>
                <w:b/>
                <w:iCs/>
                <w:sz w:val="22"/>
                <w:szCs w:val="22"/>
                <w:u w:val="single"/>
              </w:rPr>
            </w:pPr>
            <w:r w:rsidRPr="00B94BD5">
              <w:rPr>
                <w:b/>
                <w:iCs/>
                <w:sz w:val="22"/>
                <w:szCs w:val="22"/>
                <w:u w:val="single"/>
              </w:rPr>
              <w:t>типовые задания</w:t>
            </w:r>
          </w:p>
        </w:tc>
      </w:tr>
      <w:tr w:rsidR="00B94BD5" w:rsidRPr="00B94BD5" w14:paraId="2AD1FFF4" w14:textId="77777777" w:rsidTr="00284A5E">
        <w:trPr>
          <w:trHeight w:val="4105"/>
        </w:trPr>
        <w:tc>
          <w:tcPr>
            <w:tcW w:w="3256" w:type="dxa"/>
            <w:shd w:val="clear" w:color="auto" w:fill="auto"/>
          </w:tcPr>
          <w:p w14:paraId="3BFD96FC" w14:textId="0E93350C" w:rsidR="00FD2BC0" w:rsidRPr="00B94BD5" w:rsidRDefault="00FD2BC0" w:rsidP="008917AC">
            <w:pPr>
              <w:widowControl w:val="0"/>
              <w:ind w:right="45"/>
              <w:jc w:val="both"/>
            </w:pPr>
            <w:r w:rsidRPr="00B94BD5">
              <w:t>Способен применять в сфере с</w:t>
            </w:r>
            <w:r w:rsidR="00284A5E" w:rsidRPr="00B94BD5">
              <w:t>во</w:t>
            </w:r>
            <w:r w:rsidRPr="00B94BD5">
              <w:t>ей профессиональной деятельности категории, методологию исследования в области истории зарубежной и российской философии (ОПК-8)</w:t>
            </w:r>
          </w:p>
          <w:p w14:paraId="3B88B7EE" w14:textId="77777777" w:rsidR="00FD2BC0" w:rsidRPr="00B94BD5" w:rsidRDefault="00FD2BC0" w:rsidP="008917AC">
            <w:pPr>
              <w:widowControl w:val="0"/>
              <w:ind w:right="45"/>
              <w:jc w:val="both"/>
            </w:pPr>
          </w:p>
          <w:p w14:paraId="661EFA81" w14:textId="77777777" w:rsidR="00FD2BC0" w:rsidRPr="00B94BD5" w:rsidRDefault="00FD2BC0" w:rsidP="008917AC">
            <w:pPr>
              <w:widowControl w:val="0"/>
              <w:ind w:right="45"/>
              <w:jc w:val="both"/>
            </w:pPr>
          </w:p>
          <w:p w14:paraId="7E0DE0E4" w14:textId="685F5E1A" w:rsidR="008F7C41" w:rsidRPr="00B94BD5" w:rsidRDefault="008F7C41" w:rsidP="008917AC">
            <w:pPr>
              <w:widowControl w:val="0"/>
              <w:ind w:right="45"/>
              <w:jc w:val="both"/>
              <w:rPr>
                <w:iCs/>
                <w:sz w:val="22"/>
                <w:szCs w:val="22"/>
              </w:rPr>
            </w:pPr>
          </w:p>
          <w:p w14:paraId="2DAA0235" w14:textId="6E238145" w:rsidR="00E1455E" w:rsidRPr="00B94BD5" w:rsidRDefault="00E1455E" w:rsidP="008917AC">
            <w:pPr>
              <w:widowControl w:val="0"/>
              <w:ind w:right="45"/>
              <w:jc w:val="both"/>
              <w:rPr>
                <w:iCs/>
                <w:sz w:val="22"/>
                <w:szCs w:val="22"/>
              </w:rPr>
            </w:pPr>
          </w:p>
          <w:p w14:paraId="632321FC" w14:textId="55DBAC5E" w:rsidR="00E1455E" w:rsidRPr="00B94BD5" w:rsidRDefault="00E1455E" w:rsidP="008917AC">
            <w:pPr>
              <w:widowControl w:val="0"/>
              <w:ind w:right="45"/>
              <w:jc w:val="both"/>
              <w:rPr>
                <w:iCs/>
                <w:sz w:val="22"/>
                <w:szCs w:val="22"/>
              </w:rPr>
            </w:pPr>
          </w:p>
          <w:p w14:paraId="67707A99" w14:textId="611C215D" w:rsidR="00E1455E" w:rsidRPr="00B94BD5" w:rsidRDefault="00E1455E" w:rsidP="008917AC">
            <w:pPr>
              <w:widowControl w:val="0"/>
              <w:ind w:right="45"/>
              <w:jc w:val="both"/>
              <w:rPr>
                <w:iCs/>
                <w:sz w:val="22"/>
                <w:szCs w:val="22"/>
              </w:rPr>
            </w:pPr>
          </w:p>
          <w:p w14:paraId="0F38C833" w14:textId="10651716" w:rsidR="00E1455E" w:rsidRPr="00B94BD5" w:rsidRDefault="00E1455E" w:rsidP="008917AC">
            <w:pPr>
              <w:widowControl w:val="0"/>
              <w:ind w:right="45"/>
              <w:jc w:val="both"/>
              <w:rPr>
                <w:iCs/>
                <w:sz w:val="22"/>
                <w:szCs w:val="22"/>
              </w:rPr>
            </w:pPr>
          </w:p>
          <w:p w14:paraId="11335035" w14:textId="7898B0FB" w:rsidR="00E1455E" w:rsidRPr="00B94BD5" w:rsidRDefault="00E1455E" w:rsidP="008917AC">
            <w:pPr>
              <w:widowControl w:val="0"/>
              <w:ind w:right="45"/>
              <w:jc w:val="both"/>
              <w:rPr>
                <w:iCs/>
                <w:sz w:val="22"/>
                <w:szCs w:val="22"/>
              </w:rPr>
            </w:pPr>
          </w:p>
          <w:p w14:paraId="14CA8213" w14:textId="37ECD42A" w:rsidR="00E1455E" w:rsidRPr="00B94BD5" w:rsidRDefault="00E1455E" w:rsidP="008917AC">
            <w:pPr>
              <w:widowControl w:val="0"/>
              <w:ind w:right="45"/>
              <w:jc w:val="both"/>
              <w:rPr>
                <w:iCs/>
                <w:sz w:val="22"/>
                <w:szCs w:val="22"/>
              </w:rPr>
            </w:pPr>
          </w:p>
          <w:p w14:paraId="1394311E" w14:textId="372D07EB" w:rsidR="00E1455E" w:rsidRPr="00B94BD5" w:rsidRDefault="00E1455E" w:rsidP="008917AC">
            <w:pPr>
              <w:widowControl w:val="0"/>
              <w:ind w:right="45"/>
              <w:jc w:val="both"/>
              <w:rPr>
                <w:iCs/>
                <w:sz w:val="22"/>
                <w:szCs w:val="22"/>
              </w:rPr>
            </w:pPr>
          </w:p>
          <w:p w14:paraId="559588CD" w14:textId="64AE16C8" w:rsidR="00E1455E" w:rsidRPr="00B94BD5" w:rsidRDefault="00E1455E" w:rsidP="008917AC">
            <w:pPr>
              <w:widowControl w:val="0"/>
              <w:ind w:right="45"/>
              <w:jc w:val="both"/>
              <w:rPr>
                <w:iCs/>
                <w:sz w:val="22"/>
                <w:szCs w:val="22"/>
              </w:rPr>
            </w:pPr>
          </w:p>
          <w:p w14:paraId="05ACEF98" w14:textId="56705423" w:rsidR="00E1455E" w:rsidRPr="00B94BD5" w:rsidRDefault="00E1455E" w:rsidP="008917AC">
            <w:pPr>
              <w:widowControl w:val="0"/>
              <w:ind w:right="45"/>
              <w:jc w:val="both"/>
              <w:rPr>
                <w:iCs/>
                <w:sz w:val="22"/>
                <w:szCs w:val="22"/>
              </w:rPr>
            </w:pPr>
          </w:p>
          <w:p w14:paraId="2E58AC37" w14:textId="1AD38A3B" w:rsidR="00E1455E" w:rsidRPr="00B94BD5" w:rsidRDefault="00E1455E" w:rsidP="008917AC">
            <w:pPr>
              <w:widowControl w:val="0"/>
              <w:ind w:right="45"/>
              <w:jc w:val="both"/>
              <w:rPr>
                <w:iCs/>
                <w:sz w:val="22"/>
                <w:szCs w:val="22"/>
              </w:rPr>
            </w:pPr>
          </w:p>
          <w:p w14:paraId="406AC184" w14:textId="5A8EB4C0" w:rsidR="00E1455E" w:rsidRPr="00B94BD5" w:rsidRDefault="00E1455E" w:rsidP="008917AC">
            <w:pPr>
              <w:widowControl w:val="0"/>
              <w:ind w:right="45"/>
              <w:jc w:val="both"/>
              <w:rPr>
                <w:iCs/>
                <w:sz w:val="22"/>
                <w:szCs w:val="22"/>
              </w:rPr>
            </w:pPr>
          </w:p>
          <w:p w14:paraId="2FB914C0" w14:textId="6A5DCBE9" w:rsidR="00E1455E" w:rsidRPr="00B94BD5" w:rsidRDefault="00E1455E" w:rsidP="008917AC">
            <w:pPr>
              <w:widowControl w:val="0"/>
              <w:ind w:right="45"/>
              <w:jc w:val="both"/>
              <w:rPr>
                <w:iCs/>
                <w:sz w:val="22"/>
                <w:szCs w:val="22"/>
              </w:rPr>
            </w:pPr>
          </w:p>
          <w:p w14:paraId="2B649265" w14:textId="4C5103FC" w:rsidR="00E1455E" w:rsidRPr="00B94BD5" w:rsidRDefault="00E1455E" w:rsidP="008917AC">
            <w:pPr>
              <w:widowControl w:val="0"/>
              <w:ind w:right="45"/>
              <w:jc w:val="both"/>
              <w:rPr>
                <w:iCs/>
                <w:sz w:val="22"/>
                <w:szCs w:val="22"/>
              </w:rPr>
            </w:pPr>
          </w:p>
          <w:p w14:paraId="5B12A579" w14:textId="7563055F" w:rsidR="00E1455E" w:rsidRPr="00B94BD5" w:rsidRDefault="00E1455E" w:rsidP="008917AC">
            <w:pPr>
              <w:widowControl w:val="0"/>
              <w:ind w:right="45"/>
              <w:jc w:val="both"/>
              <w:rPr>
                <w:iCs/>
                <w:sz w:val="22"/>
                <w:szCs w:val="22"/>
              </w:rPr>
            </w:pPr>
          </w:p>
          <w:p w14:paraId="72D1F55C" w14:textId="7BBEC154" w:rsidR="00E1455E" w:rsidRPr="00B94BD5" w:rsidRDefault="00E1455E" w:rsidP="008917AC">
            <w:pPr>
              <w:widowControl w:val="0"/>
              <w:ind w:right="45"/>
              <w:jc w:val="both"/>
              <w:rPr>
                <w:iCs/>
                <w:sz w:val="22"/>
                <w:szCs w:val="22"/>
              </w:rPr>
            </w:pPr>
          </w:p>
          <w:p w14:paraId="600BBDE8" w14:textId="3D815A01" w:rsidR="00E1455E" w:rsidRPr="00B94BD5" w:rsidRDefault="00E1455E" w:rsidP="008917AC">
            <w:pPr>
              <w:widowControl w:val="0"/>
              <w:ind w:right="45"/>
              <w:jc w:val="both"/>
              <w:rPr>
                <w:iCs/>
                <w:sz w:val="22"/>
                <w:szCs w:val="22"/>
              </w:rPr>
            </w:pPr>
          </w:p>
          <w:p w14:paraId="2666A158" w14:textId="4A4883A9" w:rsidR="00E1455E" w:rsidRPr="00B94BD5" w:rsidRDefault="00E1455E" w:rsidP="008917AC">
            <w:pPr>
              <w:widowControl w:val="0"/>
              <w:ind w:right="45"/>
              <w:jc w:val="both"/>
              <w:rPr>
                <w:iCs/>
                <w:sz w:val="22"/>
                <w:szCs w:val="22"/>
              </w:rPr>
            </w:pPr>
          </w:p>
          <w:p w14:paraId="5AEFCA4D" w14:textId="3C30D8FE" w:rsidR="00E1455E" w:rsidRPr="00B94BD5" w:rsidRDefault="00E1455E" w:rsidP="008917AC">
            <w:pPr>
              <w:widowControl w:val="0"/>
              <w:ind w:right="45"/>
              <w:jc w:val="both"/>
              <w:rPr>
                <w:iCs/>
                <w:sz w:val="22"/>
                <w:szCs w:val="22"/>
              </w:rPr>
            </w:pPr>
          </w:p>
          <w:p w14:paraId="39016D21" w14:textId="06C45133" w:rsidR="00E1455E" w:rsidRPr="00B94BD5" w:rsidRDefault="00E1455E" w:rsidP="008917AC">
            <w:pPr>
              <w:widowControl w:val="0"/>
              <w:ind w:right="45"/>
              <w:jc w:val="both"/>
              <w:rPr>
                <w:iCs/>
                <w:sz w:val="22"/>
                <w:szCs w:val="22"/>
              </w:rPr>
            </w:pPr>
          </w:p>
          <w:p w14:paraId="346BCC92" w14:textId="77777777" w:rsidR="00E1455E" w:rsidRPr="00B94BD5" w:rsidRDefault="00E1455E" w:rsidP="008917AC">
            <w:pPr>
              <w:widowControl w:val="0"/>
              <w:ind w:right="45"/>
              <w:jc w:val="both"/>
              <w:rPr>
                <w:iCs/>
                <w:sz w:val="22"/>
                <w:szCs w:val="22"/>
              </w:rPr>
            </w:pPr>
          </w:p>
          <w:p w14:paraId="5EF190DC" w14:textId="77777777" w:rsidR="008C6809" w:rsidRPr="00B94BD5" w:rsidRDefault="008C6809" w:rsidP="008917AC">
            <w:pPr>
              <w:widowControl w:val="0"/>
              <w:ind w:right="45"/>
              <w:jc w:val="both"/>
            </w:pPr>
          </w:p>
          <w:p w14:paraId="1FF38C48" w14:textId="77777777" w:rsidR="008C6809" w:rsidRPr="00B94BD5" w:rsidRDefault="008C6809" w:rsidP="008917AC">
            <w:pPr>
              <w:widowControl w:val="0"/>
              <w:ind w:right="45"/>
              <w:jc w:val="both"/>
            </w:pPr>
          </w:p>
          <w:p w14:paraId="4C59B946" w14:textId="77777777" w:rsidR="008C6809" w:rsidRPr="00B94BD5" w:rsidRDefault="008C6809" w:rsidP="008917AC">
            <w:pPr>
              <w:widowControl w:val="0"/>
              <w:ind w:right="45"/>
              <w:jc w:val="both"/>
            </w:pPr>
          </w:p>
          <w:p w14:paraId="23E71DAF" w14:textId="77777777" w:rsidR="008C6809" w:rsidRPr="00B94BD5" w:rsidRDefault="008C6809" w:rsidP="008917AC">
            <w:pPr>
              <w:widowControl w:val="0"/>
              <w:ind w:right="45"/>
              <w:jc w:val="both"/>
            </w:pPr>
          </w:p>
          <w:p w14:paraId="36647E2F" w14:textId="77777777" w:rsidR="008C6809" w:rsidRPr="00B94BD5" w:rsidRDefault="008C6809" w:rsidP="008917AC">
            <w:pPr>
              <w:widowControl w:val="0"/>
              <w:ind w:right="45"/>
              <w:jc w:val="both"/>
            </w:pPr>
          </w:p>
          <w:p w14:paraId="4CB02A5F" w14:textId="77777777" w:rsidR="008C6809" w:rsidRPr="00B94BD5" w:rsidRDefault="008C6809" w:rsidP="008917AC">
            <w:pPr>
              <w:widowControl w:val="0"/>
              <w:ind w:right="45"/>
              <w:jc w:val="both"/>
            </w:pPr>
          </w:p>
          <w:p w14:paraId="12E49940" w14:textId="77777777" w:rsidR="008C6809" w:rsidRPr="00B94BD5" w:rsidRDefault="008C6809" w:rsidP="008917AC">
            <w:pPr>
              <w:widowControl w:val="0"/>
              <w:ind w:right="45"/>
              <w:jc w:val="both"/>
            </w:pPr>
          </w:p>
          <w:p w14:paraId="068B87C2" w14:textId="77777777" w:rsidR="008C6809" w:rsidRPr="00B94BD5" w:rsidRDefault="008C6809" w:rsidP="008917AC">
            <w:pPr>
              <w:widowControl w:val="0"/>
              <w:ind w:right="45"/>
              <w:jc w:val="both"/>
            </w:pPr>
          </w:p>
          <w:p w14:paraId="0C07AFFD" w14:textId="77777777" w:rsidR="008C6809" w:rsidRPr="00B94BD5" w:rsidRDefault="008C6809" w:rsidP="008917AC">
            <w:pPr>
              <w:widowControl w:val="0"/>
              <w:ind w:right="45"/>
              <w:jc w:val="both"/>
            </w:pPr>
          </w:p>
          <w:p w14:paraId="2F589404" w14:textId="77777777" w:rsidR="008C6809" w:rsidRPr="00B94BD5" w:rsidRDefault="008C6809" w:rsidP="008917AC">
            <w:pPr>
              <w:widowControl w:val="0"/>
              <w:ind w:right="45"/>
              <w:jc w:val="both"/>
            </w:pPr>
          </w:p>
          <w:p w14:paraId="6BC04B35" w14:textId="77777777" w:rsidR="008C6809" w:rsidRPr="00B94BD5" w:rsidRDefault="008C6809" w:rsidP="008917AC">
            <w:pPr>
              <w:widowControl w:val="0"/>
              <w:ind w:right="45"/>
              <w:jc w:val="both"/>
            </w:pPr>
          </w:p>
          <w:p w14:paraId="1435C61E" w14:textId="77777777" w:rsidR="008C6809" w:rsidRPr="00B94BD5" w:rsidRDefault="008C6809" w:rsidP="008917AC">
            <w:pPr>
              <w:widowControl w:val="0"/>
              <w:ind w:right="45"/>
              <w:jc w:val="both"/>
            </w:pPr>
          </w:p>
          <w:p w14:paraId="47A30644" w14:textId="77777777" w:rsidR="008C6809" w:rsidRPr="00B94BD5" w:rsidRDefault="008C6809" w:rsidP="008917AC">
            <w:pPr>
              <w:widowControl w:val="0"/>
              <w:ind w:right="45"/>
              <w:jc w:val="both"/>
            </w:pPr>
          </w:p>
          <w:p w14:paraId="2C3103E8" w14:textId="3B6BD3E4" w:rsidR="008F7C41" w:rsidRPr="00B94BD5" w:rsidRDefault="008F7C41" w:rsidP="008917AC">
            <w:pPr>
              <w:widowControl w:val="0"/>
              <w:ind w:right="45"/>
              <w:jc w:val="both"/>
              <w:rPr>
                <w:iCs/>
                <w:sz w:val="22"/>
                <w:szCs w:val="22"/>
              </w:rPr>
            </w:pPr>
          </w:p>
        </w:tc>
        <w:tc>
          <w:tcPr>
            <w:tcW w:w="7326" w:type="dxa"/>
            <w:shd w:val="clear" w:color="auto" w:fill="auto"/>
          </w:tcPr>
          <w:p w14:paraId="5A0FB520" w14:textId="68D22345" w:rsidR="00284A5E" w:rsidRPr="00B94BD5" w:rsidRDefault="00284A5E" w:rsidP="00284A5E">
            <w:pPr>
              <w:pStyle w:val="a8"/>
              <w:ind w:left="0"/>
              <w:jc w:val="both"/>
            </w:pPr>
            <w:r w:rsidRPr="00B94BD5">
              <w:rPr>
                <w:bCs/>
              </w:rPr>
              <w:t>1</w:t>
            </w:r>
            <w:r w:rsidR="008C6809" w:rsidRPr="00B94BD5">
              <w:rPr>
                <w:bCs/>
              </w:rPr>
              <w:t xml:space="preserve">. </w:t>
            </w:r>
            <w:r w:rsidRPr="00B94BD5">
              <w:t>Демонстрирует знание категорий, методологию исследования в области истории зарубежной и российской философии.</w:t>
            </w:r>
          </w:p>
          <w:p w14:paraId="431206EB" w14:textId="42D9A142" w:rsidR="008F7C41" w:rsidRPr="00B94BD5" w:rsidRDefault="008F7C41" w:rsidP="008F7C41">
            <w:pPr>
              <w:tabs>
                <w:tab w:val="left" w:pos="540"/>
              </w:tabs>
              <w:jc w:val="both"/>
              <w:rPr>
                <w:bCs/>
              </w:rPr>
            </w:pPr>
          </w:p>
          <w:p w14:paraId="5C9D21D6" w14:textId="29673B97" w:rsidR="008F7C41" w:rsidRPr="00B94BD5" w:rsidRDefault="008F7C41" w:rsidP="008F7C41">
            <w:pPr>
              <w:tabs>
                <w:tab w:val="left" w:pos="540"/>
              </w:tabs>
              <w:jc w:val="center"/>
              <w:rPr>
                <w:b/>
                <w:sz w:val="22"/>
                <w:szCs w:val="22"/>
              </w:rPr>
            </w:pPr>
            <w:r w:rsidRPr="00B94BD5">
              <w:rPr>
                <w:b/>
                <w:sz w:val="22"/>
                <w:szCs w:val="22"/>
              </w:rPr>
              <w:t>Задание</w:t>
            </w:r>
            <w:r w:rsidR="005938DA" w:rsidRPr="00B94BD5">
              <w:rPr>
                <w:b/>
                <w:sz w:val="22"/>
                <w:szCs w:val="22"/>
              </w:rPr>
              <w:t xml:space="preserve"> 1</w:t>
            </w:r>
          </w:p>
          <w:p w14:paraId="5A3CF939" w14:textId="1A20B5A3" w:rsidR="00AC2A34" w:rsidRPr="00B94BD5" w:rsidRDefault="00AC2A34" w:rsidP="00AC2A34">
            <w:pPr>
              <w:jc w:val="both"/>
              <w:rPr>
                <w:rFonts w:cstheme="minorHAnsi"/>
              </w:rPr>
            </w:pPr>
            <w:r w:rsidRPr="00B94BD5">
              <w:rPr>
                <w:bCs/>
                <w:sz w:val="22"/>
                <w:szCs w:val="22"/>
              </w:rPr>
              <w:t xml:space="preserve">Проанализируйте текст: </w:t>
            </w:r>
            <w:r w:rsidRPr="00B94BD5">
              <w:rPr>
                <w:rFonts w:cstheme="minorHAnsi"/>
              </w:rPr>
              <w:t xml:space="preserve">Поэт Александр Блок на заседании Религиозно-философского общества в Санкт-Петербурге в 1911 году прочел о Вл. Соловьеве доклад под названием </w:t>
            </w:r>
            <w:r w:rsidRPr="00B94BD5">
              <w:rPr>
                <w:rFonts w:cstheme="minorHAnsi"/>
                <w:i/>
              </w:rPr>
              <w:t>«Рыцарь-монах»</w:t>
            </w:r>
            <w:r w:rsidRPr="00B94BD5">
              <w:rPr>
                <w:rFonts w:cstheme="minorHAnsi"/>
              </w:rPr>
              <w:t xml:space="preserve">. Вот отрывок из него: «Во взгляде Соловьева… была бездонная синева: полная отрешенность и готовность совершить последний шаг; то был уже чистый дух: точно не живой человек, а изображение… Забудем на минуту глубокого философа, замечательного критика, благодарного ученика фетовской поэзии и странного человека. Мы должны вспомнить сегодня того, к кому не идут ни юбилеи, ни ученые заслуги, ни анекдоты… Все живое – пусть разместится по-новому – под лучами иного, неземного света. Ведь волшебный фонарь жизни действительно потушен смертью и временем. Смерть и время царят на земле, Ты владыками их не зови. Все, кружась, исчезает во мгле, </w:t>
            </w:r>
            <w:proofErr w:type="gramStart"/>
            <w:r w:rsidRPr="00B94BD5">
              <w:rPr>
                <w:rFonts w:cstheme="minorHAnsi"/>
              </w:rPr>
              <w:t>Неподвижно</w:t>
            </w:r>
            <w:proofErr w:type="gramEnd"/>
            <w:r w:rsidRPr="00B94BD5">
              <w:rPr>
                <w:rFonts w:cstheme="minorHAnsi"/>
              </w:rPr>
              <w:t xml:space="preserve"> лишь солнце любви». Поразмышляйте над образом Вл. Соловьева, созданным А. Блоком. Какое значение имел Вл. Соловьев для поэтов- символистов?</w:t>
            </w:r>
          </w:p>
          <w:p w14:paraId="740EB985" w14:textId="5E8F7710" w:rsidR="005938DA" w:rsidRPr="00B94BD5" w:rsidRDefault="005938DA" w:rsidP="005938DA">
            <w:pPr>
              <w:tabs>
                <w:tab w:val="left" w:pos="540"/>
              </w:tabs>
              <w:jc w:val="center"/>
              <w:rPr>
                <w:b/>
                <w:sz w:val="22"/>
                <w:szCs w:val="22"/>
              </w:rPr>
            </w:pPr>
            <w:r w:rsidRPr="00B94BD5">
              <w:rPr>
                <w:b/>
                <w:sz w:val="22"/>
                <w:szCs w:val="22"/>
              </w:rPr>
              <w:t>Задание 2</w:t>
            </w:r>
          </w:p>
          <w:p w14:paraId="112E4C26" w14:textId="40D7813F" w:rsidR="00AC2A34" w:rsidRPr="00B94BD5" w:rsidRDefault="00AC2A34" w:rsidP="00AC2A34">
            <w:pPr>
              <w:pStyle w:val="HTML"/>
              <w:jc w:val="both"/>
              <w:rPr>
                <w:rFonts w:ascii="Times New Roman" w:hAnsi="Times New Roman" w:cs="Times New Roman"/>
                <w:sz w:val="24"/>
                <w:szCs w:val="24"/>
              </w:rPr>
            </w:pPr>
            <w:r w:rsidRPr="00B94BD5">
              <w:rPr>
                <w:rFonts w:ascii="Times New Roman" w:hAnsi="Times New Roman" w:cs="Times New Roman"/>
                <w:sz w:val="24"/>
                <w:szCs w:val="24"/>
              </w:rPr>
              <w:t xml:space="preserve">В известной картине М.В. Нестерова «Философы», хранящейся в Третьяковской галерее, особое внимание привлекает к себе одухотворенная фигура священника с посохом, погруженного в глубокое созерцание и кажется не замечающего своего собеседника. Позже этот собеседник, известный русский философ и богослов </w:t>
            </w:r>
            <w:proofErr w:type="spellStart"/>
            <w:r w:rsidRPr="00B94BD5">
              <w:rPr>
                <w:rFonts w:ascii="Times New Roman" w:hAnsi="Times New Roman" w:cs="Times New Roman"/>
                <w:sz w:val="24"/>
                <w:szCs w:val="24"/>
              </w:rPr>
              <w:t>С.Булгаков</w:t>
            </w:r>
            <w:proofErr w:type="spellEnd"/>
            <w:r w:rsidRPr="00B94BD5">
              <w:rPr>
                <w:rFonts w:ascii="Times New Roman" w:hAnsi="Times New Roman" w:cs="Times New Roman"/>
                <w:sz w:val="24"/>
                <w:szCs w:val="24"/>
              </w:rPr>
              <w:t xml:space="preserve"> напишет о своем друге: «Отец Павел был для меня не только явлением гениальности, но и произведением искусства». Посмотрите на картину и порассуждайте, почему П. Флоренский так описывается С. Булгаковым?</w:t>
            </w:r>
          </w:p>
          <w:p w14:paraId="4F90B89A" w14:textId="066D0507" w:rsidR="005938DA" w:rsidRPr="00B94BD5" w:rsidRDefault="005938DA" w:rsidP="005938DA">
            <w:pPr>
              <w:tabs>
                <w:tab w:val="left" w:pos="540"/>
              </w:tabs>
              <w:jc w:val="center"/>
              <w:rPr>
                <w:b/>
                <w:sz w:val="22"/>
                <w:szCs w:val="22"/>
              </w:rPr>
            </w:pPr>
            <w:r w:rsidRPr="00B94BD5">
              <w:rPr>
                <w:b/>
                <w:sz w:val="22"/>
                <w:szCs w:val="22"/>
              </w:rPr>
              <w:t>Задание 3</w:t>
            </w:r>
          </w:p>
          <w:p w14:paraId="1F668243" w14:textId="6F294AA7" w:rsidR="005938DA" w:rsidRPr="00B94BD5" w:rsidRDefault="005938DA" w:rsidP="005938DA">
            <w:pPr>
              <w:tabs>
                <w:tab w:val="left" w:pos="540"/>
              </w:tabs>
              <w:jc w:val="both"/>
              <w:rPr>
                <w:bCs/>
              </w:rPr>
            </w:pPr>
            <w:r w:rsidRPr="00B94BD5">
              <w:rPr>
                <w:bCs/>
              </w:rPr>
              <w:t xml:space="preserve">Как с понятием всеединства связаны основы </w:t>
            </w:r>
            <w:proofErr w:type="spellStart"/>
            <w:r w:rsidRPr="00B94BD5">
              <w:rPr>
                <w:bCs/>
              </w:rPr>
              <w:t>софийного</w:t>
            </w:r>
            <w:proofErr w:type="spellEnd"/>
            <w:r w:rsidRPr="00B94BD5">
              <w:rPr>
                <w:bCs/>
              </w:rPr>
              <w:t xml:space="preserve"> понимания мира. Прочтите предсмертную поэму Владимира Соловьева «Три свидания» и прокомментируйте ее.</w:t>
            </w:r>
          </w:p>
          <w:p w14:paraId="34FAEEE8" w14:textId="022CE169" w:rsidR="005938DA" w:rsidRPr="00B94BD5" w:rsidRDefault="005938DA" w:rsidP="005938DA">
            <w:pPr>
              <w:tabs>
                <w:tab w:val="left" w:pos="540"/>
              </w:tabs>
              <w:jc w:val="center"/>
              <w:rPr>
                <w:b/>
                <w:sz w:val="22"/>
                <w:szCs w:val="22"/>
              </w:rPr>
            </w:pPr>
            <w:r w:rsidRPr="00B94BD5">
              <w:rPr>
                <w:bCs/>
              </w:rPr>
              <w:t xml:space="preserve"> </w:t>
            </w:r>
          </w:p>
          <w:p w14:paraId="4ECFC611" w14:textId="20CD4D75" w:rsidR="000C7933" w:rsidRPr="00B94BD5" w:rsidRDefault="00284A5E" w:rsidP="000C7933">
            <w:r w:rsidRPr="00B94BD5">
              <w:t>2</w:t>
            </w:r>
            <w:r w:rsidR="002478CC" w:rsidRPr="00B94BD5">
              <w:t xml:space="preserve">. Применяет в сфере своей профессиональной деятельности </w:t>
            </w:r>
            <w:r w:rsidRPr="00B94BD5">
              <w:t>категории, методологию исследования в области истории зарубежной и российской философии.</w:t>
            </w:r>
          </w:p>
          <w:p w14:paraId="3D54BF2A" w14:textId="77777777" w:rsidR="002478CC" w:rsidRPr="00B94BD5" w:rsidRDefault="002478CC" w:rsidP="002478CC">
            <w:pPr>
              <w:tabs>
                <w:tab w:val="left" w:pos="540"/>
              </w:tabs>
              <w:jc w:val="center"/>
              <w:rPr>
                <w:b/>
                <w:sz w:val="22"/>
                <w:szCs w:val="22"/>
              </w:rPr>
            </w:pPr>
            <w:r w:rsidRPr="00B94BD5">
              <w:rPr>
                <w:b/>
                <w:sz w:val="22"/>
                <w:szCs w:val="22"/>
              </w:rPr>
              <w:t>Задание 1</w:t>
            </w:r>
          </w:p>
          <w:p w14:paraId="2FDB53B1" w14:textId="358988E6" w:rsidR="002478CC" w:rsidRPr="00B94BD5" w:rsidRDefault="002478CC" w:rsidP="002478CC">
            <w:pPr>
              <w:jc w:val="both"/>
            </w:pPr>
            <w:r w:rsidRPr="00B94BD5">
              <w:t xml:space="preserve">Каждому студенту дается задание найти видеосюжет, иллюстрирующий основные философемы русской философии: соборность, </w:t>
            </w:r>
            <w:proofErr w:type="spellStart"/>
            <w:r w:rsidRPr="00B94BD5">
              <w:t>софийность</w:t>
            </w:r>
            <w:proofErr w:type="spellEnd"/>
            <w:r w:rsidRPr="00B94BD5">
              <w:t xml:space="preserve">, </w:t>
            </w:r>
            <w:proofErr w:type="spellStart"/>
            <w:r w:rsidRPr="00B94BD5">
              <w:t>экзистенциальность</w:t>
            </w:r>
            <w:proofErr w:type="spellEnd"/>
            <w:r w:rsidRPr="00B94BD5">
              <w:t xml:space="preserve"> и др.</w:t>
            </w:r>
          </w:p>
          <w:p w14:paraId="6F6FB079" w14:textId="6A09261C" w:rsidR="006B01D2" w:rsidRPr="00B94BD5" w:rsidRDefault="006B01D2" w:rsidP="002478CC">
            <w:pPr>
              <w:tabs>
                <w:tab w:val="left" w:pos="540"/>
              </w:tabs>
              <w:jc w:val="both"/>
              <w:rPr>
                <w:bCs/>
                <w:sz w:val="22"/>
                <w:szCs w:val="22"/>
              </w:rPr>
            </w:pPr>
            <w:r w:rsidRPr="00B94BD5">
              <w:rPr>
                <w:bCs/>
                <w:sz w:val="22"/>
                <w:szCs w:val="22"/>
              </w:rPr>
              <w:t xml:space="preserve"> </w:t>
            </w:r>
          </w:p>
        </w:tc>
      </w:tr>
    </w:tbl>
    <w:p w14:paraId="7BF76B8F" w14:textId="77777777" w:rsidR="001B46F7" w:rsidRPr="00B94BD5" w:rsidRDefault="001B46F7" w:rsidP="00072FEE">
      <w:pPr>
        <w:jc w:val="both"/>
        <w:rPr>
          <w:shd w:val="clear" w:color="auto" w:fill="FFFFFF"/>
        </w:rPr>
      </w:pPr>
    </w:p>
    <w:p w14:paraId="258B8A7A" w14:textId="77777777" w:rsidR="00C41818" w:rsidRPr="00B94BD5" w:rsidRDefault="00C41818" w:rsidP="00C41818">
      <w:pPr>
        <w:pStyle w:val="a8"/>
        <w:ind w:left="1440"/>
        <w:rPr>
          <w:b/>
          <w:sz w:val="28"/>
        </w:rPr>
      </w:pPr>
    </w:p>
    <w:p w14:paraId="04B4AF84" w14:textId="77777777" w:rsidR="00AB75CC" w:rsidRPr="00B94BD5" w:rsidRDefault="00AB75CC" w:rsidP="00703A30">
      <w:pPr>
        <w:pStyle w:val="ab"/>
        <w:spacing w:before="0" w:beforeAutospacing="0" w:after="0" w:afterAutospacing="0"/>
        <w:ind w:firstLine="709"/>
        <w:jc w:val="center"/>
        <w:rPr>
          <w:b/>
          <w:sz w:val="28"/>
          <w:szCs w:val="28"/>
        </w:rPr>
      </w:pPr>
    </w:p>
    <w:p w14:paraId="272A6766" w14:textId="35DD4534" w:rsidR="002F544A" w:rsidRPr="00B94BD5" w:rsidRDefault="002F544A" w:rsidP="00703A30">
      <w:pPr>
        <w:pStyle w:val="ab"/>
        <w:spacing w:before="0" w:beforeAutospacing="0" w:after="0" w:afterAutospacing="0"/>
        <w:ind w:firstLine="709"/>
        <w:jc w:val="center"/>
        <w:rPr>
          <w:b/>
          <w:sz w:val="28"/>
          <w:szCs w:val="28"/>
        </w:rPr>
      </w:pPr>
      <w:r w:rsidRPr="00B94BD5">
        <w:rPr>
          <w:b/>
          <w:sz w:val="28"/>
          <w:szCs w:val="28"/>
        </w:rPr>
        <w:t>Перечень во</w:t>
      </w:r>
      <w:r w:rsidR="000A39C2" w:rsidRPr="00B94BD5">
        <w:rPr>
          <w:b/>
          <w:sz w:val="28"/>
          <w:szCs w:val="28"/>
        </w:rPr>
        <w:t>просов для подготовки к зачету</w:t>
      </w:r>
    </w:p>
    <w:p w14:paraId="7124868B" w14:textId="67313C51" w:rsidR="007A198C" w:rsidRPr="00B94BD5" w:rsidRDefault="007A198C" w:rsidP="00703A30">
      <w:pPr>
        <w:pStyle w:val="ab"/>
        <w:spacing w:before="0" w:beforeAutospacing="0" w:after="0" w:afterAutospacing="0"/>
        <w:ind w:firstLine="709"/>
        <w:jc w:val="center"/>
        <w:rPr>
          <w:b/>
          <w:sz w:val="28"/>
          <w:szCs w:val="28"/>
        </w:rPr>
      </w:pPr>
    </w:p>
    <w:p w14:paraId="4326DEC7" w14:textId="21B7A2F7" w:rsidR="00EC149A" w:rsidRPr="00B94BD5" w:rsidRDefault="00814C8B" w:rsidP="00EC149A">
      <w:pPr>
        <w:rPr>
          <w:sz w:val="28"/>
          <w:szCs w:val="28"/>
        </w:rPr>
      </w:pPr>
      <w:r w:rsidRPr="00B94BD5">
        <w:rPr>
          <w:sz w:val="28"/>
          <w:szCs w:val="28"/>
        </w:rPr>
        <w:t xml:space="preserve">1. </w:t>
      </w:r>
      <w:r w:rsidR="00EC149A" w:rsidRPr="00B94BD5">
        <w:rPr>
          <w:sz w:val="28"/>
          <w:szCs w:val="28"/>
        </w:rPr>
        <w:t xml:space="preserve">В чем состоит суть полемики о времени возникновения русской философии? </w:t>
      </w:r>
    </w:p>
    <w:p w14:paraId="453D60AB" w14:textId="3CE469B2" w:rsidR="00EC149A" w:rsidRPr="00B94BD5" w:rsidRDefault="00814C8B" w:rsidP="00EC149A">
      <w:pPr>
        <w:rPr>
          <w:sz w:val="28"/>
          <w:szCs w:val="28"/>
        </w:rPr>
      </w:pPr>
      <w:r w:rsidRPr="00B94BD5">
        <w:rPr>
          <w:sz w:val="28"/>
          <w:szCs w:val="28"/>
        </w:rPr>
        <w:t xml:space="preserve">2. </w:t>
      </w:r>
      <w:r w:rsidR="00EC149A" w:rsidRPr="00B94BD5">
        <w:rPr>
          <w:sz w:val="28"/>
          <w:szCs w:val="28"/>
        </w:rPr>
        <w:t xml:space="preserve">Как можно охарактеризовать влияние исторических условий средневековой Руси на развитие философской мысли? </w:t>
      </w:r>
    </w:p>
    <w:p w14:paraId="5EB25AEF" w14:textId="7493E8CB" w:rsidR="00EC149A" w:rsidRPr="00B94BD5" w:rsidRDefault="00814C8B" w:rsidP="00EC149A">
      <w:pPr>
        <w:rPr>
          <w:sz w:val="28"/>
          <w:szCs w:val="28"/>
        </w:rPr>
      </w:pPr>
      <w:r w:rsidRPr="00B94BD5">
        <w:rPr>
          <w:sz w:val="28"/>
          <w:szCs w:val="28"/>
        </w:rPr>
        <w:t xml:space="preserve">3. </w:t>
      </w:r>
      <w:r w:rsidR="00EC149A" w:rsidRPr="00B94BD5">
        <w:rPr>
          <w:sz w:val="28"/>
          <w:szCs w:val="28"/>
        </w:rPr>
        <w:t xml:space="preserve">Каковы основные источники русской философской мысли? </w:t>
      </w:r>
    </w:p>
    <w:p w14:paraId="7B57625B" w14:textId="3B2606EC" w:rsidR="00EC149A" w:rsidRPr="00B94BD5" w:rsidRDefault="00814C8B" w:rsidP="00EC149A">
      <w:pPr>
        <w:rPr>
          <w:sz w:val="28"/>
          <w:szCs w:val="28"/>
        </w:rPr>
      </w:pPr>
      <w:r w:rsidRPr="00B94BD5">
        <w:rPr>
          <w:sz w:val="28"/>
          <w:szCs w:val="28"/>
        </w:rPr>
        <w:t xml:space="preserve">4. </w:t>
      </w:r>
      <w:r w:rsidR="00EC149A" w:rsidRPr="00B94BD5">
        <w:rPr>
          <w:sz w:val="28"/>
          <w:szCs w:val="28"/>
        </w:rPr>
        <w:t xml:space="preserve">В чем самобытность и особенности русской философии? </w:t>
      </w:r>
    </w:p>
    <w:p w14:paraId="62652D99" w14:textId="6C17A600" w:rsidR="00EC149A" w:rsidRPr="00B94BD5" w:rsidRDefault="00814C8B" w:rsidP="00EC149A">
      <w:pPr>
        <w:rPr>
          <w:sz w:val="28"/>
          <w:szCs w:val="28"/>
        </w:rPr>
      </w:pPr>
      <w:r w:rsidRPr="00B94BD5">
        <w:rPr>
          <w:sz w:val="28"/>
          <w:szCs w:val="28"/>
        </w:rPr>
        <w:t xml:space="preserve">5. </w:t>
      </w:r>
      <w:r w:rsidR="00EC149A" w:rsidRPr="00B94BD5">
        <w:rPr>
          <w:sz w:val="28"/>
          <w:szCs w:val="28"/>
        </w:rPr>
        <w:t xml:space="preserve">Каковы особенности русского просвещения? </w:t>
      </w:r>
    </w:p>
    <w:p w14:paraId="5E934030" w14:textId="48E5E61B" w:rsidR="00EC149A" w:rsidRPr="00B94BD5" w:rsidRDefault="00814C8B" w:rsidP="00EC149A">
      <w:pPr>
        <w:rPr>
          <w:sz w:val="28"/>
          <w:szCs w:val="28"/>
        </w:rPr>
      </w:pPr>
      <w:r w:rsidRPr="00B94BD5">
        <w:rPr>
          <w:sz w:val="28"/>
          <w:szCs w:val="28"/>
        </w:rPr>
        <w:t xml:space="preserve">6. </w:t>
      </w:r>
      <w:r w:rsidR="00EC149A" w:rsidRPr="00B94BD5">
        <w:rPr>
          <w:sz w:val="28"/>
          <w:szCs w:val="28"/>
        </w:rPr>
        <w:t xml:space="preserve">В чем состоит преемственность российского материализма от Ломоносова к Радищеву? </w:t>
      </w:r>
    </w:p>
    <w:p w14:paraId="52126A12" w14:textId="79AC73D5" w:rsidR="00EC149A" w:rsidRPr="00B94BD5" w:rsidRDefault="00814C8B" w:rsidP="00EC149A">
      <w:pPr>
        <w:rPr>
          <w:sz w:val="28"/>
          <w:szCs w:val="28"/>
        </w:rPr>
      </w:pPr>
      <w:r w:rsidRPr="00B94BD5">
        <w:rPr>
          <w:sz w:val="28"/>
          <w:szCs w:val="28"/>
        </w:rPr>
        <w:t xml:space="preserve">7. </w:t>
      </w:r>
      <w:r w:rsidR="00EC149A" w:rsidRPr="00B94BD5">
        <w:rPr>
          <w:sz w:val="28"/>
          <w:szCs w:val="28"/>
        </w:rPr>
        <w:t xml:space="preserve">Каково значение философии XVIII в. для дальнейшего развития отечественной философии? </w:t>
      </w:r>
    </w:p>
    <w:p w14:paraId="277C1F50" w14:textId="48C861F1" w:rsidR="00EC149A" w:rsidRPr="00B94BD5" w:rsidRDefault="00814C8B" w:rsidP="00EC149A">
      <w:pPr>
        <w:rPr>
          <w:sz w:val="28"/>
          <w:szCs w:val="28"/>
        </w:rPr>
      </w:pPr>
      <w:r w:rsidRPr="00B94BD5">
        <w:rPr>
          <w:sz w:val="28"/>
          <w:szCs w:val="28"/>
        </w:rPr>
        <w:t xml:space="preserve">8. </w:t>
      </w:r>
      <w:r w:rsidR="00EC149A" w:rsidRPr="00B94BD5">
        <w:rPr>
          <w:sz w:val="28"/>
          <w:szCs w:val="28"/>
        </w:rPr>
        <w:t xml:space="preserve">Что общего и особенного во взглядах славянофилов и западников? </w:t>
      </w:r>
    </w:p>
    <w:p w14:paraId="5FCA13AE" w14:textId="6F7A77BC" w:rsidR="00EC149A" w:rsidRPr="00B94BD5" w:rsidRDefault="00814C8B" w:rsidP="00EC149A">
      <w:pPr>
        <w:rPr>
          <w:sz w:val="28"/>
          <w:szCs w:val="28"/>
        </w:rPr>
      </w:pPr>
      <w:r w:rsidRPr="00B94BD5">
        <w:rPr>
          <w:sz w:val="28"/>
          <w:szCs w:val="28"/>
        </w:rPr>
        <w:t xml:space="preserve">9. </w:t>
      </w:r>
      <w:r w:rsidR="00EC149A" w:rsidRPr="00B94BD5">
        <w:rPr>
          <w:sz w:val="28"/>
          <w:szCs w:val="28"/>
        </w:rPr>
        <w:t xml:space="preserve">Что нового внесли революционеры-демократы в разработку проблем диалектики и социальной философии? </w:t>
      </w:r>
    </w:p>
    <w:p w14:paraId="6661EF52" w14:textId="2628C49B" w:rsidR="00EC149A" w:rsidRPr="00B94BD5" w:rsidRDefault="00814C8B" w:rsidP="00EC149A">
      <w:pPr>
        <w:rPr>
          <w:sz w:val="28"/>
          <w:szCs w:val="28"/>
        </w:rPr>
      </w:pPr>
      <w:r w:rsidRPr="00B94BD5">
        <w:rPr>
          <w:sz w:val="28"/>
          <w:szCs w:val="28"/>
        </w:rPr>
        <w:t xml:space="preserve">10. </w:t>
      </w:r>
      <w:r w:rsidR="00EC149A" w:rsidRPr="00B94BD5">
        <w:rPr>
          <w:sz w:val="28"/>
          <w:szCs w:val="28"/>
        </w:rPr>
        <w:t xml:space="preserve">Что нового внес Ф.М. Достоевский в решение проблемы человека? </w:t>
      </w:r>
    </w:p>
    <w:p w14:paraId="56271952" w14:textId="5C398A97" w:rsidR="00EC149A" w:rsidRPr="00B94BD5" w:rsidRDefault="00814C8B" w:rsidP="00EC149A">
      <w:pPr>
        <w:rPr>
          <w:sz w:val="28"/>
          <w:szCs w:val="28"/>
        </w:rPr>
      </w:pPr>
      <w:r w:rsidRPr="00B94BD5">
        <w:rPr>
          <w:sz w:val="28"/>
          <w:szCs w:val="28"/>
        </w:rPr>
        <w:t xml:space="preserve">11. </w:t>
      </w:r>
      <w:r w:rsidR="00EC149A" w:rsidRPr="00B94BD5">
        <w:rPr>
          <w:sz w:val="28"/>
          <w:szCs w:val="28"/>
        </w:rPr>
        <w:t xml:space="preserve">В чем состоит прогрессивный характер философии русского космизма? </w:t>
      </w:r>
    </w:p>
    <w:p w14:paraId="35033449" w14:textId="2EA6597E" w:rsidR="00EC149A" w:rsidRPr="00B94BD5" w:rsidRDefault="00814C8B" w:rsidP="00EC149A">
      <w:pPr>
        <w:rPr>
          <w:sz w:val="28"/>
          <w:szCs w:val="28"/>
        </w:rPr>
      </w:pPr>
      <w:r w:rsidRPr="00B94BD5">
        <w:rPr>
          <w:sz w:val="28"/>
          <w:szCs w:val="28"/>
        </w:rPr>
        <w:t xml:space="preserve">12. </w:t>
      </w:r>
      <w:r w:rsidR="00EC149A" w:rsidRPr="00B94BD5">
        <w:rPr>
          <w:sz w:val="28"/>
          <w:szCs w:val="28"/>
        </w:rPr>
        <w:t xml:space="preserve">В чем особенности формирования русской религиозной философии? </w:t>
      </w:r>
    </w:p>
    <w:p w14:paraId="56F991A9" w14:textId="6A1DE8E1" w:rsidR="00EC149A" w:rsidRPr="00B94BD5" w:rsidRDefault="00814C8B" w:rsidP="00EC149A">
      <w:pPr>
        <w:rPr>
          <w:sz w:val="28"/>
          <w:szCs w:val="28"/>
        </w:rPr>
      </w:pPr>
      <w:r w:rsidRPr="00B94BD5">
        <w:rPr>
          <w:sz w:val="28"/>
          <w:szCs w:val="28"/>
        </w:rPr>
        <w:t xml:space="preserve">13. </w:t>
      </w:r>
      <w:r w:rsidR="00EC149A" w:rsidRPr="00B94BD5">
        <w:rPr>
          <w:sz w:val="28"/>
          <w:szCs w:val="28"/>
        </w:rPr>
        <w:t xml:space="preserve">Каковы основные идеи философии всеединства Владимира Соловьева?  </w:t>
      </w:r>
    </w:p>
    <w:p w14:paraId="3F55E2A0" w14:textId="7F3C4B06" w:rsidR="00EC149A" w:rsidRPr="00B94BD5" w:rsidRDefault="00814C8B" w:rsidP="00EC149A">
      <w:pPr>
        <w:rPr>
          <w:sz w:val="28"/>
          <w:szCs w:val="28"/>
        </w:rPr>
      </w:pPr>
      <w:r w:rsidRPr="00B94BD5">
        <w:rPr>
          <w:sz w:val="28"/>
          <w:szCs w:val="28"/>
        </w:rPr>
        <w:t xml:space="preserve">14. </w:t>
      </w:r>
      <w:r w:rsidR="00EC149A" w:rsidRPr="00B94BD5">
        <w:rPr>
          <w:sz w:val="28"/>
          <w:szCs w:val="28"/>
        </w:rPr>
        <w:t xml:space="preserve">В чем суть проблемы свободы и творчества в трактовке Н. Бердяева? </w:t>
      </w:r>
    </w:p>
    <w:p w14:paraId="5CE3F2FC" w14:textId="0A409C12" w:rsidR="00EC149A" w:rsidRPr="00B94BD5" w:rsidRDefault="00814C8B" w:rsidP="00EC149A">
      <w:pPr>
        <w:rPr>
          <w:sz w:val="28"/>
          <w:szCs w:val="28"/>
        </w:rPr>
      </w:pPr>
      <w:r w:rsidRPr="00B94BD5">
        <w:rPr>
          <w:sz w:val="28"/>
          <w:szCs w:val="28"/>
        </w:rPr>
        <w:t xml:space="preserve">15. </w:t>
      </w:r>
      <w:r w:rsidR="00EC149A" w:rsidRPr="00B94BD5">
        <w:rPr>
          <w:sz w:val="28"/>
          <w:szCs w:val="28"/>
        </w:rPr>
        <w:t xml:space="preserve">Теория </w:t>
      </w:r>
      <w:r w:rsidR="00E019F5" w:rsidRPr="00B94BD5">
        <w:rPr>
          <w:sz w:val="28"/>
          <w:szCs w:val="28"/>
        </w:rPr>
        <w:t>«</w:t>
      </w:r>
      <w:r w:rsidR="00EC149A" w:rsidRPr="00B94BD5">
        <w:rPr>
          <w:sz w:val="28"/>
          <w:szCs w:val="28"/>
        </w:rPr>
        <w:t>культурно-исторических типов</w:t>
      </w:r>
      <w:r w:rsidR="00E019F5" w:rsidRPr="00B94BD5">
        <w:rPr>
          <w:sz w:val="28"/>
          <w:szCs w:val="28"/>
        </w:rPr>
        <w:t>»</w:t>
      </w:r>
      <w:r w:rsidR="00EC149A" w:rsidRPr="00B94BD5">
        <w:rPr>
          <w:sz w:val="28"/>
          <w:szCs w:val="28"/>
        </w:rPr>
        <w:t xml:space="preserve"> </w:t>
      </w:r>
      <w:proofErr w:type="spellStart"/>
      <w:r w:rsidR="00EC149A" w:rsidRPr="00B94BD5">
        <w:rPr>
          <w:sz w:val="28"/>
          <w:szCs w:val="28"/>
        </w:rPr>
        <w:t>Н.Я.Данилевского</w:t>
      </w:r>
      <w:proofErr w:type="spellEnd"/>
      <w:r w:rsidR="00EC149A" w:rsidRPr="00B94BD5">
        <w:rPr>
          <w:sz w:val="28"/>
          <w:szCs w:val="28"/>
        </w:rPr>
        <w:t>. Каким образом концепция культурно-исторических типов Н.Я. Данилевского связана с аналогичными западными теориями?</w:t>
      </w:r>
    </w:p>
    <w:p w14:paraId="2FED85BD" w14:textId="50045E79" w:rsidR="00EC149A" w:rsidRPr="00B94BD5" w:rsidRDefault="00814C8B" w:rsidP="00EC149A">
      <w:pPr>
        <w:rPr>
          <w:sz w:val="28"/>
          <w:szCs w:val="28"/>
        </w:rPr>
      </w:pPr>
      <w:r w:rsidRPr="00B94BD5">
        <w:rPr>
          <w:sz w:val="28"/>
          <w:szCs w:val="28"/>
        </w:rPr>
        <w:t xml:space="preserve">16. </w:t>
      </w:r>
      <w:r w:rsidR="00EC149A" w:rsidRPr="00B94BD5">
        <w:rPr>
          <w:sz w:val="28"/>
          <w:szCs w:val="28"/>
        </w:rPr>
        <w:t xml:space="preserve">К. </w:t>
      </w:r>
      <w:proofErr w:type="gramStart"/>
      <w:r w:rsidR="00EC149A" w:rsidRPr="00B94BD5">
        <w:rPr>
          <w:sz w:val="28"/>
          <w:szCs w:val="28"/>
        </w:rPr>
        <w:t>Леонтьев  об</w:t>
      </w:r>
      <w:proofErr w:type="gramEnd"/>
      <w:r w:rsidR="00EC149A" w:rsidRPr="00B94BD5">
        <w:rPr>
          <w:sz w:val="28"/>
          <w:szCs w:val="28"/>
        </w:rPr>
        <w:t xml:space="preserve"> особенностях европейского  прогресса и формах западной идеологии: индивидуализме,  рационализме, эгалитаризме. </w:t>
      </w:r>
    </w:p>
    <w:p w14:paraId="4630757B" w14:textId="343466B0" w:rsidR="00EC149A" w:rsidRPr="00B94BD5" w:rsidRDefault="00814C8B" w:rsidP="00EC149A">
      <w:pPr>
        <w:rPr>
          <w:sz w:val="28"/>
          <w:szCs w:val="28"/>
        </w:rPr>
      </w:pPr>
      <w:r w:rsidRPr="00B94BD5">
        <w:rPr>
          <w:sz w:val="28"/>
          <w:szCs w:val="28"/>
        </w:rPr>
        <w:t xml:space="preserve">17. </w:t>
      </w:r>
      <w:r w:rsidR="00EC149A" w:rsidRPr="00B94BD5">
        <w:rPr>
          <w:sz w:val="28"/>
          <w:szCs w:val="28"/>
        </w:rPr>
        <w:t>Проблема России и Запада в трудах П.Я. Чаадаева: как она им решалась?</w:t>
      </w:r>
    </w:p>
    <w:p w14:paraId="4C17D702" w14:textId="7B341C12" w:rsidR="00EC149A" w:rsidRPr="00B94BD5" w:rsidRDefault="00814C8B" w:rsidP="00EC149A">
      <w:pPr>
        <w:rPr>
          <w:sz w:val="28"/>
          <w:szCs w:val="28"/>
        </w:rPr>
      </w:pPr>
      <w:r w:rsidRPr="00B94BD5">
        <w:rPr>
          <w:sz w:val="28"/>
          <w:szCs w:val="28"/>
        </w:rPr>
        <w:t xml:space="preserve">18. </w:t>
      </w:r>
      <w:r w:rsidR="00EC149A" w:rsidRPr="00B94BD5">
        <w:rPr>
          <w:sz w:val="28"/>
          <w:szCs w:val="28"/>
        </w:rPr>
        <w:t>Идея соборности А.С. Хомякова. В чём её философско-богословский, гносеологический, нравственный и социальный смысл?</w:t>
      </w:r>
    </w:p>
    <w:p w14:paraId="49A05413" w14:textId="65979127" w:rsidR="00EC149A" w:rsidRPr="00B94BD5" w:rsidRDefault="00814C8B" w:rsidP="00EC149A">
      <w:pPr>
        <w:rPr>
          <w:sz w:val="28"/>
          <w:szCs w:val="28"/>
        </w:rPr>
      </w:pPr>
      <w:r w:rsidRPr="00B94BD5">
        <w:rPr>
          <w:sz w:val="28"/>
          <w:szCs w:val="28"/>
        </w:rPr>
        <w:t xml:space="preserve">19. </w:t>
      </w:r>
      <w:r w:rsidR="00EC149A" w:rsidRPr="00B94BD5">
        <w:rPr>
          <w:sz w:val="28"/>
          <w:szCs w:val="28"/>
        </w:rPr>
        <w:t xml:space="preserve">Каковы основные черты </w:t>
      </w:r>
      <w:proofErr w:type="spellStart"/>
      <w:r w:rsidR="00EC149A" w:rsidRPr="00B94BD5">
        <w:rPr>
          <w:sz w:val="28"/>
          <w:szCs w:val="28"/>
        </w:rPr>
        <w:t>леонтьевской</w:t>
      </w:r>
      <w:proofErr w:type="spellEnd"/>
      <w:r w:rsidR="00EC149A" w:rsidRPr="00B94BD5">
        <w:rPr>
          <w:sz w:val="28"/>
          <w:szCs w:val="28"/>
        </w:rPr>
        <w:t xml:space="preserve"> философии истории России? </w:t>
      </w:r>
    </w:p>
    <w:p w14:paraId="26C62968" w14:textId="292039AE" w:rsidR="00EC149A" w:rsidRPr="00B94BD5" w:rsidRDefault="00814C8B" w:rsidP="00EC149A">
      <w:pPr>
        <w:rPr>
          <w:sz w:val="28"/>
          <w:szCs w:val="28"/>
        </w:rPr>
      </w:pPr>
      <w:r w:rsidRPr="00B94BD5">
        <w:rPr>
          <w:sz w:val="28"/>
          <w:szCs w:val="28"/>
        </w:rPr>
        <w:t xml:space="preserve">20. </w:t>
      </w:r>
      <w:r w:rsidR="00EC149A" w:rsidRPr="00B94BD5">
        <w:rPr>
          <w:sz w:val="28"/>
          <w:szCs w:val="28"/>
        </w:rPr>
        <w:t>Идея богочеловечества и философия истории В.С. Соловьёва: в чём их оригинальность?</w:t>
      </w:r>
    </w:p>
    <w:p w14:paraId="1B2F3FB8" w14:textId="40EA2B04" w:rsidR="00EC149A" w:rsidRPr="00B94BD5" w:rsidRDefault="00814C8B" w:rsidP="00EC149A">
      <w:pPr>
        <w:rPr>
          <w:sz w:val="28"/>
          <w:szCs w:val="28"/>
        </w:rPr>
      </w:pPr>
      <w:r w:rsidRPr="00B94BD5">
        <w:rPr>
          <w:sz w:val="28"/>
          <w:szCs w:val="28"/>
        </w:rPr>
        <w:t xml:space="preserve">21. </w:t>
      </w:r>
      <w:proofErr w:type="spellStart"/>
      <w:r w:rsidR="00EC149A" w:rsidRPr="00B94BD5">
        <w:rPr>
          <w:sz w:val="28"/>
          <w:szCs w:val="28"/>
        </w:rPr>
        <w:t>Софиология</w:t>
      </w:r>
      <w:proofErr w:type="spellEnd"/>
      <w:r w:rsidR="00EC149A" w:rsidRPr="00B94BD5">
        <w:rPr>
          <w:sz w:val="28"/>
          <w:szCs w:val="28"/>
        </w:rPr>
        <w:t xml:space="preserve"> С. Булгакова.</w:t>
      </w:r>
    </w:p>
    <w:p w14:paraId="7EAC2D83" w14:textId="7CE766B1" w:rsidR="00EC149A" w:rsidRPr="00B94BD5" w:rsidRDefault="00814C8B" w:rsidP="00EC149A">
      <w:pPr>
        <w:rPr>
          <w:sz w:val="28"/>
          <w:szCs w:val="28"/>
        </w:rPr>
      </w:pPr>
      <w:r w:rsidRPr="00B94BD5">
        <w:rPr>
          <w:sz w:val="28"/>
          <w:szCs w:val="28"/>
        </w:rPr>
        <w:t xml:space="preserve">22. </w:t>
      </w:r>
      <w:r w:rsidR="00EC149A" w:rsidRPr="00B94BD5">
        <w:rPr>
          <w:sz w:val="28"/>
          <w:szCs w:val="28"/>
        </w:rPr>
        <w:t>Философский символизм П. Флоренского.</w:t>
      </w:r>
    </w:p>
    <w:p w14:paraId="2E5AF938" w14:textId="004BBD58" w:rsidR="00EC149A" w:rsidRPr="00B94BD5" w:rsidRDefault="00814C8B" w:rsidP="00EC149A">
      <w:pPr>
        <w:rPr>
          <w:sz w:val="28"/>
          <w:szCs w:val="28"/>
        </w:rPr>
      </w:pPr>
      <w:r w:rsidRPr="00B94BD5">
        <w:rPr>
          <w:sz w:val="28"/>
          <w:szCs w:val="28"/>
        </w:rPr>
        <w:t xml:space="preserve">23. </w:t>
      </w:r>
      <w:r w:rsidR="00EC149A" w:rsidRPr="00B94BD5">
        <w:rPr>
          <w:sz w:val="28"/>
          <w:szCs w:val="28"/>
        </w:rPr>
        <w:t xml:space="preserve">Философия истории </w:t>
      </w:r>
      <w:proofErr w:type="spellStart"/>
      <w:r w:rsidR="00EC149A" w:rsidRPr="00B94BD5">
        <w:rPr>
          <w:sz w:val="28"/>
          <w:szCs w:val="28"/>
        </w:rPr>
        <w:t>Л.Карсавина</w:t>
      </w:r>
      <w:proofErr w:type="spellEnd"/>
      <w:r w:rsidR="00EC149A" w:rsidRPr="00B94BD5">
        <w:rPr>
          <w:sz w:val="28"/>
          <w:szCs w:val="28"/>
        </w:rPr>
        <w:t>.</w:t>
      </w:r>
    </w:p>
    <w:p w14:paraId="7317B248" w14:textId="6BD7C4B8" w:rsidR="00EC149A" w:rsidRPr="00B94BD5" w:rsidRDefault="00814C8B" w:rsidP="00EC149A">
      <w:pPr>
        <w:rPr>
          <w:sz w:val="28"/>
          <w:szCs w:val="28"/>
        </w:rPr>
      </w:pPr>
      <w:r w:rsidRPr="00B94BD5">
        <w:rPr>
          <w:sz w:val="28"/>
          <w:szCs w:val="28"/>
        </w:rPr>
        <w:t xml:space="preserve">24. </w:t>
      </w:r>
      <w:r w:rsidR="00EC149A" w:rsidRPr="00B94BD5">
        <w:rPr>
          <w:sz w:val="28"/>
          <w:szCs w:val="28"/>
        </w:rPr>
        <w:t>Философия имени А.Ф. Лосева.</w:t>
      </w:r>
    </w:p>
    <w:p w14:paraId="6F1F654C" w14:textId="5DE38AE8" w:rsidR="00EC149A" w:rsidRPr="00B94BD5" w:rsidRDefault="00814C8B" w:rsidP="00EC149A">
      <w:pPr>
        <w:rPr>
          <w:sz w:val="28"/>
          <w:szCs w:val="28"/>
        </w:rPr>
      </w:pPr>
      <w:r w:rsidRPr="00B94BD5">
        <w:rPr>
          <w:sz w:val="28"/>
          <w:szCs w:val="28"/>
        </w:rPr>
        <w:t xml:space="preserve">25. </w:t>
      </w:r>
      <w:r w:rsidR="00EC149A" w:rsidRPr="00B94BD5">
        <w:rPr>
          <w:sz w:val="28"/>
          <w:szCs w:val="28"/>
        </w:rPr>
        <w:t xml:space="preserve">Как решается проблема свободы и необходимости в творчестве Ф.М. Достоевского? </w:t>
      </w:r>
    </w:p>
    <w:p w14:paraId="227DF93D" w14:textId="6668B817" w:rsidR="00EC149A" w:rsidRPr="00B94BD5" w:rsidRDefault="00814C8B" w:rsidP="00EC149A">
      <w:pPr>
        <w:rPr>
          <w:sz w:val="28"/>
          <w:szCs w:val="28"/>
        </w:rPr>
      </w:pPr>
      <w:r w:rsidRPr="00B94BD5">
        <w:rPr>
          <w:sz w:val="28"/>
          <w:szCs w:val="28"/>
        </w:rPr>
        <w:t xml:space="preserve">26. </w:t>
      </w:r>
      <w:r w:rsidR="00EC149A" w:rsidRPr="00B94BD5">
        <w:rPr>
          <w:sz w:val="28"/>
          <w:szCs w:val="28"/>
        </w:rPr>
        <w:t xml:space="preserve">В чем суть гуманизма Ф.М. Достоевского и почему он восстает против </w:t>
      </w:r>
      <w:r w:rsidR="00E019F5" w:rsidRPr="00B94BD5">
        <w:rPr>
          <w:sz w:val="28"/>
          <w:szCs w:val="28"/>
        </w:rPr>
        <w:t>«</w:t>
      </w:r>
      <w:r w:rsidR="00EC149A" w:rsidRPr="00B94BD5">
        <w:rPr>
          <w:sz w:val="28"/>
          <w:szCs w:val="28"/>
        </w:rPr>
        <w:t>принудительного добра</w:t>
      </w:r>
      <w:r w:rsidR="00E019F5" w:rsidRPr="00B94BD5">
        <w:rPr>
          <w:sz w:val="28"/>
          <w:szCs w:val="28"/>
        </w:rPr>
        <w:t>»</w:t>
      </w:r>
      <w:r w:rsidR="00EC149A" w:rsidRPr="00B94BD5">
        <w:rPr>
          <w:sz w:val="28"/>
          <w:szCs w:val="28"/>
        </w:rPr>
        <w:t xml:space="preserve">. </w:t>
      </w:r>
    </w:p>
    <w:p w14:paraId="55CF70E6" w14:textId="5DCD3FB9" w:rsidR="00EC149A" w:rsidRPr="00B94BD5" w:rsidRDefault="00814C8B" w:rsidP="00EC149A">
      <w:pPr>
        <w:rPr>
          <w:sz w:val="28"/>
          <w:szCs w:val="28"/>
        </w:rPr>
      </w:pPr>
      <w:r w:rsidRPr="00B94BD5">
        <w:rPr>
          <w:sz w:val="28"/>
          <w:szCs w:val="28"/>
        </w:rPr>
        <w:t xml:space="preserve">27. </w:t>
      </w:r>
      <w:r w:rsidR="00EC149A" w:rsidRPr="00B94BD5">
        <w:rPr>
          <w:sz w:val="28"/>
          <w:szCs w:val="28"/>
        </w:rPr>
        <w:t xml:space="preserve">В чём особенность отношения Ф.М. Достоевского к идеям социализма? Каковы его социальные идеалы? </w:t>
      </w:r>
    </w:p>
    <w:p w14:paraId="122B1C4C" w14:textId="647FFA0E" w:rsidR="00EC149A" w:rsidRPr="00B94BD5" w:rsidRDefault="00814C8B" w:rsidP="00EC149A">
      <w:pPr>
        <w:rPr>
          <w:sz w:val="28"/>
          <w:szCs w:val="28"/>
        </w:rPr>
      </w:pPr>
      <w:r w:rsidRPr="00B94BD5">
        <w:rPr>
          <w:sz w:val="28"/>
          <w:szCs w:val="28"/>
        </w:rPr>
        <w:lastRenderedPageBreak/>
        <w:t xml:space="preserve">28. </w:t>
      </w:r>
      <w:r w:rsidR="00EC149A" w:rsidRPr="00B94BD5">
        <w:rPr>
          <w:sz w:val="28"/>
          <w:szCs w:val="28"/>
        </w:rPr>
        <w:t xml:space="preserve">Дайте характеристику отношения Л.Н. Толстого к философии, науке и искусству. Как понимал </w:t>
      </w:r>
      <w:proofErr w:type="gramStart"/>
      <w:r w:rsidR="00EC149A" w:rsidRPr="00B94BD5">
        <w:rPr>
          <w:sz w:val="28"/>
          <w:szCs w:val="28"/>
        </w:rPr>
        <w:t>Л.Н. Толстой</w:t>
      </w:r>
      <w:proofErr w:type="gramEnd"/>
      <w:r w:rsidR="00EC149A" w:rsidRPr="00B94BD5">
        <w:rPr>
          <w:sz w:val="28"/>
          <w:szCs w:val="28"/>
        </w:rPr>
        <w:t xml:space="preserve"> окружающую человека действительность? Как понимал он понятие "мир"? </w:t>
      </w:r>
    </w:p>
    <w:p w14:paraId="1AE942F0" w14:textId="12C79A3E" w:rsidR="00EC149A" w:rsidRPr="00B94BD5" w:rsidRDefault="00814C8B" w:rsidP="00EC149A">
      <w:pPr>
        <w:rPr>
          <w:sz w:val="28"/>
          <w:szCs w:val="28"/>
        </w:rPr>
      </w:pPr>
      <w:r w:rsidRPr="00B94BD5">
        <w:rPr>
          <w:sz w:val="28"/>
          <w:szCs w:val="28"/>
        </w:rPr>
        <w:t xml:space="preserve">29. </w:t>
      </w:r>
      <w:r w:rsidR="00EC149A" w:rsidRPr="00B94BD5">
        <w:rPr>
          <w:sz w:val="28"/>
          <w:szCs w:val="28"/>
        </w:rPr>
        <w:t xml:space="preserve">Каковы основные черты этики Л.Н. Толстого? В чём видел Л.Н. Толстой смысл жизни? </w:t>
      </w:r>
    </w:p>
    <w:p w14:paraId="01B9B4ED" w14:textId="09BCBA4B" w:rsidR="00EC149A" w:rsidRPr="00B94BD5" w:rsidRDefault="00814C8B" w:rsidP="00EC149A">
      <w:pPr>
        <w:rPr>
          <w:sz w:val="28"/>
          <w:szCs w:val="28"/>
        </w:rPr>
      </w:pPr>
      <w:r w:rsidRPr="00B94BD5">
        <w:rPr>
          <w:sz w:val="28"/>
          <w:szCs w:val="28"/>
        </w:rPr>
        <w:t xml:space="preserve">30. </w:t>
      </w:r>
      <w:r w:rsidR="00EC149A" w:rsidRPr="00B94BD5">
        <w:rPr>
          <w:sz w:val="28"/>
          <w:szCs w:val="28"/>
        </w:rPr>
        <w:t xml:space="preserve">Выделите основные темы, </w:t>
      </w:r>
      <w:proofErr w:type="spellStart"/>
      <w:r w:rsidR="00EC149A" w:rsidRPr="00B94BD5">
        <w:rPr>
          <w:sz w:val="28"/>
          <w:szCs w:val="28"/>
        </w:rPr>
        <w:t>обсуждавшиеся</w:t>
      </w:r>
      <w:proofErr w:type="spellEnd"/>
      <w:r w:rsidR="00EC149A" w:rsidRPr="00B94BD5">
        <w:rPr>
          <w:sz w:val="28"/>
          <w:szCs w:val="28"/>
        </w:rPr>
        <w:t xml:space="preserve"> в </w:t>
      </w:r>
      <w:r w:rsidR="00E019F5" w:rsidRPr="00B94BD5">
        <w:rPr>
          <w:sz w:val="28"/>
          <w:szCs w:val="28"/>
        </w:rPr>
        <w:t>«</w:t>
      </w:r>
      <w:r w:rsidR="00EC149A" w:rsidRPr="00B94BD5">
        <w:rPr>
          <w:sz w:val="28"/>
          <w:szCs w:val="28"/>
        </w:rPr>
        <w:t>Петербургских религиозно-философских собраниях</w:t>
      </w:r>
      <w:r w:rsidR="00E019F5" w:rsidRPr="00B94BD5">
        <w:rPr>
          <w:sz w:val="28"/>
          <w:szCs w:val="28"/>
        </w:rPr>
        <w:t>»</w:t>
      </w:r>
      <w:r w:rsidR="00EC149A" w:rsidRPr="00B94BD5">
        <w:rPr>
          <w:sz w:val="28"/>
          <w:szCs w:val="28"/>
        </w:rPr>
        <w:t xml:space="preserve">. </w:t>
      </w:r>
    </w:p>
    <w:p w14:paraId="4C5EA35E" w14:textId="29101390" w:rsidR="00EC149A" w:rsidRPr="00B94BD5" w:rsidRDefault="00814C8B" w:rsidP="00EC149A">
      <w:pPr>
        <w:rPr>
          <w:sz w:val="28"/>
          <w:szCs w:val="28"/>
        </w:rPr>
      </w:pPr>
      <w:r w:rsidRPr="00B94BD5">
        <w:rPr>
          <w:sz w:val="28"/>
          <w:szCs w:val="28"/>
        </w:rPr>
        <w:t xml:space="preserve">31. </w:t>
      </w:r>
      <w:r w:rsidR="00EC149A" w:rsidRPr="00B94BD5">
        <w:rPr>
          <w:sz w:val="28"/>
          <w:szCs w:val="28"/>
        </w:rPr>
        <w:t xml:space="preserve">Каковы философские предпосылки эстетики символизма? </w:t>
      </w:r>
    </w:p>
    <w:p w14:paraId="65AE1AA0" w14:textId="18AAEBFE" w:rsidR="00EC149A" w:rsidRPr="00B94BD5" w:rsidRDefault="00814C8B" w:rsidP="00EC149A">
      <w:pPr>
        <w:rPr>
          <w:sz w:val="28"/>
          <w:szCs w:val="28"/>
        </w:rPr>
      </w:pPr>
      <w:r w:rsidRPr="00B94BD5">
        <w:rPr>
          <w:sz w:val="28"/>
          <w:szCs w:val="28"/>
        </w:rPr>
        <w:t xml:space="preserve">32. </w:t>
      </w:r>
      <w:r w:rsidR="00EC149A" w:rsidRPr="00B94BD5">
        <w:rPr>
          <w:sz w:val="28"/>
          <w:szCs w:val="28"/>
        </w:rPr>
        <w:t xml:space="preserve">Каковы основные этапы формирования богоискательства и </w:t>
      </w:r>
      <w:r w:rsidR="00E019F5" w:rsidRPr="00B94BD5">
        <w:rPr>
          <w:sz w:val="28"/>
          <w:szCs w:val="28"/>
        </w:rPr>
        <w:t>«</w:t>
      </w:r>
      <w:r w:rsidR="00EC149A" w:rsidRPr="00B94BD5">
        <w:rPr>
          <w:sz w:val="28"/>
          <w:szCs w:val="28"/>
        </w:rPr>
        <w:t>нового религиозного сознания</w:t>
      </w:r>
      <w:r w:rsidR="00E019F5" w:rsidRPr="00B94BD5">
        <w:rPr>
          <w:sz w:val="28"/>
          <w:szCs w:val="28"/>
        </w:rPr>
        <w:t>»</w:t>
      </w:r>
      <w:r w:rsidR="00EC149A" w:rsidRPr="00B94BD5">
        <w:rPr>
          <w:sz w:val="28"/>
          <w:szCs w:val="28"/>
        </w:rPr>
        <w:t xml:space="preserve">? Назовите основных лидеров этого движения. </w:t>
      </w:r>
    </w:p>
    <w:p w14:paraId="634055EC" w14:textId="12C2A8C1" w:rsidR="00EC149A" w:rsidRPr="00B94BD5" w:rsidRDefault="00814C8B" w:rsidP="00EC149A">
      <w:pPr>
        <w:rPr>
          <w:sz w:val="28"/>
          <w:szCs w:val="28"/>
        </w:rPr>
      </w:pPr>
      <w:r w:rsidRPr="00B94BD5">
        <w:rPr>
          <w:sz w:val="28"/>
          <w:szCs w:val="28"/>
        </w:rPr>
        <w:t xml:space="preserve">33. </w:t>
      </w:r>
      <w:r w:rsidR="00EC149A" w:rsidRPr="00B94BD5">
        <w:rPr>
          <w:sz w:val="28"/>
          <w:szCs w:val="28"/>
        </w:rPr>
        <w:t xml:space="preserve">Дайте общую характеристику основным философским течениям, возникшим в начале ХХ века? </w:t>
      </w:r>
    </w:p>
    <w:p w14:paraId="362D2ADB" w14:textId="4CB81BB0" w:rsidR="00EC149A" w:rsidRPr="00B94BD5" w:rsidRDefault="00814C8B" w:rsidP="00EC149A">
      <w:pPr>
        <w:rPr>
          <w:sz w:val="28"/>
          <w:szCs w:val="28"/>
        </w:rPr>
      </w:pPr>
      <w:r w:rsidRPr="00B94BD5">
        <w:rPr>
          <w:sz w:val="28"/>
          <w:szCs w:val="28"/>
        </w:rPr>
        <w:t xml:space="preserve">34. </w:t>
      </w:r>
      <w:r w:rsidR="00EC149A" w:rsidRPr="00B94BD5">
        <w:rPr>
          <w:sz w:val="28"/>
          <w:szCs w:val="28"/>
        </w:rPr>
        <w:t xml:space="preserve">«Космическая этика» К.Э. Циолковского, его панпсихических взгляды. </w:t>
      </w:r>
    </w:p>
    <w:p w14:paraId="7DD1F184" w14:textId="222FD83F" w:rsidR="00EC149A" w:rsidRPr="00B94BD5" w:rsidRDefault="00814C8B" w:rsidP="00EC149A">
      <w:pPr>
        <w:rPr>
          <w:sz w:val="28"/>
          <w:szCs w:val="28"/>
        </w:rPr>
      </w:pPr>
      <w:r w:rsidRPr="00B94BD5">
        <w:rPr>
          <w:sz w:val="28"/>
          <w:szCs w:val="28"/>
        </w:rPr>
        <w:t xml:space="preserve">35. </w:t>
      </w:r>
      <w:r w:rsidR="00EC149A" w:rsidRPr="00B94BD5">
        <w:rPr>
          <w:sz w:val="28"/>
          <w:szCs w:val="28"/>
        </w:rPr>
        <w:t>В чем смысл учения В.И. Вернадского о ноосфере? В.И. Вернадский о проблемах науки, философии и религии.</w:t>
      </w:r>
    </w:p>
    <w:p w14:paraId="7A2B4C9C" w14:textId="5A5C1446" w:rsidR="00EC149A" w:rsidRPr="00B94BD5" w:rsidRDefault="00814C8B" w:rsidP="00EC149A">
      <w:pPr>
        <w:rPr>
          <w:sz w:val="28"/>
          <w:szCs w:val="28"/>
        </w:rPr>
      </w:pPr>
      <w:r w:rsidRPr="00B94BD5">
        <w:rPr>
          <w:sz w:val="28"/>
          <w:szCs w:val="28"/>
        </w:rPr>
        <w:t xml:space="preserve">36. </w:t>
      </w:r>
      <w:r w:rsidR="00EC149A" w:rsidRPr="00B94BD5">
        <w:rPr>
          <w:sz w:val="28"/>
          <w:szCs w:val="28"/>
        </w:rPr>
        <w:t xml:space="preserve">Основные черты философии свободы Н. Бердяева: ее генезис, связь с теогонией и </w:t>
      </w:r>
      <w:proofErr w:type="spellStart"/>
      <w:r w:rsidR="00EC149A" w:rsidRPr="00B94BD5">
        <w:rPr>
          <w:sz w:val="28"/>
          <w:szCs w:val="28"/>
        </w:rPr>
        <w:t>антропогонией</w:t>
      </w:r>
      <w:proofErr w:type="spellEnd"/>
      <w:r w:rsidR="00EC149A" w:rsidRPr="00B94BD5">
        <w:rPr>
          <w:sz w:val="28"/>
          <w:szCs w:val="28"/>
        </w:rPr>
        <w:t>, с объективацией и творчеством.</w:t>
      </w:r>
    </w:p>
    <w:p w14:paraId="6A270005" w14:textId="368285E2" w:rsidR="00EC149A" w:rsidRPr="00B94BD5" w:rsidRDefault="00814C8B" w:rsidP="00EC149A">
      <w:pPr>
        <w:rPr>
          <w:sz w:val="28"/>
          <w:szCs w:val="28"/>
        </w:rPr>
      </w:pPr>
      <w:r w:rsidRPr="00B94BD5">
        <w:rPr>
          <w:sz w:val="28"/>
          <w:szCs w:val="28"/>
        </w:rPr>
        <w:t xml:space="preserve">37. </w:t>
      </w:r>
      <w:r w:rsidR="00EC149A" w:rsidRPr="00B94BD5">
        <w:rPr>
          <w:sz w:val="28"/>
          <w:szCs w:val="28"/>
        </w:rPr>
        <w:t xml:space="preserve">В чём смысл концепции творчества Н.А. Бердяева? </w:t>
      </w:r>
    </w:p>
    <w:p w14:paraId="7538A9B0" w14:textId="4D114E4C" w:rsidR="00EC149A" w:rsidRPr="00B94BD5" w:rsidRDefault="00814C8B" w:rsidP="00EC149A">
      <w:pPr>
        <w:rPr>
          <w:sz w:val="28"/>
          <w:szCs w:val="28"/>
        </w:rPr>
      </w:pPr>
      <w:r w:rsidRPr="00B94BD5">
        <w:rPr>
          <w:sz w:val="28"/>
          <w:szCs w:val="28"/>
        </w:rPr>
        <w:t xml:space="preserve">38. </w:t>
      </w:r>
      <w:r w:rsidR="00EC149A" w:rsidRPr="00B94BD5">
        <w:rPr>
          <w:sz w:val="28"/>
          <w:szCs w:val="28"/>
        </w:rPr>
        <w:t xml:space="preserve">В чем проявились новые тенденции и направления в философских исследованиях в 1960-1980-е гг.? </w:t>
      </w:r>
    </w:p>
    <w:p w14:paraId="19D2B808" w14:textId="74DC3412" w:rsidR="00EC149A" w:rsidRPr="00B94BD5" w:rsidRDefault="00814C8B" w:rsidP="00EC149A">
      <w:pPr>
        <w:rPr>
          <w:sz w:val="28"/>
          <w:szCs w:val="28"/>
        </w:rPr>
      </w:pPr>
      <w:r w:rsidRPr="00B94BD5">
        <w:rPr>
          <w:sz w:val="28"/>
          <w:szCs w:val="28"/>
        </w:rPr>
        <w:t xml:space="preserve">39. </w:t>
      </w:r>
      <w:r w:rsidR="00EC149A" w:rsidRPr="00B94BD5">
        <w:rPr>
          <w:sz w:val="28"/>
          <w:szCs w:val="28"/>
        </w:rPr>
        <w:t>Судьбы философии в Советской России (наиболее важные исторические вехи, творчество наиболее ярких мыслителей, этапы и особенности философского процесса).</w:t>
      </w:r>
    </w:p>
    <w:p w14:paraId="181F62A2" w14:textId="77CA32E3" w:rsidR="00EC149A" w:rsidRPr="00B94BD5" w:rsidRDefault="00814C8B" w:rsidP="00EC149A">
      <w:pPr>
        <w:rPr>
          <w:sz w:val="28"/>
          <w:szCs w:val="28"/>
        </w:rPr>
      </w:pPr>
      <w:r w:rsidRPr="00B94BD5">
        <w:rPr>
          <w:sz w:val="28"/>
          <w:szCs w:val="28"/>
        </w:rPr>
        <w:t xml:space="preserve">40. </w:t>
      </w:r>
      <w:r w:rsidR="00EC149A" w:rsidRPr="00B94BD5">
        <w:rPr>
          <w:sz w:val="28"/>
          <w:szCs w:val="28"/>
        </w:rPr>
        <w:t>Философия русского зарубежья (основные направления, формы философского образования, философские издания, творчество русских философов в эмиграции).</w:t>
      </w:r>
    </w:p>
    <w:p w14:paraId="06146C62" w14:textId="77777777" w:rsidR="001C2696" w:rsidRPr="00B94BD5" w:rsidRDefault="001C2696" w:rsidP="001C2696">
      <w:pPr>
        <w:pStyle w:val="ab"/>
        <w:spacing w:before="0" w:beforeAutospacing="0" w:after="0" w:afterAutospacing="0"/>
        <w:ind w:firstLine="709"/>
        <w:rPr>
          <w:b/>
          <w:sz w:val="28"/>
          <w:szCs w:val="28"/>
        </w:rPr>
      </w:pPr>
    </w:p>
    <w:p w14:paraId="4767D170" w14:textId="77777777" w:rsidR="005C389B" w:rsidRPr="00B94BD5" w:rsidRDefault="005C389B" w:rsidP="00703A30">
      <w:pPr>
        <w:pStyle w:val="ab"/>
        <w:spacing w:before="0" w:beforeAutospacing="0" w:after="0" w:afterAutospacing="0"/>
        <w:ind w:firstLine="709"/>
        <w:jc w:val="center"/>
        <w:rPr>
          <w:b/>
          <w:sz w:val="28"/>
          <w:szCs w:val="28"/>
        </w:rPr>
      </w:pPr>
    </w:p>
    <w:p w14:paraId="740230E4" w14:textId="77777777" w:rsidR="00703A30" w:rsidRPr="00B94BD5" w:rsidRDefault="00703A30" w:rsidP="00C5458E">
      <w:pPr>
        <w:pStyle w:val="ab"/>
        <w:spacing w:before="0" w:beforeAutospacing="0" w:after="0" w:afterAutospacing="0"/>
        <w:ind w:firstLine="709"/>
        <w:jc w:val="both"/>
        <w:rPr>
          <w:sz w:val="10"/>
          <w:szCs w:val="28"/>
        </w:rPr>
      </w:pPr>
    </w:p>
    <w:p w14:paraId="4FE3E168" w14:textId="77777777" w:rsidR="008F1572" w:rsidRPr="00B94BD5" w:rsidRDefault="008F1572" w:rsidP="008F1572">
      <w:pPr>
        <w:jc w:val="both"/>
        <w:rPr>
          <w:b/>
          <w:sz w:val="28"/>
          <w:szCs w:val="28"/>
        </w:rPr>
      </w:pPr>
      <w:r w:rsidRPr="00B94BD5">
        <w:rPr>
          <w:b/>
          <w:sz w:val="28"/>
          <w:szCs w:val="28"/>
        </w:rPr>
        <w:t xml:space="preserve">8. Перечень основной и дополнительной учебной литературы, необходимой для освоения дисциплины </w:t>
      </w:r>
    </w:p>
    <w:p w14:paraId="744B25B9" w14:textId="77777777" w:rsidR="008F1572" w:rsidRPr="00B94BD5" w:rsidRDefault="008F1572" w:rsidP="008F1572">
      <w:pPr>
        <w:jc w:val="both"/>
        <w:rPr>
          <w:b/>
          <w:sz w:val="28"/>
          <w:szCs w:val="28"/>
        </w:rPr>
      </w:pPr>
      <w:r w:rsidRPr="00B94BD5">
        <w:rPr>
          <w:b/>
          <w:sz w:val="28"/>
          <w:szCs w:val="28"/>
        </w:rPr>
        <w:t>Основная</w:t>
      </w:r>
    </w:p>
    <w:p w14:paraId="01F32D56" w14:textId="77777777" w:rsidR="008F1572" w:rsidRPr="00B94BD5" w:rsidRDefault="008F1572" w:rsidP="008F1572">
      <w:pPr>
        <w:jc w:val="both"/>
        <w:rPr>
          <w:sz w:val="28"/>
          <w:szCs w:val="28"/>
        </w:rPr>
      </w:pPr>
      <w:r w:rsidRPr="00B94BD5">
        <w:rPr>
          <w:sz w:val="28"/>
          <w:szCs w:val="28"/>
        </w:rPr>
        <w:t xml:space="preserve">1. История русской </w:t>
      </w:r>
      <w:proofErr w:type="gramStart"/>
      <w:r w:rsidRPr="00B94BD5">
        <w:rPr>
          <w:sz w:val="28"/>
          <w:szCs w:val="28"/>
        </w:rPr>
        <w:t>философии :</w:t>
      </w:r>
      <w:proofErr w:type="gramEnd"/>
      <w:r w:rsidRPr="00B94BD5">
        <w:rPr>
          <w:sz w:val="28"/>
          <w:szCs w:val="28"/>
        </w:rPr>
        <w:t xml:space="preserve"> учебник / под общ. ред. М.А. Маслина — 3-е изд., </w:t>
      </w:r>
      <w:proofErr w:type="spellStart"/>
      <w:r w:rsidRPr="00B94BD5">
        <w:rPr>
          <w:sz w:val="28"/>
          <w:szCs w:val="28"/>
        </w:rPr>
        <w:t>перераб</w:t>
      </w:r>
      <w:proofErr w:type="spellEnd"/>
      <w:r w:rsidRPr="00B94BD5">
        <w:rPr>
          <w:sz w:val="28"/>
          <w:szCs w:val="28"/>
        </w:rPr>
        <w:t>. — Москва</w:t>
      </w:r>
      <w:proofErr w:type="gramStart"/>
      <w:r w:rsidRPr="00B94BD5">
        <w:rPr>
          <w:sz w:val="28"/>
          <w:szCs w:val="28"/>
        </w:rPr>
        <w:t>. :</w:t>
      </w:r>
      <w:proofErr w:type="gramEnd"/>
      <w:r w:rsidRPr="00B94BD5">
        <w:rPr>
          <w:sz w:val="28"/>
          <w:szCs w:val="28"/>
        </w:rPr>
        <w:t xml:space="preserve"> ИНФРА-М, 2018.— 640 с. — (Высшее образование: </w:t>
      </w:r>
      <w:proofErr w:type="spellStart"/>
      <w:r w:rsidRPr="00B94BD5">
        <w:rPr>
          <w:sz w:val="28"/>
          <w:szCs w:val="28"/>
        </w:rPr>
        <w:t>Бакалавриат</w:t>
      </w:r>
      <w:proofErr w:type="spellEnd"/>
      <w:r w:rsidRPr="00B94BD5">
        <w:rPr>
          <w:sz w:val="28"/>
          <w:szCs w:val="28"/>
        </w:rPr>
        <w:t xml:space="preserve">). – ЭБС </w:t>
      </w:r>
      <w:r w:rsidRPr="00B94BD5">
        <w:rPr>
          <w:sz w:val="28"/>
          <w:szCs w:val="28"/>
          <w:lang w:val="en-US"/>
        </w:rPr>
        <w:t>ZNANIUM</w:t>
      </w:r>
      <w:r w:rsidRPr="00B94BD5">
        <w:rPr>
          <w:sz w:val="28"/>
          <w:szCs w:val="28"/>
        </w:rPr>
        <w:t>.</w:t>
      </w:r>
      <w:r w:rsidRPr="00B94BD5">
        <w:rPr>
          <w:sz w:val="28"/>
          <w:szCs w:val="28"/>
          <w:lang w:val="en-US"/>
        </w:rPr>
        <w:t>com</w:t>
      </w:r>
      <w:r w:rsidRPr="00B94BD5">
        <w:rPr>
          <w:sz w:val="28"/>
          <w:szCs w:val="28"/>
        </w:rPr>
        <w:t xml:space="preserve">. - URL: https://znanium.com/catalog/product/923359 (дата обращения: 06.10.2021). - </w:t>
      </w:r>
      <w:proofErr w:type="gramStart"/>
      <w:r w:rsidRPr="00B94BD5">
        <w:rPr>
          <w:sz w:val="28"/>
          <w:szCs w:val="28"/>
        </w:rPr>
        <w:t>Текст :</w:t>
      </w:r>
      <w:proofErr w:type="gramEnd"/>
      <w:r w:rsidRPr="00B94BD5">
        <w:rPr>
          <w:sz w:val="28"/>
          <w:szCs w:val="28"/>
        </w:rPr>
        <w:t xml:space="preserve"> электронный.</w:t>
      </w:r>
    </w:p>
    <w:p w14:paraId="691EEAEC" w14:textId="77777777" w:rsidR="008F1572" w:rsidRPr="00B94BD5" w:rsidRDefault="008F1572" w:rsidP="008F1572">
      <w:pPr>
        <w:jc w:val="both"/>
        <w:rPr>
          <w:sz w:val="28"/>
          <w:szCs w:val="28"/>
        </w:rPr>
      </w:pPr>
      <w:r w:rsidRPr="00B94BD5">
        <w:rPr>
          <w:sz w:val="28"/>
          <w:szCs w:val="28"/>
        </w:rPr>
        <w:t xml:space="preserve">2. История русской </w:t>
      </w:r>
      <w:proofErr w:type="gramStart"/>
      <w:r w:rsidRPr="00B94BD5">
        <w:rPr>
          <w:sz w:val="28"/>
          <w:szCs w:val="28"/>
        </w:rPr>
        <w:t>философии :</w:t>
      </w:r>
      <w:proofErr w:type="gramEnd"/>
      <w:r w:rsidRPr="00B94BD5">
        <w:rPr>
          <w:sz w:val="28"/>
          <w:szCs w:val="28"/>
        </w:rPr>
        <w:t xml:space="preserve"> учебник для вузов / А. Ф. </w:t>
      </w:r>
      <w:proofErr w:type="spellStart"/>
      <w:r w:rsidRPr="00B94BD5">
        <w:rPr>
          <w:sz w:val="28"/>
          <w:szCs w:val="28"/>
        </w:rPr>
        <w:t>Замалеев</w:t>
      </w:r>
      <w:proofErr w:type="spellEnd"/>
      <w:r w:rsidRPr="00B94BD5">
        <w:rPr>
          <w:sz w:val="28"/>
          <w:szCs w:val="28"/>
        </w:rPr>
        <w:t xml:space="preserve"> [и др.] ; под общей редакцией А. Ф. </w:t>
      </w:r>
      <w:proofErr w:type="spellStart"/>
      <w:r w:rsidRPr="00B94BD5">
        <w:rPr>
          <w:sz w:val="28"/>
          <w:szCs w:val="28"/>
        </w:rPr>
        <w:t>Замалеева</w:t>
      </w:r>
      <w:proofErr w:type="spellEnd"/>
      <w:r w:rsidRPr="00B94BD5">
        <w:rPr>
          <w:sz w:val="28"/>
          <w:szCs w:val="28"/>
        </w:rPr>
        <w:t>;</w:t>
      </w:r>
      <w:r w:rsidRPr="00B94BD5">
        <w:t xml:space="preserve"> </w:t>
      </w:r>
      <w:r w:rsidRPr="00B94BD5">
        <w:rPr>
          <w:sz w:val="28"/>
          <w:szCs w:val="28"/>
        </w:rPr>
        <w:t xml:space="preserve">Санкт-Петербургский государственный университет. — 2-е изд., </w:t>
      </w:r>
      <w:proofErr w:type="spellStart"/>
      <w:r w:rsidRPr="00B94BD5">
        <w:rPr>
          <w:sz w:val="28"/>
          <w:szCs w:val="28"/>
        </w:rPr>
        <w:t>испр</w:t>
      </w:r>
      <w:proofErr w:type="spellEnd"/>
      <w:r w:rsidRPr="00B94BD5">
        <w:rPr>
          <w:sz w:val="28"/>
          <w:szCs w:val="28"/>
        </w:rPr>
        <w:t xml:space="preserve">. и доп. — </w:t>
      </w:r>
      <w:proofErr w:type="gramStart"/>
      <w:r w:rsidRPr="00B94BD5">
        <w:rPr>
          <w:sz w:val="28"/>
          <w:szCs w:val="28"/>
        </w:rPr>
        <w:t>Москва :</w:t>
      </w:r>
      <w:proofErr w:type="gramEnd"/>
      <w:r w:rsidRPr="00B94BD5">
        <w:rPr>
          <w:sz w:val="28"/>
          <w:szCs w:val="28"/>
        </w:rPr>
        <w:t xml:space="preserve"> Издательство </w:t>
      </w:r>
      <w:proofErr w:type="spellStart"/>
      <w:r w:rsidRPr="00B94BD5">
        <w:rPr>
          <w:sz w:val="28"/>
          <w:szCs w:val="28"/>
        </w:rPr>
        <w:t>Юрайт</w:t>
      </w:r>
      <w:proofErr w:type="spellEnd"/>
      <w:r w:rsidRPr="00B94BD5">
        <w:rPr>
          <w:sz w:val="28"/>
          <w:szCs w:val="28"/>
        </w:rPr>
        <w:t xml:space="preserve">, 2021. — 310 с. — (Высшее образование). — Образовательная платформа </w:t>
      </w:r>
      <w:proofErr w:type="spellStart"/>
      <w:r w:rsidRPr="00B94BD5">
        <w:rPr>
          <w:sz w:val="28"/>
          <w:szCs w:val="28"/>
        </w:rPr>
        <w:t>Юрайт</w:t>
      </w:r>
      <w:proofErr w:type="spellEnd"/>
      <w:r w:rsidRPr="00B94BD5">
        <w:rPr>
          <w:sz w:val="28"/>
          <w:szCs w:val="28"/>
        </w:rPr>
        <w:t xml:space="preserve"> [сайт]. — URL: https://urait.ru/bcode/470283 (дата обращения: 06.10.2021). — </w:t>
      </w:r>
      <w:proofErr w:type="gramStart"/>
      <w:r w:rsidRPr="00B94BD5">
        <w:rPr>
          <w:sz w:val="28"/>
          <w:szCs w:val="28"/>
        </w:rPr>
        <w:t>Текст :</w:t>
      </w:r>
      <w:proofErr w:type="gramEnd"/>
      <w:r w:rsidRPr="00B94BD5">
        <w:rPr>
          <w:sz w:val="28"/>
          <w:szCs w:val="28"/>
        </w:rPr>
        <w:t xml:space="preserve"> электронный.</w:t>
      </w:r>
    </w:p>
    <w:p w14:paraId="62273FCB" w14:textId="77777777" w:rsidR="008F1572" w:rsidRPr="00B94BD5" w:rsidRDefault="008F1572" w:rsidP="008F1572">
      <w:pPr>
        <w:rPr>
          <w:sz w:val="28"/>
          <w:szCs w:val="28"/>
        </w:rPr>
      </w:pPr>
      <w:r w:rsidRPr="00B94BD5">
        <w:rPr>
          <w:sz w:val="28"/>
          <w:szCs w:val="28"/>
        </w:rPr>
        <w:t>Дополнительная</w:t>
      </w:r>
    </w:p>
    <w:p w14:paraId="16C73A59" w14:textId="77777777" w:rsidR="008F1572" w:rsidRPr="00B94BD5" w:rsidRDefault="008F1572" w:rsidP="008F1572">
      <w:pPr>
        <w:jc w:val="both"/>
        <w:rPr>
          <w:sz w:val="28"/>
          <w:szCs w:val="28"/>
        </w:rPr>
      </w:pPr>
      <w:r w:rsidRPr="00B94BD5">
        <w:rPr>
          <w:sz w:val="28"/>
          <w:szCs w:val="28"/>
        </w:rPr>
        <w:t xml:space="preserve">3.1. Емельянов, Б. В. Русская философия XX века в 2 ч. Часть </w:t>
      </w:r>
      <w:proofErr w:type="gramStart"/>
      <w:r w:rsidRPr="00B94BD5">
        <w:rPr>
          <w:sz w:val="28"/>
          <w:szCs w:val="28"/>
        </w:rPr>
        <w:t>1 :</w:t>
      </w:r>
      <w:proofErr w:type="gramEnd"/>
      <w:r w:rsidRPr="00B94BD5">
        <w:rPr>
          <w:sz w:val="28"/>
          <w:szCs w:val="28"/>
        </w:rPr>
        <w:t xml:space="preserve"> учебник для вузов / Б. В. Емельянов. — 2-е изд., </w:t>
      </w:r>
      <w:proofErr w:type="spellStart"/>
      <w:r w:rsidRPr="00B94BD5">
        <w:rPr>
          <w:sz w:val="28"/>
          <w:szCs w:val="28"/>
        </w:rPr>
        <w:t>испр</w:t>
      </w:r>
      <w:proofErr w:type="spellEnd"/>
      <w:r w:rsidRPr="00B94BD5">
        <w:rPr>
          <w:sz w:val="28"/>
          <w:szCs w:val="28"/>
        </w:rPr>
        <w:t xml:space="preserve">. и доп. — </w:t>
      </w:r>
      <w:proofErr w:type="gramStart"/>
      <w:r w:rsidRPr="00B94BD5">
        <w:rPr>
          <w:sz w:val="28"/>
          <w:szCs w:val="28"/>
        </w:rPr>
        <w:t>Москва :</w:t>
      </w:r>
      <w:proofErr w:type="gramEnd"/>
      <w:r w:rsidRPr="00B94BD5">
        <w:rPr>
          <w:sz w:val="28"/>
          <w:szCs w:val="28"/>
        </w:rPr>
        <w:t xml:space="preserve"> Издательство </w:t>
      </w:r>
      <w:proofErr w:type="spellStart"/>
      <w:r w:rsidRPr="00B94BD5">
        <w:rPr>
          <w:sz w:val="28"/>
          <w:szCs w:val="28"/>
        </w:rPr>
        <w:t>Юрайт</w:t>
      </w:r>
      <w:proofErr w:type="spellEnd"/>
      <w:r w:rsidRPr="00B94BD5">
        <w:rPr>
          <w:sz w:val="28"/>
          <w:szCs w:val="28"/>
        </w:rPr>
        <w:t xml:space="preserve">, 2021. </w:t>
      </w:r>
      <w:r w:rsidRPr="00B94BD5">
        <w:rPr>
          <w:sz w:val="28"/>
          <w:szCs w:val="28"/>
        </w:rPr>
        <w:lastRenderedPageBreak/>
        <w:t xml:space="preserve">— 358 с. — (Высшее образование). — Образовательная платформа </w:t>
      </w:r>
      <w:proofErr w:type="spellStart"/>
      <w:r w:rsidRPr="00B94BD5">
        <w:rPr>
          <w:sz w:val="28"/>
          <w:szCs w:val="28"/>
        </w:rPr>
        <w:t>Юрайт</w:t>
      </w:r>
      <w:proofErr w:type="spellEnd"/>
      <w:r w:rsidRPr="00B94BD5">
        <w:rPr>
          <w:sz w:val="28"/>
          <w:szCs w:val="28"/>
        </w:rPr>
        <w:t xml:space="preserve"> [сайт]. — URL: https://urait.ru/bcode/470567 (дата обращения: 21.09.2021). — Текст: электронный.</w:t>
      </w:r>
    </w:p>
    <w:p w14:paraId="74161583" w14:textId="77777777" w:rsidR="008F1572" w:rsidRPr="00B94BD5" w:rsidRDefault="008F1572" w:rsidP="00BE037E">
      <w:pPr>
        <w:pStyle w:val="ab"/>
        <w:spacing w:before="0" w:beforeAutospacing="0" w:after="0" w:afterAutospacing="0"/>
        <w:jc w:val="both"/>
        <w:rPr>
          <w:sz w:val="28"/>
          <w:szCs w:val="28"/>
        </w:rPr>
      </w:pPr>
      <w:r w:rsidRPr="00B94BD5">
        <w:rPr>
          <w:sz w:val="28"/>
          <w:szCs w:val="28"/>
        </w:rPr>
        <w:t xml:space="preserve">3.2. Емельянов, Б. В. Русская философия XX века в 2 ч. Часть </w:t>
      </w:r>
      <w:proofErr w:type="gramStart"/>
      <w:r w:rsidRPr="00B94BD5">
        <w:rPr>
          <w:sz w:val="28"/>
          <w:szCs w:val="28"/>
        </w:rPr>
        <w:t>2 :</w:t>
      </w:r>
      <w:proofErr w:type="gramEnd"/>
      <w:r w:rsidRPr="00B94BD5">
        <w:rPr>
          <w:sz w:val="28"/>
          <w:szCs w:val="28"/>
        </w:rPr>
        <w:t xml:space="preserve"> учебник для вузов / Б. В. Емельянов. — 2-е изд., </w:t>
      </w:r>
      <w:proofErr w:type="spellStart"/>
      <w:r w:rsidRPr="00B94BD5">
        <w:rPr>
          <w:sz w:val="28"/>
          <w:szCs w:val="28"/>
        </w:rPr>
        <w:t>испр</w:t>
      </w:r>
      <w:proofErr w:type="spellEnd"/>
      <w:r w:rsidRPr="00B94BD5">
        <w:rPr>
          <w:sz w:val="28"/>
          <w:szCs w:val="28"/>
        </w:rPr>
        <w:t xml:space="preserve">. и доп. — </w:t>
      </w:r>
      <w:proofErr w:type="gramStart"/>
      <w:r w:rsidRPr="00B94BD5">
        <w:rPr>
          <w:sz w:val="28"/>
          <w:szCs w:val="28"/>
        </w:rPr>
        <w:t>Москва :</w:t>
      </w:r>
      <w:proofErr w:type="gramEnd"/>
      <w:r w:rsidRPr="00B94BD5">
        <w:rPr>
          <w:sz w:val="28"/>
          <w:szCs w:val="28"/>
        </w:rPr>
        <w:t xml:space="preserve"> Издательство </w:t>
      </w:r>
      <w:proofErr w:type="spellStart"/>
      <w:r w:rsidRPr="00B94BD5">
        <w:rPr>
          <w:sz w:val="28"/>
          <w:szCs w:val="28"/>
        </w:rPr>
        <w:t>Юрайт</w:t>
      </w:r>
      <w:proofErr w:type="spellEnd"/>
      <w:r w:rsidRPr="00B94BD5">
        <w:rPr>
          <w:sz w:val="28"/>
          <w:szCs w:val="28"/>
        </w:rPr>
        <w:t xml:space="preserve">, 2021. — 344 с. — (Высшее образование). — Образовательная платформа </w:t>
      </w:r>
      <w:proofErr w:type="spellStart"/>
      <w:r w:rsidRPr="00B94BD5">
        <w:rPr>
          <w:sz w:val="28"/>
          <w:szCs w:val="28"/>
        </w:rPr>
        <w:t>Юрайт</w:t>
      </w:r>
      <w:proofErr w:type="spellEnd"/>
      <w:r w:rsidRPr="00B94BD5">
        <w:rPr>
          <w:sz w:val="28"/>
          <w:szCs w:val="28"/>
        </w:rPr>
        <w:t xml:space="preserve"> [сайт]. — URL: https://urait.ru/bcode/472042 (дата обращения: 21.09.2021). — Текст: электронный.</w:t>
      </w:r>
    </w:p>
    <w:p w14:paraId="0E4430BD" w14:textId="77777777" w:rsidR="008F1572" w:rsidRPr="00B94BD5" w:rsidRDefault="008F1572" w:rsidP="00BE037E">
      <w:pPr>
        <w:jc w:val="both"/>
        <w:rPr>
          <w:sz w:val="28"/>
          <w:szCs w:val="28"/>
        </w:rPr>
      </w:pPr>
      <w:r w:rsidRPr="00B94BD5">
        <w:rPr>
          <w:sz w:val="28"/>
          <w:szCs w:val="28"/>
        </w:rPr>
        <w:t xml:space="preserve">4.1. Зеньковский, В. В. История русской </w:t>
      </w:r>
      <w:proofErr w:type="gramStart"/>
      <w:r w:rsidRPr="00B94BD5">
        <w:rPr>
          <w:sz w:val="28"/>
          <w:szCs w:val="28"/>
        </w:rPr>
        <w:t>философии :</w:t>
      </w:r>
      <w:proofErr w:type="gramEnd"/>
      <w:r w:rsidRPr="00B94BD5">
        <w:rPr>
          <w:sz w:val="28"/>
          <w:szCs w:val="28"/>
        </w:rPr>
        <w:t xml:space="preserve"> в 2 томах / В. В. Зеньковский. – </w:t>
      </w:r>
      <w:proofErr w:type="gramStart"/>
      <w:r w:rsidRPr="00B94BD5">
        <w:rPr>
          <w:sz w:val="28"/>
          <w:szCs w:val="28"/>
        </w:rPr>
        <w:t>Москва ;</w:t>
      </w:r>
      <w:proofErr w:type="gramEnd"/>
      <w:r w:rsidRPr="00B94BD5">
        <w:rPr>
          <w:sz w:val="28"/>
          <w:szCs w:val="28"/>
        </w:rPr>
        <w:t xml:space="preserve"> Берлин : </w:t>
      </w:r>
      <w:proofErr w:type="spellStart"/>
      <w:r w:rsidRPr="00B94BD5">
        <w:rPr>
          <w:sz w:val="28"/>
          <w:szCs w:val="28"/>
        </w:rPr>
        <w:t>Директ</w:t>
      </w:r>
      <w:proofErr w:type="spellEnd"/>
      <w:r w:rsidRPr="00B94BD5">
        <w:rPr>
          <w:sz w:val="28"/>
          <w:szCs w:val="28"/>
        </w:rPr>
        <w:t xml:space="preserve">-Медиа, 2017. – Том 1. – 572 с. – Университетская библиотека </w:t>
      </w:r>
      <w:proofErr w:type="spellStart"/>
      <w:r w:rsidRPr="00B94BD5">
        <w:rPr>
          <w:sz w:val="28"/>
          <w:szCs w:val="28"/>
        </w:rPr>
        <w:t>online</w:t>
      </w:r>
      <w:proofErr w:type="spellEnd"/>
      <w:r w:rsidRPr="00B94BD5">
        <w:rPr>
          <w:sz w:val="28"/>
          <w:szCs w:val="28"/>
        </w:rPr>
        <w:t xml:space="preserve">. – URL: https://biblioclub.ru/index.php?page=book&amp;id=7237 (дата обращения: 06.10.2021). – </w:t>
      </w:r>
      <w:proofErr w:type="gramStart"/>
      <w:r w:rsidRPr="00B94BD5">
        <w:rPr>
          <w:sz w:val="28"/>
          <w:szCs w:val="28"/>
        </w:rPr>
        <w:t>Текст :</w:t>
      </w:r>
      <w:proofErr w:type="gramEnd"/>
      <w:r w:rsidRPr="00B94BD5">
        <w:rPr>
          <w:sz w:val="28"/>
          <w:szCs w:val="28"/>
        </w:rPr>
        <w:t xml:space="preserve"> электронный.</w:t>
      </w:r>
    </w:p>
    <w:p w14:paraId="690E76BC" w14:textId="77777777" w:rsidR="008F1572" w:rsidRPr="00B94BD5" w:rsidRDefault="008F1572" w:rsidP="008F1572">
      <w:pPr>
        <w:jc w:val="both"/>
        <w:rPr>
          <w:sz w:val="28"/>
          <w:szCs w:val="28"/>
        </w:rPr>
      </w:pPr>
      <w:r w:rsidRPr="00B94BD5">
        <w:rPr>
          <w:sz w:val="28"/>
          <w:szCs w:val="28"/>
        </w:rPr>
        <w:t xml:space="preserve">4.2. Зеньковский, В. В. История русской </w:t>
      </w:r>
      <w:proofErr w:type="gramStart"/>
      <w:r w:rsidRPr="00B94BD5">
        <w:rPr>
          <w:sz w:val="28"/>
          <w:szCs w:val="28"/>
        </w:rPr>
        <w:t>философии :</w:t>
      </w:r>
      <w:proofErr w:type="gramEnd"/>
      <w:r w:rsidRPr="00B94BD5">
        <w:rPr>
          <w:sz w:val="28"/>
          <w:szCs w:val="28"/>
        </w:rPr>
        <w:t xml:space="preserve"> в 2 томах / В. В. Зеньковский. – </w:t>
      </w:r>
      <w:proofErr w:type="gramStart"/>
      <w:r w:rsidRPr="00B94BD5">
        <w:rPr>
          <w:sz w:val="28"/>
          <w:szCs w:val="28"/>
        </w:rPr>
        <w:t>Москва ;</w:t>
      </w:r>
      <w:proofErr w:type="gramEnd"/>
      <w:r w:rsidRPr="00B94BD5">
        <w:rPr>
          <w:sz w:val="28"/>
          <w:szCs w:val="28"/>
        </w:rPr>
        <w:t xml:space="preserve"> Берлин : </w:t>
      </w:r>
      <w:proofErr w:type="spellStart"/>
      <w:r w:rsidRPr="00B94BD5">
        <w:rPr>
          <w:sz w:val="28"/>
          <w:szCs w:val="28"/>
        </w:rPr>
        <w:t>Директ</w:t>
      </w:r>
      <w:proofErr w:type="spellEnd"/>
      <w:r w:rsidRPr="00B94BD5">
        <w:rPr>
          <w:sz w:val="28"/>
          <w:szCs w:val="28"/>
        </w:rPr>
        <w:t xml:space="preserve">-Медиа, 2017. – Том 2. – 570 с. – Университетская библиотека </w:t>
      </w:r>
      <w:proofErr w:type="spellStart"/>
      <w:r w:rsidRPr="00B94BD5">
        <w:rPr>
          <w:sz w:val="28"/>
          <w:szCs w:val="28"/>
        </w:rPr>
        <w:t>online</w:t>
      </w:r>
      <w:proofErr w:type="spellEnd"/>
      <w:r w:rsidRPr="00B94BD5">
        <w:rPr>
          <w:sz w:val="28"/>
          <w:szCs w:val="28"/>
        </w:rPr>
        <w:t xml:space="preserve">. – URL: https://biblioclub.ru/index.php?page=book&amp;id=36337 (дата обращения: 06.10.2021). – </w:t>
      </w:r>
      <w:proofErr w:type="gramStart"/>
      <w:r w:rsidRPr="00B94BD5">
        <w:rPr>
          <w:sz w:val="28"/>
          <w:szCs w:val="28"/>
        </w:rPr>
        <w:t>Текст :</w:t>
      </w:r>
      <w:proofErr w:type="gramEnd"/>
      <w:r w:rsidRPr="00B94BD5">
        <w:rPr>
          <w:sz w:val="28"/>
          <w:szCs w:val="28"/>
        </w:rPr>
        <w:t xml:space="preserve"> электронный.</w:t>
      </w:r>
    </w:p>
    <w:p w14:paraId="6AEDED5A" w14:textId="77777777" w:rsidR="008F1572" w:rsidRPr="00B94BD5" w:rsidRDefault="008F1572" w:rsidP="008F1572">
      <w:pPr>
        <w:jc w:val="both"/>
        <w:rPr>
          <w:sz w:val="28"/>
          <w:szCs w:val="28"/>
        </w:rPr>
      </w:pPr>
      <w:r w:rsidRPr="00B94BD5">
        <w:rPr>
          <w:sz w:val="28"/>
          <w:szCs w:val="28"/>
        </w:rPr>
        <w:t xml:space="preserve">5. </w:t>
      </w:r>
      <w:proofErr w:type="spellStart"/>
      <w:r w:rsidRPr="00B94BD5">
        <w:rPr>
          <w:sz w:val="28"/>
          <w:szCs w:val="28"/>
        </w:rPr>
        <w:t>Лосский</w:t>
      </w:r>
      <w:proofErr w:type="spellEnd"/>
      <w:r w:rsidRPr="00B94BD5">
        <w:rPr>
          <w:sz w:val="28"/>
          <w:szCs w:val="28"/>
        </w:rPr>
        <w:t xml:space="preserve">, Н. О. История русской философии / Н. О. </w:t>
      </w:r>
      <w:proofErr w:type="spellStart"/>
      <w:r w:rsidRPr="00B94BD5">
        <w:rPr>
          <w:sz w:val="28"/>
          <w:szCs w:val="28"/>
        </w:rPr>
        <w:t>Лосский</w:t>
      </w:r>
      <w:proofErr w:type="spellEnd"/>
      <w:r w:rsidRPr="00B94BD5">
        <w:rPr>
          <w:sz w:val="28"/>
          <w:szCs w:val="28"/>
        </w:rPr>
        <w:t xml:space="preserve">. – </w:t>
      </w:r>
      <w:proofErr w:type="gramStart"/>
      <w:r w:rsidRPr="00B94BD5">
        <w:rPr>
          <w:sz w:val="28"/>
          <w:szCs w:val="28"/>
        </w:rPr>
        <w:t>Москва ;</w:t>
      </w:r>
      <w:proofErr w:type="gramEnd"/>
      <w:r w:rsidRPr="00B94BD5">
        <w:rPr>
          <w:sz w:val="28"/>
          <w:szCs w:val="28"/>
        </w:rPr>
        <w:t xml:space="preserve"> Берлин : </w:t>
      </w:r>
      <w:proofErr w:type="spellStart"/>
      <w:r w:rsidRPr="00B94BD5">
        <w:rPr>
          <w:sz w:val="28"/>
          <w:szCs w:val="28"/>
        </w:rPr>
        <w:t>Директ</w:t>
      </w:r>
      <w:proofErr w:type="spellEnd"/>
      <w:r w:rsidRPr="00B94BD5">
        <w:rPr>
          <w:sz w:val="28"/>
          <w:szCs w:val="28"/>
        </w:rPr>
        <w:t xml:space="preserve">-Медиа, 2020. – 553 с. – ЭБС Университетская библиотека </w:t>
      </w:r>
      <w:r w:rsidRPr="00B94BD5">
        <w:rPr>
          <w:sz w:val="28"/>
          <w:szCs w:val="28"/>
          <w:lang w:val="en-US"/>
        </w:rPr>
        <w:t>online</w:t>
      </w:r>
      <w:r w:rsidRPr="00B94BD5">
        <w:rPr>
          <w:sz w:val="28"/>
          <w:szCs w:val="28"/>
        </w:rPr>
        <w:t xml:space="preserve">. – URL: https://biblioclub.ru/index.php?page=book&amp;id=36339 (дата обращения: 06.10.2021). – </w:t>
      </w:r>
      <w:proofErr w:type="gramStart"/>
      <w:r w:rsidRPr="00B94BD5">
        <w:rPr>
          <w:sz w:val="28"/>
          <w:szCs w:val="28"/>
        </w:rPr>
        <w:t>Текст :</w:t>
      </w:r>
      <w:proofErr w:type="gramEnd"/>
      <w:r w:rsidRPr="00B94BD5">
        <w:rPr>
          <w:sz w:val="28"/>
          <w:szCs w:val="28"/>
        </w:rPr>
        <w:t xml:space="preserve"> электронный.</w:t>
      </w:r>
    </w:p>
    <w:p w14:paraId="44B7747B" w14:textId="0BA657B9" w:rsidR="008F1572" w:rsidRPr="00B94BD5" w:rsidRDefault="008F1572" w:rsidP="008F1572">
      <w:pPr>
        <w:jc w:val="both"/>
        <w:rPr>
          <w:sz w:val="28"/>
          <w:szCs w:val="28"/>
        </w:rPr>
      </w:pPr>
      <w:r w:rsidRPr="00B94BD5">
        <w:rPr>
          <w:sz w:val="28"/>
          <w:szCs w:val="28"/>
        </w:rPr>
        <w:t xml:space="preserve">6. Шапошников Л. Е. Русская религиозная философия. Конец ХIХ — начало ХХ века. Ведущие представители: учебное пособие для вузов / Л. Е. Шапошников. — </w:t>
      </w:r>
      <w:proofErr w:type="gramStart"/>
      <w:r w:rsidRPr="00B94BD5">
        <w:rPr>
          <w:sz w:val="28"/>
          <w:szCs w:val="28"/>
        </w:rPr>
        <w:t>Москва :</w:t>
      </w:r>
      <w:proofErr w:type="gramEnd"/>
      <w:r w:rsidRPr="00B94BD5">
        <w:rPr>
          <w:sz w:val="28"/>
          <w:szCs w:val="28"/>
        </w:rPr>
        <w:t xml:space="preserve"> Издательство </w:t>
      </w:r>
      <w:proofErr w:type="spellStart"/>
      <w:r w:rsidRPr="00B94BD5">
        <w:rPr>
          <w:sz w:val="28"/>
          <w:szCs w:val="28"/>
        </w:rPr>
        <w:t>Юрайт</w:t>
      </w:r>
      <w:proofErr w:type="spellEnd"/>
      <w:r w:rsidRPr="00B94BD5">
        <w:rPr>
          <w:sz w:val="28"/>
          <w:szCs w:val="28"/>
        </w:rPr>
        <w:t xml:space="preserve">, 2021. — 305 с. — (Высшее образование). — Образовательная платформа </w:t>
      </w:r>
      <w:proofErr w:type="spellStart"/>
      <w:r w:rsidRPr="00B94BD5">
        <w:rPr>
          <w:sz w:val="28"/>
          <w:szCs w:val="28"/>
        </w:rPr>
        <w:t>Юрайт</w:t>
      </w:r>
      <w:proofErr w:type="spellEnd"/>
      <w:r w:rsidRPr="00B94BD5">
        <w:rPr>
          <w:sz w:val="28"/>
          <w:szCs w:val="28"/>
        </w:rPr>
        <w:t xml:space="preserve"> [сайт]. — URL: https://urait.ru/bcode/474539 (дата обращения: 21.09.2021). — Текст: электронный.</w:t>
      </w:r>
    </w:p>
    <w:p w14:paraId="07800D15" w14:textId="76C694E6" w:rsidR="004B247E" w:rsidRPr="00B94BD5" w:rsidRDefault="004B247E" w:rsidP="008F1572">
      <w:pPr>
        <w:jc w:val="both"/>
        <w:rPr>
          <w:sz w:val="28"/>
          <w:szCs w:val="28"/>
        </w:rPr>
      </w:pPr>
    </w:p>
    <w:p w14:paraId="524EC334" w14:textId="77777777" w:rsidR="004B247E" w:rsidRPr="00B94BD5" w:rsidRDefault="004B247E" w:rsidP="008F1572">
      <w:pPr>
        <w:jc w:val="both"/>
        <w:rPr>
          <w:sz w:val="28"/>
          <w:szCs w:val="28"/>
        </w:rPr>
      </w:pPr>
    </w:p>
    <w:p w14:paraId="4CFC63FB" w14:textId="77777777" w:rsidR="008F1572" w:rsidRPr="00B94BD5" w:rsidRDefault="008F1572" w:rsidP="008F1572">
      <w:pPr>
        <w:jc w:val="both"/>
        <w:rPr>
          <w:b/>
          <w:sz w:val="28"/>
          <w:szCs w:val="28"/>
        </w:rPr>
      </w:pPr>
      <w:r w:rsidRPr="00B94BD5">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09947119" w14:textId="77777777" w:rsidR="008F1572" w:rsidRPr="00B94BD5" w:rsidRDefault="008F1572" w:rsidP="008F1572">
      <w:pPr>
        <w:jc w:val="both"/>
        <w:rPr>
          <w:sz w:val="28"/>
          <w:szCs w:val="28"/>
        </w:rPr>
      </w:pPr>
    </w:p>
    <w:p w14:paraId="1EC3888D" w14:textId="77777777" w:rsidR="008F1572" w:rsidRPr="00B94BD5" w:rsidRDefault="008F1572" w:rsidP="008F1572">
      <w:pPr>
        <w:jc w:val="both"/>
        <w:rPr>
          <w:sz w:val="28"/>
          <w:szCs w:val="28"/>
        </w:rPr>
      </w:pPr>
      <w:r w:rsidRPr="00B94BD5">
        <w:rPr>
          <w:sz w:val="28"/>
          <w:szCs w:val="28"/>
        </w:rPr>
        <w:t>Базы данных, информационно-справочные и поисковые системы:</w:t>
      </w:r>
    </w:p>
    <w:p w14:paraId="4E5A531A" w14:textId="77777777" w:rsidR="008F1572" w:rsidRPr="00B94BD5" w:rsidRDefault="008F1572" w:rsidP="008F1572">
      <w:pPr>
        <w:jc w:val="both"/>
        <w:rPr>
          <w:sz w:val="28"/>
          <w:szCs w:val="28"/>
        </w:rPr>
      </w:pPr>
      <w:r w:rsidRPr="00B94BD5">
        <w:rPr>
          <w:sz w:val="28"/>
          <w:szCs w:val="28"/>
        </w:rPr>
        <w:t>1.Электронные ресурсы БИК</w:t>
      </w:r>
    </w:p>
    <w:p w14:paraId="7A32EA07" w14:textId="77777777" w:rsidR="008F1572" w:rsidRPr="00B94BD5" w:rsidRDefault="008F1572" w:rsidP="008F1572">
      <w:pPr>
        <w:jc w:val="both"/>
        <w:rPr>
          <w:sz w:val="28"/>
          <w:szCs w:val="28"/>
        </w:rPr>
      </w:pPr>
      <w:r w:rsidRPr="00B94BD5">
        <w:rPr>
          <w:sz w:val="28"/>
          <w:szCs w:val="28"/>
        </w:rPr>
        <w:t>•</w:t>
      </w:r>
      <w:r w:rsidRPr="00B94BD5">
        <w:rPr>
          <w:sz w:val="28"/>
          <w:szCs w:val="28"/>
        </w:rPr>
        <w:tab/>
        <w:t>Электронная библиотека Финансового университета (ЭБ) http://elib.fa.ru/</w:t>
      </w:r>
    </w:p>
    <w:p w14:paraId="0E4909BA" w14:textId="77777777" w:rsidR="008F1572" w:rsidRPr="00B94BD5" w:rsidRDefault="008F1572" w:rsidP="008F1572">
      <w:pPr>
        <w:jc w:val="both"/>
        <w:rPr>
          <w:sz w:val="28"/>
          <w:szCs w:val="28"/>
        </w:rPr>
      </w:pPr>
      <w:r w:rsidRPr="00B94BD5">
        <w:rPr>
          <w:sz w:val="28"/>
          <w:szCs w:val="28"/>
        </w:rPr>
        <w:t>•</w:t>
      </w:r>
      <w:r w:rsidRPr="00B94BD5">
        <w:rPr>
          <w:sz w:val="28"/>
          <w:szCs w:val="28"/>
        </w:rPr>
        <w:tab/>
        <w:t>Электронно-библиотечная система BOOK.RU http://www.book.ru</w:t>
      </w:r>
    </w:p>
    <w:p w14:paraId="2306EFBA" w14:textId="77777777" w:rsidR="008F1572" w:rsidRPr="00B94BD5" w:rsidRDefault="008F1572" w:rsidP="008F1572">
      <w:pPr>
        <w:jc w:val="both"/>
        <w:rPr>
          <w:sz w:val="28"/>
          <w:szCs w:val="28"/>
        </w:rPr>
      </w:pPr>
      <w:r w:rsidRPr="00B94BD5">
        <w:rPr>
          <w:sz w:val="28"/>
          <w:szCs w:val="28"/>
        </w:rPr>
        <w:t>•</w:t>
      </w:r>
      <w:r w:rsidRPr="00B94BD5">
        <w:rPr>
          <w:sz w:val="28"/>
          <w:szCs w:val="28"/>
        </w:rPr>
        <w:tab/>
        <w:t>Электронно-библиотечная система «Университетская библиотека ОНЛАЙН» http://biblioclub.ru/</w:t>
      </w:r>
    </w:p>
    <w:p w14:paraId="5C276D2A" w14:textId="77777777" w:rsidR="008F1572" w:rsidRPr="00B94BD5" w:rsidRDefault="008F1572" w:rsidP="008F1572">
      <w:pPr>
        <w:jc w:val="both"/>
        <w:rPr>
          <w:sz w:val="28"/>
          <w:szCs w:val="28"/>
        </w:rPr>
      </w:pPr>
      <w:r w:rsidRPr="00B94BD5">
        <w:rPr>
          <w:sz w:val="28"/>
          <w:szCs w:val="28"/>
        </w:rPr>
        <w:t>•</w:t>
      </w:r>
      <w:r w:rsidRPr="00B94BD5">
        <w:rPr>
          <w:sz w:val="28"/>
          <w:szCs w:val="28"/>
        </w:rPr>
        <w:tab/>
        <w:t xml:space="preserve">Электронно-библиотечная система </w:t>
      </w:r>
      <w:proofErr w:type="spellStart"/>
      <w:r w:rsidRPr="00B94BD5">
        <w:rPr>
          <w:sz w:val="28"/>
          <w:szCs w:val="28"/>
        </w:rPr>
        <w:t>Znanium</w:t>
      </w:r>
      <w:proofErr w:type="spellEnd"/>
      <w:r w:rsidRPr="00B94BD5">
        <w:rPr>
          <w:sz w:val="28"/>
          <w:szCs w:val="28"/>
        </w:rPr>
        <w:t xml:space="preserve"> http://www.znanium.com</w:t>
      </w:r>
    </w:p>
    <w:p w14:paraId="6F93BFBE" w14:textId="77777777" w:rsidR="008F1572" w:rsidRPr="00B94BD5" w:rsidRDefault="008F1572" w:rsidP="008F1572">
      <w:pPr>
        <w:jc w:val="both"/>
        <w:rPr>
          <w:sz w:val="28"/>
          <w:szCs w:val="28"/>
        </w:rPr>
      </w:pPr>
      <w:r w:rsidRPr="00B94BD5">
        <w:rPr>
          <w:sz w:val="28"/>
          <w:szCs w:val="28"/>
        </w:rPr>
        <w:t>•</w:t>
      </w:r>
      <w:r w:rsidRPr="00B94BD5">
        <w:rPr>
          <w:sz w:val="28"/>
          <w:szCs w:val="28"/>
        </w:rPr>
        <w:tab/>
        <w:t>Электронно-библиотечная система издательства «ЮРАЙТ» https://urait.ru/</w:t>
      </w:r>
    </w:p>
    <w:p w14:paraId="122FD3E9" w14:textId="77777777" w:rsidR="008F1572" w:rsidRPr="00B94BD5" w:rsidRDefault="008F1572" w:rsidP="008F1572">
      <w:pPr>
        <w:jc w:val="both"/>
        <w:rPr>
          <w:sz w:val="28"/>
          <w:szCs w:val="28"/>
        </w:rPr>
      </w:pPr>
      <w:r w:rsidRPr="00B94BD5">
        <w:rPr>
          <w:sz w:val="28"/>
          <w:szCs w:val="28"/>
        </w:rPr>
        <w:t>•</w:t>
      </w:r>
      <w:r w:rsidRPr="00B94BD5">
        <w:rPr>
          <w:sz w:val="28"/>
          <w:szCs w:val="28"/>
        </w:rPr>
        <w:tab/>
        <w:t>Электронно-библиотечная система издательства Проспект http://ebs.prospekt.org/books</w:t>
      </w:r>
    </w:p>
    <w:p w14:paraId="4FE15D19" w14:textId="77777777" w:rsidR="008F1572" w:rsidRPr="00B94BD5" w:rsidRDefault="008F1572" w:rsidP="008F1572">
      <w:pPr>
        <w:jc w:val="both"/>
        <w:rPr>
          <w:sz w:val="28"/>
          <w:szCs w:val="28"/>
        </w:rPr>
      </w:pPr>
      <w:r w:rsidRPr="00B94BD5">
        <w:rPr>
          <w:sz w:val="28"/>
          <w:szCs w:val="28"/>
        </w:rPr>
        <w:t>•</w:t>
      </w:r>
      <w:r w:rsidRPr="00B94BD5">
        <w:rPr>
          <w:sz w:val="28"/>
          <w:szCs w:val="28"/>
        </w:rPr>
        <w:tab/>
        <w:t>Электронно-библиотечная система издательства Лань https://e.lanbook.com/</w:t>
      </w:r>
    </w:p>
    <w:p w14:paraId="13BD5E8D" w14:textId="77777777" w:rsidR="008F1572" w:rsidRPr="00B94BD5" w:rsidRDefault="008F1572" w:rsidP="008F1572">
      <w:pPr>
        <w:jc w:val="both"/>
        <w:rPr>
          <w:sz w:val="28"/>
          <w:szCs w:val="28"/>
        </w:rPr>
      </w:pPr>
      <w:r w:rsidRPr="00B94BD5">
        <w:rPr>
          <w:sz w:val="28"/>
          <w:szCs w:val="28"/>
        </w:rPr>
        <w:t>•</w:t>
      </w:r>
      <w:r w:rsidRPr="00B94BD5">
        <w:rPr>
          <w:sz w:val="28"/>
          <w:szCs w:val="28"/>
        </w:rPr>
        <w:tab/>
        <w:t xml:space="preserve">Деловая онлайн-библиотека </w:t>
      </w:r>
      <w:proofErr w:type="spellStart"/>
      <w:r w:rsidRPr="00B94BD5">
        <w:rPr>
          <w:sz w:val="28"/>
          <w:szCs w:val="28"/>
        </w:rPr>
        <w:t>Alpina</w:t>
      </w:r>
      <w:proofErr w:type="spellEnd"/>
      <w:r w:rsidRPr="00B94BD5">
        <w:rPr>
          <w:sz w:val="28"/>
          <w:szCs w:val="28"/>
        </w:rPr>
        <w:t xml:space="preserve"> </w:t>
      </w:r>
      <w:proofErr w:type="spellStart"/>
      <w:r w:rsidRPr="00B94BD5">
        <w:rPr>
          <w:sz w:val="28"/>
          <w:szCs w:val="28"/>
        </w:rPr>
        <w:t>Digital</w:t>
      </w:r>
      <w:proofErr w:type="spellEnd"/>
      <w:r w:rsidRPr="00B94BD5">
        <w:rPr>
          <w:sz w:val="28"/>
          <w:szCs w:val="28"/>
        </w:rPr>
        <w:t xml:space="preserve"> http://lib.alpinadigital.ru/</w:t>
      </w:r>
    </w:p>
    <w:p w14:paraId="62E11239" w14:textId="77777777" w:rsidR="008F1572" w:rsidRPr="00B94BD5" w:rsidRDefault="008F1572" w:rsidP="008F1572">
      <w:pPr>
        <w:jc w:val="both"/>
        <w:rPr>
          <w:sz w:val="28"/>
          <w:szCs w:val="28"/>
        </w:rPr>
      </w:pPr>
      <w:r w:rsidRPr="00B94BD5">
        <w:rPr>
          <w:sz w:val="28"/>
          <w:szCs w:val="28"/>
        </w:rPr>
        <w:lastRenderedPageBreak/>
        <w:t>•</w:t>
      </w:r>
      <w:r w:rsidRPr="00B94BD5">
        <w:rPr>
          <w:sz w:val="28"/>
          <w:szCs w:val="28"/>
        </w:rPr>
        <w:tab/>
        <w:t>Электронная библиотека Издательского дома «Гребенников» https://grebennikon.ru/</w:t>
      </w:r>
    </w:p>
    <w:p w14:paraId="6F850E17" w14:textId="77777777" w:rsidR="008F1572" w:rsidRPr="00B94BD5" w:rsidRDefault="008F1572" w:rsidP="008F1572">
      <w:pPr>
        <w:jc w:val="both"/>
        <w:rPr>
          <w:sz w:val="28"/>
          <w:szCs w:val="28"/>
        </w:rPr>
      </w:pPr>
      <w:r w:rsidRPr="00B94BD5">
        <w:rPr>
          <w:sz w:val="28"/>
          <w:szCs w:val="28"/>
        </w:rPr>
        <w:t>•</w:t>
      </w:r>
      <w:r w:rsidRPr="00B94BD5">
        <w:rPr>
          <w:sz w:val="28"/>
          <w:szCs w:val="28"/>
        </w:rPr>
        <w:tab/>
        <w:t xml:space="preserve">Научная электронная библиотека eLibrary.ru http://elibrary.ru  </w:t>
      </w:r>
    </w:p>
    <w:p w14:paraId="5E7A6C15" w14:textId="77777777" w:rsidR="008F1572" w:rsidRPr="00B94BD5" w:rsidRDefault="008F1572" w:rsidP="008F1572">
      <w:pPr>
        <w:jc w:val="both"/>
        <w:rPr>
          <w:sz w:val="28"/>
          <w:szCs w:val="28"/>
        </w:rPr>
      </w:pPr>
      <w:r w:rsidRPr="00B94BD5">
        <w:rPr>
          <w:sz w:val="28"/>
          <w:szCs w:val="28"/>
        </w:rPr>
        <w:t>•</w:t>
      </w:r>
      <w:r w:rsidRPr="00B94BD5">
        <w:rPr>
          <w:sz w:val="28"/>
          <w:szCs w:val="28"/>
        </w:rPr>
        <w:tab/>
        <w:t>Национальная электронная библиотека http://нэб.рф/</w:t>
      </w:r>
    </w:p>
    <w:p w14:paraId="199158D8" w14:textId="77777777" w:rsidR="008F1572" w:rsidRPr="00B94BD5" w:rsidRDefault="008F1572" w:rsidP="008F1572">
      <w:pPr>
        <w:jc w:val="both"/>
        <w:rPr>
          <w:sz w:val="28"/>
          <w:szCs w:val="28"/>
          <w:lang w:val="en-US"/>
        </w:rPr>
      </w:pPr>
      <w:r w:rsidRPr="00B94BD5">
        <w:rPr>
          <w:sz w:val="28"/>
          <w:szCs w:val="28"/>
          <w:lang w:val="en-US"/>
        </w:rPr>
        <w:t>•</w:t>
      </w:r>
      <w:r w:rsidRPr="00B94BD5">
        <w:rPr>
          <w:sz w:val="28"/>
          <w:szCs w:val="28"/>
          <w:lang w:val="en-US"/>
        </w:rPr>
        <w:tab/>
        <w:t>Academic Reference http://ar.cnki.net/ACADREF</w:t>
      </w:r>
    </w:p>
    <w:p w14:paraId="780A0991" w14:textId="77777777" w:rsidR="008F1572" w:rsidRPr="00B94BD5" w:rsidRDefault="008F1572" w:rsidP="008F1572">
      <w:pPr>
        <w:jc w:val="both"/>
        <w:rPr>
          <w:sz w:val="28"/>
          <w:szCs w:val="28"/>
        </w:rPr>
      </w:pPr>
      <w:r w:rsidRPr="00B94BD5">
        <w:rPr>
          <w:sz w:val="28"/>
          <w:szCs w:val="28"/>
        </w:rPr>
        <w:t>•</w:t>
      </w:r>
      <w:r w:rsidRPr="00B94BD5">
        <w:rPr>
          <w:sz w:val="28"/>
          <w:szCs w:val="28"/>
        </w:rPr>
        <w:tab/>
        <w:t xml:space="preserve">Пакет баз данных компании EBSCO </w:t>
      </w:r>
      <w:proofErr w:type="spellStart"/>
      <w:r w:rsidRPr="00B94BD5">
        <w:rPr>
          <w:sz w:val="28"/>
          <w:szCs w:val="28"/>
        </w:rPr>
        <w:t>Publishing</w:t>
      </w:r>
      <w:proofErr w:type="spellEnd"/>
      <w:r w:rsidRPr="00B94BD5">
        <w:rPr>
          <w:sz w:val="28"/>
          <w:szCs w:val="28"/>
        </w:rPr>
        <w:t xml:space="preserve">, крупнейшего </w:t>
      </w:r>
      <w:proofErr w:type="spellStart"/>
      <w:r w:rsidRPr="00B94BD5">
        <w:rPr>
          <w:sz w:val="28"/>
          <w:szCs w:val="28"/>
        </w:rPr>
        <w:t>агрегатора</w:t>
      </w:r>
      <w:proofErr w:type="spellEnd"/>
      <w:r w:rsidRPr="00B94BD5">
        <w:rPr>
          <w:sz w:val="28"/>
          <w:szCs w:val="28"/>
        </w:rPr>
        <w:t xml:space="preserve"> научных ресурсов ведущих издательств мира http://search.ebscohost.com</w:t>
      </w:r>
    </w:p>
    <w:p w14:paraId="341DFB3C" w14:textId="77777777" w:rsidR="008F1572" w:rsidRPr="00B94BD5" w:rsidRDefault="008F1572" w:rsidP="008F1572">
      <w:pPr>
        <w:jc w:val="both"/>
        <w:rPr>
          <w:sz w:val="28"/>
          <w:szCs w:val="28"/>
        </w:rPr>
      </w:pPr>
      <w:r w:rsidRPr="00B94BD5">
        <w:rPr>
          <w:sz w:val="28"/>
          <w:szCs w:val="28"/>
        </w:rPr>
        <w:t>•</w:t>
      </w:r>
      <w:r w:rsidRPr="00B94BD5">
        <w:rPr>
          <w:sz w:val="28"/>
          <w:szCs w:val="28"/>
        </w:rPr>
        <w:tab/>
        <w:t xml:space="preserve">Электронные продукты издательства </w:t>
      </w:r>
      <w:proofErr w:type="spellStart"/>
      <w:r w:rsidRPr="00B94BD5">
        <w:rPr>
          <w:sz w:val="28"/>
          <w:szCs w:val="28"/>
        </w:rPr>
        <w:t>Elsevier</w:t>
      </w:r>
      <w:proofErr w:type="spellEnd"/>
      <w:r w:rsidRPr="00B94BD5">
        <w:rPr>
          <w:sz w:val="28"/>
          <w:szCs w:val="28"/>
        </w:rPr>
        <w:t xml:space="preserve"> http://www.sciencedirect.com</w:t>
      </w:r>
    </w:p>
    <w:p w14:paraId="7D3BF480" w14:textId="77777777" w:rsidR="008F1572" w:rsidRPr="00B94BD5" w:rsidRDefault="008F1572" w:rsidP="008F1572">
      <w:pPr>
        <w:jc w:val="both"/>
        <w:rPr>
          <w:sz w:val="28"/>
          <w:szCs w:val="28"/>
          <w:lang w:val="en-US"/>
        </w:rPr>
      </w:pPr>
      <w:r w:rsidRPr="00B94BD5">
        <w:rPr>
          <w:sz w:val="28"/>
          <w:szCs w:val="28"/>
          <w:lang w:val="en-US"/>
        </w:rPr>
        <w:t>•</w:t>
      </w:r>
      <w:r w:rsidRPr="00B94BD5">
        <w:rPr>
          <w:sz w:val="28"/>
          <w:szCs w:val="28"/>
          <w:lang w:val="en-US"/>
        </w:rPr>
        <w:tab/>
        <w:t>JSTOR Arts &amp; Sciences I Collection http://jstor.org</w:t>
      </w:r>
    </w:p>
    <w:p w14:paraId="001FCC30" w14:textId="77777777" w:rsidR="008F1572" w:rsidRPr="00B94BD5" w:rsidRDefault="008F1572" w:rsidP="008F1572">
      <w:pPr>
        <w:jc w:val="both"/>
        <w:rPr>
          <w:sz w:val="28"/>
          <w:szCs w:val="28"/>
          <w:lang w:val="en-US"/>
        </w:rPr>
      </w:pPr>
      <w:r w:rsidRPr="00B94BD5">
        <w:rPr>
          <w:sz w:val="28"/>
          <w:szCs w:val="28"/>
          <w:lang w:val="en-US"/>
        </w:rPr>
        <w:t>•</w:t>
      </w:r>
      <w:r w:rsidRPr="00B94BD5">
        <w:rPr>
          <w:sz w:val="28"/>
          <w:szCs w:val="28"/>
          <w:lang w:val="en-US"/>
        </w:rPr>
        <w:tab/>
        <w:t>Oxford Scholarship Online https://oxford.universitypressscholarship.com/</w:t>
      </w:r>
    </w:p>
    <w:p w14:paraId="5EE90050" w14:textId="77777777" w:rsidR="008F1572" w:rsidRPr="00B94BD5" w:rsidRDefault="008F1572" w:rsidP="008F1572">
      <w:pPr>
        <w:jc w:val="both"/>
        <w:rPr>
          <w:sz w:val="28"/>
          <w:szCs w:val="28"/>
        </w:rPr>
      </w:pPr>
      <w:r w:rsidRPr="00B94BD5">
        <w:rPr>
          <w:sz w:val="28"/>
          <w:szCs w:val="28"/>
        </w:rPr>
        <w:t>•</w:t>
      </w:r>
      <w:r w:rsidRPr="00B94BD5">
        <w:rPr>
          <w:sz w:val="28"/>
          <w:szCs w:val="28"/>
        </w:rPr>
        <w:tab/>
        <w:t xml:space="preserve">Коллекция научных журналов </w:t>
      </w:r>
      <w:proofErr w:type="spellStart"/>
      <w:r w:rsidRPr="00B94BD5">
        <w:rPr>
          <w:sz w:val="28"/>
          <w:szCs w:val="28"/>
        </w:rPr>
        <w:t>Oxford</w:t>
      </w:r>
      <w:proofErr w:type="spellEnd"/>
      <w:r w:rsidRPr="00B94BD5">
        <w:rPr>
          <w:sz w:val="28"/>
          <w:szCs w:val="28"/>
        </w:rPr>
        <w:t xml:space="preserve"> </w:t>
      </w:r>
      <w:proofErr w:type="spellStart"/>
      <w:r w:rsidRPr="00B94BD5">
        <w:rPr>
          <w:sz w:val="28"/>
          <w:szCs w:val="28"/>
        </w:rPr>
        <w:t>University</w:t>
      </w:r>
      <w:proofErr w:type="spellEnd"/>
      <w:r w:rsidRPr="00B94BD5">
        <w:rPr>
          <w:sz w:val="28"/>
          <w:szCs w:val="28"/>
        </w:rPr>
        <w:t xml:space="preserve"> </w:t>
      </w:r>
      <w:proofErr w:type="spellStart"/>
      <w:r w:rsidRPr="00B94BD5">
        <w:rPr>
          <w:sz w:val="28"/>
          <w:szCs w:val="28"/>
        </w:rPr>
        <w:t>Press</w:t>
      </w:r>
      <w:proofErr w:type="spellEnd"/>
      <w:r w:rsidRPr="00B94BD5">
        <w:rPr>
          <w:sz w:val="28"/>
          <w:szCs w:val="28"/>
        </w:rPr>
        <w:t xml:space="preserve"> https://academic.oup.com/journals/</w:t>
      </w:r>
    </w:p>
    <w:p w14:paraId="2BBDE3B8" w14:textId="77777777" w:rsidR="008F1572" w:rsidRPr="00B94BD5" w:rsidRDefault="008F1572" w:rsidP="008F1572">
      <w:pPr>
        <w:jc w:val="both"/>
        <w:rPr>
          <w:sz w:val="28"/>
          <w:szCs w:val="28"/>
          <w:lang w:val="en-US"/>
        </w:rPr>
      </w:pPr>
      <w:r w:rsidRPr="00B94BD5">
        <w:rPr>
          <w:sz w:val="28"/>
          <w:szCs w:val="28"/>
          <w:lang w:val="en-US"/>
        </w:rPr>
        <w:t>•</w:t>
      </w:r>
      <w:r w:rsidRPr="00B94BD5">
        <w:rPr>
          <w:sz w:val="28"/>
          <w:szCs w:val="28"/>
          <w:lang w:val="en-US"/>
        </w:rPr>
        <w:tab/>
        <w:t xml:space="preserve">ProQuest: </w:t>
      </w:r>
      <w:r w:rsidRPr="00B94BD5">
        <w:rPr>
          <w:sz w:val="28"/>
          <w:szCs w:val="28"/>
        </w:rPr>
        <w:t>База</w:t>
      </w:r>
      <w:r w:rsidRPr="00B94BD5">
        <w:rPr>
          <w:sz w:val="28"/>
          <w:szCs w:val="28"/>
          <w:lang w:val="en-US"/>
        </w:rPr>
        <w:t xml:space="preserve"> </w:t>
      </w:r>
      <w:r w:rsidRPr="00B94BD5">
        <w:rPr>
          <w:sz w:val="28"/>
          <w:szCs w:val="28"/>
        </w:rPr>
        <w:t>данных</w:t>
      </w:r>
      <w:r w:rsidRPr="00B94BD5">
        <w:rPr>
          <w:sz w:val="28"/>
          <w:szCs w:val="28"/>
          <w:lang w:val="en-US"/>
        </w:rPr>
        <w:t xml:space="preserve"> Business </w:t>
      </w:r>
      <w:proofErr w:type="spellStart"/>
      <w:r w:rsidRPr="00B94BD5">
        <w:rPr>
          <w:sz w:val="28"/>
          <w:szCs w:val="28"/>
          <w:lang w:val="en-US"/>
        </w:rPr>
        <w:t>Ebook</w:t>
      </w:r>
      <w:proofErr w:type="spellEnd"/>
      <w:r w:rsidRPr="00B94BD5">
        <w:rPr>
          <w:sz w:val="28"/>
          <w:szCs w:val="28"/>
          <w:lang w:val="en-US"/>
        </w:rPr>
        <w:t xml:space="preserve"> Subscription </w:t>
      </w:r>
      <w:r w:rsidRPr="00B94BD5">
        <w:rPr>
          <w:sz w:val="28"/>
          <w:szCs w:val="28"/>
        </w:rPr>
        <w:t>на</w:t>
      </w:r>
      <w:r w:rsidRPr="00B94BD5">
        <w:rPr>
          <w:sz w:val="28"/>
          <w:szCs w:val="28"/>
          <w:lang w:val="en-US"/>
        </w:rPr>
        <w:t xml:space="preserve"> </w:t>
      </w:r>
      <w:r w:rsidRPr="00B94BD5">
        <w:rPr>
          <w:sz w:val="28"/>
          <w:szCs w:val="28"/>
        </w:rPr>
        <w:t>платформе</w:t>
      </w:r>
      <w:r w:rsidRPr="00B94BD5">
        <w:rPr>
          <w:sz w:val="28"/>
          <w:szCs w:val="28"/>
          <w:lang w:val="en-US"/>
        </w:rPr>
        <w:t xml:space="preserve"> </w:t>
      </w:r>
      <w:proofErr w:type="spellStart"/>
      <w:r w:rsidRPr="00B94BD5">
        <w:rPr>
          <w:sz w:val="28"/>
          <w:szCs w:val="28"/>
          <w:lang w:val="en-US"/>
        </w:rPr>
        <w:t>Ebook</w:t>
      </w:r>
      <w:proofErr w:type="spellEnd"/>
      <w:r w:rsidRPr="00B94BD5">
        <w:rPr>
          <w:sz w:val="28"/>
          <w:szCs w:val="28"/>
          <w:lang w:val="en-US"/>
        </w:rPr>
        <w:t xml:space="preserve"> Central‎ https://search.proquest.com/</w:t>
      </w:r>
    </w:p>
    <w:p w14:paraId="2ED5C5DD" w14:textId="77777777" w:rsidR="008F1572" w:rsidRPr="00B94BD5" w:rsidRDefault="008F1572" w:rsidP="008F1572">
      <w:pPr>
        <w:jc w:val="both"/>
        <w:rPr>
          <w:sz w:val="28"/>
          <w:szCs w:val="28"/>
          <w:lang w:val="en-US"/>
        </w:rPr>
      </w:pPr>
      <w:r w:rsidRPr="00B94BD5">
        <w:rPr>
          <w:sz w:val="28"/>
          <w:szCs w:val="28"/>
          <w:lang w:val="en-US"/>
        </w:rPr>
        <w:t>•</w:t>
      </w:r>
      <w:r w:rsidRPr="00B94BD5">
        <w:rPr>
          <w:sz w:val="28"/>
          <w:szCs w:val="28"/>
          <w:lang w:val="en-US"/>
        </w:rPr>
        <w:tab/>
        <w:t>ProQuest Dissertations &amp; Theses A&amp;I https://search.proquest.com/</w:t>
      </w:r>
    </w:p>
    <w:p w14:paraId="5A1475B7" w14:textId="77777777" w:rsidR="008F1572" w:rsidRPr="00B94BD5" w:rsidRDefault="008F1572" w:rsidP="008F1572">
      <w:pPr>
        <w:jc w:val="both"/>
        <w:rPr>
          <w:sz w:val="28"/>
          <w:szCs w:val="28"/>
          <w:lang w:val="en-US"/>
        </w:rPr>
      </w:pPr>
      <w:r w:rsidRPr="00B94BD5">
        <w:rPr>
          <w:sz w:val="28"/>
          <w:szCs w:val="28"/>
          <w:lang w:val="en-US"/>
        </w:rPr>
        <w:t>•</w:t>
      </w:r>
      <w:r w:rsidRPr="00B94BD5">
        <w:rPr>
          <w:sz w:val="28"/>
          <w:szCs w:val="28"/>
          <w:lang w:val="en-US"/>
        </w:rPr>
        <w:tab/>
        <w:t>Scopus https://www.scopus.com</w:t>
      </w:r>
    </w:p>
    <w:p w14:paraId="5DF4E3CA" w14:textId="77777777" w:rsidR="008F1572" w:rsidRPr="00B94BD5" w:rsidRDefault="008F1572" w:rsidP="008F1572">
      <w:pPr>
        <w:jc w:val="both"/>
        <w:rPr>
          <w:sz w:val="28"/>
          <w:szCs w:val="28"/>
          <w:lang w:val="en-US"/>
        </w:rPr>
      </w:pPr>
      <w:r w:rsidRPr="00B94BD5">
        <w:rPr>
          <w:sz w:val="28"/>
          <w:szCs w:val="28"/>
          <w:lang w:val="en-US"/>
        </w:rPr>
        <w:t>•</w:t>
      </w:r>
      <w:r w:rsidRPr="00B94BD5">
        <w:rPr>
          <w:sz w:val="28"/>
          <w:szCs w:val="28"/>
          <w:lang w:val="en-US"/>
        </w:rPr>
        <w:tab/>
      </w:r>
      <w:r w:rsidRPr="00B94BD5">
        <w:rPr>
          <w:sz w:val="28"/>
          <w:szCs w:val="28"/>
        </w:rPr>
        <w:t>Электронная</w:t>
      </w:r>
      <w:r w:rsidRPr="00B94BD5">
        <w:rPr>
          <w:sz w:val="28"/>
          <w:szCs w:val="28"/>
          <w:lang w:val="en-US"/>
        </w:rPr>
        <w:t xml:space="preserve"> </w:t>
      </w:r>
      <w:r w:rsidRPr="00B94BD5">
        <w:rPr>
          <w:sz w:val="28"/>
          <w:szCs w:val="28"/>
        </w:rPr>
        <w:t>коллекция</w:t>
      </w:r>
      <w:r w:rsidRPr="00B94BD5">
        <w:rPr>
          <w:sz w:val="28"/>
          <w:szCs w:val="28"/>
          <w:lang w:val="en-US"/>
        </w:rPr>
        <w:t xml:space="preserve"> </w:t>
      </w:r>
      <w:r w:rsidRPr="00B94BD5">
        <w:rPr>
          <w:sz w:val="28"/>
          <w:szCs w:val="28"/>
        </w:rPr>
        <w:t>книг</w:t>
      </w:r>
      <w:r w:rsidRPr="00B94BD5">
        <w:rPr>
          <w:sz w:val="28"/>
          <w:szCs w:val="28"/>
          <w:lang w:val="en-US"/>
        </w:rPr>
        <w:t xml:space="preserve"> </w:t>
      </w:r>
      <w:r w:rsidRPr="00B94BD5">
        <w:rPr>
          <w:sz w:val="28"/>
          <w:szCs w:val="28"/>
        </w:rPr>
        <w:t>издательства</w:t>
      </w:r>
      <w:r w:rsidRPr="00B94BD5">
        <w:rPr>
          <w:sz w:val="28"/>
          <w:szCs w:val="28"/>
          <w:lang w:val="en-US"/>
        </w:rPr>
        <w:t xml:space="preserve"> Springer:  Springer eBooks http://link.springer.com/</w:t>
      </w:r>
    </w:p>
    <w:p w14:paraId="16D3B552" w14:textId="77777777" w:rsidR="008F1572" w:rsidRPr="00B94BD5" w:rsidRDefault="008F1572" w:rsidP="008F1572">
      <w:pPr>
        <w:jc w:val="both"/>
        <w:rPr>
          <w:sz w:val="28"/>
          <w:szCs w:val="28"/>
          <w:lang w:val="en-US"/>
        </w:rPr>
      </w:pPr>
      <w:r w:rsidRPr="00B94BD5">
        <w:rPr>
          <w:sz w:val="28"/>
          <w:szCs w:val="28"/>
          <w:lang w:val="en-US"/>
        </w:rPr>
        <w:t>•</w:t>
      </w:r>
      <w:r w:rsidRPr="00B94BD5">
        <w:rPr>
          <w:sz w:val="28"/>
          <w:szCs w:val="28"/>
          <w:lang w:val="en-US"/>
        </w:rPr>
        <w:tab/>
        <w:t>Web of Science http://apps.webofknowledge.com</w:t>
      </w:r>
    </w:p>
    <w:p w14:paraId="52DFC4B5" w14:textId="77777777" w:rsidR="008F1572" w:rsidRPr="00B94BD5" w:rsidRDefault="008F1572" w:rsidP="008F1572">
      <w:pPr>
        <w:jc w:val="both"/>
        <w:rPr>
          <w:sz w:val="28"/>
          <w:szCs w:val="28"/>
        </w:rPr>
      </w:pPr>
      <w:r w:rsidRPr="00B94BD5">
        <w:rPr>
          <w:sz w:val="28"/>
          <w:szCs w:val="28"/>
        </w:rPr>
        <w:t xml:space="preserve">2.Библиотека русской религиозно- философской и художественной литературы «Вехи» </w:t>
      </w:r>
      <w:r w:rsidRPr="00B94BD5">
        <w:rPr>
          <w:sz w:val="28"/>
          <w:szCs w:val="28"/>
          <w:lang w:val="en-US"/>
        </w:rPr>
        <w:t>http</w:t>
      </w:r>
      <w:r w:rsidRPr="00B94BD5">
        <w:rPr>
          <w:sz w:val="28"/>
          <w:szCs w:val="28"/>
        </w:rPr>
        <w:t>://</w:t>
      </w:r>
      <w:r w:rsidRPr="00B94BD5">
        <w:rPr>
          <w:sz w:val="28"/>
          <w:szCs w:val="28"/>
          <w:lang w:val="en-US"/>
        </w:rPr>
        <w:t>www</w:t>
      </w:r>
      <w:r w:rsidRPr="00B94BD5">
        <w:rPr>
          <w:sz w:val="28"/>
          <w:szCs w:val="28"/>
        </w:rPr>
        <w:t>.</w:t>
      </w:r>
      <w:proofErr w:type="spellStart"/>
      <w:r w:rsidRPr="00B94BD5">
        <w:rPr>
          <w:sz w:val="28"/>
          <w:szCs w:val="28"/>
          <w:lang w:val="en-US"/>
        </w:rPr>
        <w:t>vehi</w:t>
      </w:r>
      <w:proofErr w:type="spellEnd"/>
      <w:r w:rsidRPr="00B94BD5">
        <w:rPr>
          <w:sz w:val="28"/>
          <w:szCs w:val="28"/>
        </w:rPr>
        <w:t>.</w:t>
      </w:r>
      <w:r w:rsidRPr="00B94BD5">
        <w:rPr>
          <w:sz w:val="28"/>
          <w:szCs w:val="28"/>
          <w:lang w:val="en-US"/>
        </w:rPr>
        <w:t>net</w:t>
      </w:r>
    </w:p>
    <w:p w14:paraId="6D8A3D40" w14:textId="77777777" w:rsidR="008F1572" w:rsidRPr="00B94BD5" w:rsidRDefault="008F1572" w:rsidP="008F1572">
      <w:pPr>
        <w:jc w:val="both"/>
        <w:rPr>
          <w:sz w:val="28"/>
          <w:szCs w:val="28"/>
        </w:rPr>
      </w:pPr>
      <w:r w:rsidRPr="00B94BD5">
        <w:rPr>
          <w:sz w:val="28"/>
          <w:szCs w:val="28"/>
        </w:rPr>
        <w:t>3.Библиотека «Русская философия» и журнал «</w:t>
      </w:r>
      <w:proofErr w:type="spellStart"/>
      <w:r w:rsidRPr="00B94BD5">
        <w:rPr>
          <w:sz w:val="28"/>
          <w:szCs w:val="28"/>
        </w:rPr>
        <w:t>Логосфера</w:t>
      </w:r>
      <w:proofErr w:type="spellEnd"/>
      <w:r w:rsidRPr="00B94BD5">
        <w:rPr>
          <w:sz w:val="28"/>
          <w:szCs w:val="28"/>
        </w:rPr>
        <w:t>» на портале «</w:t>
      </w:r>
      <w:proofErr w:type="spellStart"/>
      <w:proofErr w:type="gramStart"/>
      <w:r w:rsidRPr="00B94BD5">
        <w:rPr>
          <w:sz w:val="28"/>
          <w:szCs w:val="28"/>
        </w:rPr>
        <w:t>Руниверс</w:t>
      </w:r>
      <w:proofErr w:type="spellEnd"/>
      <w:r w:rsidRPr="00B94BD5">
        <w:rPr>
          <w:sz w:val="28"/>
          <w:szCs w:val="28"/>
        </w:rPr>
        <w:t xml:space="preserve">»  </w:t>
      </w:r>
      <w:r w:rsidRPr="00B94BD5">
        <w:rPr>
          <w:sz w:val="28"/>
          <w:szCs w:val="28"/>
          <w:lang w:val="en-US"/>
        </w:rPr>
        <w:t>http</w:t>
      </w:r>
      <w:r w:rsidRPr="00B94BD5">
        <w:rPr>
          <w:sz w:val="28"/>
          <w:szCs w:val="28"/>
        </w:rPr>
        <w:t>://</w:t>
      </w:r>
      <w:r w:rsidRPr="00B94BD5">
        <w:rPr>
          <w:sz w:val="28"/>
          <w:szCs w:val="28"/>
          <w:lang w:val="en-US"/>
        </w:rPr>
        <w:t>new</w:t>
      </w:r>
      <w:r w:rsidRPr="00B94BD5">
        <w:rPr>
          <w:sz w:val="28"/>
          <w:szCs w:val="28"/>
        </w:rPr>
        <w:t>.</w:t>
      </w:r>
      <w:proofErr w:type="spellStart"/>
      <w:r w:rsidRPr="00B94BD5">
        <w:rPr>
          <w:sz w:val="28"/>
          <w:szCs w:val="28"/>
          <w:lang w:val="en-US"/>
        </w:rPr>
        <w:t>runivers</w:t>
      </w:r>
      <w:proofErr w:type="spellEnd"/>
      <w:r w:rsidRPr="00B94BD5">
        <w:rPr>
          <w:sz w:val="28"/>
          <w:szCs w:val="28"/>
        </w:rPr>
        <w:t>.</w:t>
      </w:r>
      <w:proofErr w:type="spellStart"/>
      <w:r w:rsidRPr="00B94BD5">
        <w:rPr>
          <w:sz w:val="28"/>
          <w:szCs w:val="28"/>
          <w:lang w:val="en-US"/>
        </w:rPr>
        <w:t>ru</w:t>
      </w:r>
      <w:proofErr w:type="spellEnd"/>
      <w:r w:rsidRPr="00B94BD5">
        <w:rPr>
          <w:sz w:val="28"/>
          <w:szCs w:val="28"/>
        </w:rPr>
        <w:t>/</w:t>
      </w:r>
      <w:r w:rsidRPr="00B94BD5">
        <w:rPr>
          <w:sz w:val="28"/>
          <w:szCs w:val="28"/>
          <w:lang w:val="en-US"/>
        </w:rPr>
        <w:t>philosophy</w:t>
      </w:r>
      <w:r w:rsidRPr="00B94BD5">
        <w:rPr>
          <w:sz w:val="28"/>
          <w:szCs w:val="28"/>
        </w:rPr>
        <w:t>/</w:t>
      </w:r>
      <w:proofErr w:type="gramEnd"/>
    </w:p>
    <w:p w14:paraId="6B5CB6DC" w14:textId="77777777" w:rsidR="008F1572" w:rsidRPr="00B94BD5" w:rsidRDefault="008F1572" w:rsidP="008F1572">
      <w:pPr>
        <w:jc w:val="both"/>
        <w:rPr>
          <w:sz w:val="28"/>
          <w:szCs w:val="28"/>
        </w:rPr>
      </w:pPr>
      <w:r w:rsidRPr="00B94BD5">
        <w:rPr>
          <w:sz w:val="28"/>
          <w:szCs w:val="28"/>
        </w:rPr>
        <w:t xml:space="preserve">4.«Весь Толстой в один клик» </w:t>
      </w:r>
      <w:r w:rsidRPr="00B94BD5">
        <w:rPr>
          <w:sz w:val="28"/>
          <w:szCs w:val="28"/>
          <w:lang w:val="en-US"/>
        </w:rPr>
        <w:t>http</w:t>
      </w:r>
      <w:r w:rsidRPr="00B94BD5">
        <w:rPr>
          <w:sz w:val="28"/>
          <w:szCs w:val="28"/>
        </w:rPr>
        <w:t>://</w:t>
      </w:r>
      <w:r w:rsidRPr="00B94BD5">
        <w:rPr>
          <w:sz w:val="28"/>
          <w:szCs w:val="28"/>
          <w:lang w:val="en-US"/>
        </w:rPr>
        <w:t>www</w:t>
      </w:r>
      <w:r w:rsidRPr="00B94BD5">
        <w:rPr>
          <w:sz w:val="28"/>
          <w:szCs w:val="28"/>
        </w:rPr>
        <w:t>.</w:t>
      </w:r>
      <w:proofErr w:type="spellStart"/>
      <w:r w:rsidRPr="00B94BD5">
        <w:rPr>
          <w:sz w:val="28"/>
          <w:szCs w:val="28"/>
          <w:lang w:val="en-US"/>
        </w:rPr>
        <w:t>readingtolstoy</w:t>
      </w:r>
      <w:proofErr w:type="spellEnd"/>
      <w:r w:rsidRPr="00B94BD5">
        <w:rPr>
          <w:sz w:val="28"/>
          <w:szCs w:val="28"/>
        </w:rPr>
        <w:t>.</w:t>
      </w:r>
      <w:proofErr w:type="spellStart"/>
      <w:r w:rsidRPr="00B94BD5">
        <w:rPr>
          <w:sz w:val="28"/>
          <w:szCs w:val="28"/>
          <w:lang w:val="en-US"/>
        </w:rPr>
        <w:t>ru</w:t>
      </w:r>
      <w:proofErr w:type="spellEnd"/>
      <w:r w:rsidRPr="00B94BD5">
        <w:rPr>
          <w:sz w:val="28"/>
          <w:szCs w:val="28"/>
        </w:rPr>
        <w:t>/</w:t>
      </w:r>
    </w:p>
    <w:p w14:paraId="5EE00471" w14:textId="77777777" w:rsidR="008F1572" w:rsidRPr="00B94BD5" w:rsidRDefault="008F1572" w:rsidP="008F1572">
      <w:pPr>
        <w:jc w:val="both"/>
        <w:rPr>
          <w:sz w:val="28"/>
          <w:szCs w:val="28"/>
        </w:rPr>
      </w:pPr>
      <w:r w:rsidRPr="00B94BD5">
        <w:rPr>
          <w:sz w:val="28"/>
          <w:szCs w:val="28"/>
        </w:rPr>
        <w:t xml:space="preserve">5.Сайт о Вячеславе Иванове </w:t>
      </w:r>
      <w:r w:rsidRPr="00B94BD5">
        <w:rPr>
          <w:sz w:val="28"/>
          <w:szCs w:val="28"/>
          <w:lang w:val="en-US"/>
        </w:rPr>
        <w:t>http</w:t>
      </w:r>
      <w:r w:rsidRPr="00B94BD5">
        <w:rPr>
          <w:sz w:val="28"/>
          <w:szCs w:val="28"/>
        </w:rPr>
        <w:t>://</w:t>
      </w:r>
      <w:r w:rsidRPr="00B94BD5">
        <w:rPr>
          <w:sz w:val="28"/>
          <w:szCs w:val="28"/>
          <w:lang w:val="en-US"/>
        </w:rPr>
        <w:t>www</w:t>
      </w:r>
      <w:r w:rsidRPr="00B94BD5">
        <w:rPr>
          <w:sz w:val="28"/>
          <w:szCs w:val="28"/>
        </w:rPr>
        <w:t>.</w:t>
      </w:r>
      <w:r w:rsidRPr="00B94BD5">
        <w:rPr>
          <w:sz w:val="28"/>
          <w:szCs w:val="28"/>
          <w:lang w:val="en-US"/>
        </w:rPr>
        <w:t>v</w:t>
      </w:r>
      <w:r w:rsidRPr="00B94BD5">
        <w:rPr>
          <w:sz w:val="28"/>
          <w:szCs w:val="28"/>
        </w:rPr>
        <w:t>-</w:t>
      </w:r>
      <w:proofErr w:type="spellStart"/>
      <w:r w:rsidRPr="00B94BD5">
        <w:rPr>
          <w:sz w:val="28"/>
          <w:szCs w:val="28"/>
          <w:lang w:val="en-US"/>
        </w:rPr>
        <w:t>ivanov</w:t>
      </w:r>
      <w:proofErr w:type="spellEnd"/>
      <w:r w:rsidRPr="00B94BD5">
        <w:rPr>
          <w:sz w:val="28"/>
          <w:szCs w:val="28"/>
        </w:rPr>
        <w:t>.</w:t>
      </w:r>
      <w:r w:rsidRPr="00B94BD5">
        <w:rPr>
          <w:sz w:val="28"/>
          <w:szCs w:val="28"/>
          <w:lang w:val="en-US"/>
        </w:rPr>
        <w:t>it</w:t>
      </w:r>
      <w:r w:rsidRPr="00B94BD5">
        <w:rPr>
          <w:sz w:val="28"/>
          <w:szCs w:val="28"/>
        </w:rPr>
        <w:t>/</w:t>
      </w:r>
    </w:p>
    <w:p w14:paraId="531739E4" w14:textId="77777777" w:rsidR="008F1572" w:rsidRPr="00B94BD5" w:rsidRDefault="008F1572" w:rsidP="008F1572">
      <w:pPr>
        <w:jc w:val="both"/>
        <w:rPr>
          <w:sz w:val="28"/>
          <w:szCs w:val="28"/>
        </w:rPr>
      </w:pPr>
      <w:r w:rsidRPr="00B94BD5">
        <w:rPr>
          <w:sz w:val="28"/>
          <w:szCs w:val="28"/>
        </w:rPr>
        <w:t xml:space="preserve">6.Сайт Дома-музея А.Ф. Лосева </w:t>
      </w:r>
      <w:r w:rsidRPr="00B94BD5">
        <w:rPr>
          <w:sz w:val="28"/>
          <w:szCs w:val="28"/>
          <w:lang w:val="en-US"/>
        </w:rPr>
        <w:t>http</w:t>
      </w:r>
      <w:r w:rsidRPr="00B94BD5">
        <w:rPr>
          <w:sz w:val="28"/>
          <w:szCs w:val="28"/>
        </w:rPr>
        <w:t>://</w:t>
      </w:r>
      <w:proofErr w:type="spellStart"/>
      <w:r w:rsidRPr="00B94BD5">
        <w:rPr>
          <w:sz w:val="28"/>
          <w:szCs w:val="28"/>
          <w:lang w:val="en-US"/>
        </w:rPr>
        <w:t>domloseva</w:t>
      </w:r>
      <w:proofErr w:type="spellEnd"/>
      <w:r w:rsidRPr="00B94BD5">
        <w:rPr>
          <w:sz w:val="28"/>
          <w:szCs w:val="28"/>
        </w:rPr>
        <w:t>.</w:t>
      </w:r>
      <w:proofErr w:type="spellStart"/>
      <w:r w:rsidRPr="00B94BD5">
        <w:rPr>
          <w:sz w:val="28"/>
          <w:szCs w:val="28"/>
          <w:lang w:val="en-US"/>
        </w:rPr>
        <w:t>ru</w:t>
      </w:r>
      <w:proofErr w:type="spellEnd"/>
      <w:r w:rsidRPr="00B94BD5">
        <w:rPr>
          <w:sz w:val="28"/>
          <w:szCs w:val="28"/>
        </w:rPr>
        <w:t>/</w:t>
      </w:r>
    </w:p>
    <w:p w14:paraId="3D14CDAC" w14:textId="77777777" w:rsidR="008F1572" w:rsidRPr="00B94BD5" w:rsidRDefault="008F1572" w:rsidP="008F1572">
      <w:pPr>
        <w:jc w:val="both"/>
        <w:rPr>
          <w:sz w:val="28"/>
          <w:szCs w:val="28"/>
        </w:rPr>
      </w:pPr>
      <w:r w:rsidRPr="00B94BD5">
        <w:rPr>
          <w:sz w:val="28"/>
          <w:szCs w:val="28"/>
        </w:rPr>
        <w:t xml:space="preserve">7.Фонд науки и искусства священника Павла Флоренского </w:t>
      </w:r>
      <w:r w:rsidRPr="00B94BD5">
        <w:rPr>
          <w:sz w:val="28"/>
          <w:szCs w:val="28"/>
          <w:lang w:val="en-US"/>
        </w:rPr>
        <w:t>http</w:t>
      </w:r>
      <w:r w:rsidRPr="00B94BD5">
        <w:rPr>
          <w:sz w:val="28"/>
          <w:szCs w:val="28"/>
        </w:rPr>
        <w:t>://</w:t>
      </w:r>
      <w:proofErr w:type="spellStart"/>
      <w:r w:rsidRPr="00B94BD5">
        <w:rPr>
          <w:sz w:val="28"/>
          <w:szCs w:val="28"/>
          <w:lang w:val="en-US"/>
        </w:rPr>
        <w:t>florenskyfond</w:t>
      </w:r>
      <w:proofErr w:type="spellEnd"/>
      <w:r w:rsidRPr="00B94BD5">
        <w:rPr>
          <w:sz w:val="28"/>
          <w:szCs w:val="28"/>
        </w:rPr>
        <w:t>.</w:t>
      </w:r>
      <w:proofErr w:type="spellStart"/>
      <w:r w:rsidRPr="00B94BD5">
        <w:rPr>
          <w:sz w:val="28"/>
          <w:szCs w:val="28"/>
          <w:lang w:val="en-US"/>
        </w:rPr>
        <w:t>ru</w:t>
      </w:r>
      <w:proofErr w:type="spellEnd"/>
      <w:r w:rsidRPr="00B94BD5">
        <w:rPr>
          <w:sz w:val="28"/>
          <w:szCs w:val="28"/>
        </w:rPr>
        <w:t>/</w:t>
      </w:r>
    </w:p>
    <w:p w14:paraId="62232443" w14:textId="77777777" w:rsidR="008F1572" w:rsidRPr="00B94BD5" w:rsidRDefault="008F1572" w:rsidP="008F1572">
      <w:pPr>
        <w:jc w:val="both"/>
        <w:rPr>
          <w:sz w:val="28"/>
          <w:szCs w:val="28"/>
        </w:rPr>
      </w:pPr>
      <w:r w:rsidRPr="00B94BD5">
        <w:rPr>
          <w:sz w:val="28"/>
          <w:szCs w:val="28"/>
        </w:rPr>
        <w:t>8.Журнал «</w:t>
      </w:r>
      <w:proofErr w:type="spellStart"/>
      <w:r w:rsidRPr="00B94BD5">
        <w:rPr>
          <w:sz w:val="28"/>
          <w:szCs w:val="28"/>
        </w:rPr>
        <w:t>Соловьевские</w:t>
      </w:r>
      <w:proofErr w:type="spellEnd"/>
      <w:r w:rsidRPr="00B94BD5">
        <w:rPr>
          <w:sz w:val="28"/>
          <w:szCs w:val="28"/>
        </w:rPr>
        <w:t xml:space="preserve"> исследования» http://solovyov-studies.ispu.ru/</w:t>
      </w:r>
    </w:p>
    <w:p w14:paraId="793303F0" w14:textId="77777777" w:rsidR="008F1572" w:rsidRPr="00B94BD5" w:rsidRDefault="008F1572" w:rsidP="008F1572">
      <w:pPr>
        <w:jc w:val="both"/>
        <w:rPr>
          <w:sz w:val="28"/>
          <w:szCs w:val="28"/>
        </w:rPr>
      </w:pPr>
      <w:r w:rsidRPr="00B94BD5">
        <w:rPr>
          <w:sz w:val="28"/>
          <w:szCs w:val="28"/>
        </w:rPr>
        <w:t>9.Российский философский портал http://philosophy.ru/</w:t>
      </w:r>
    </w:p>
    <w:p w14:paraId="352B1A14" w14:textId="77777777" w:rsidR="008F1572" w:rsidRPr="00B94BD5" w:rsidRDefault="008F1572" w:rsidP="008F1572">
      <w:pPr>
        <w:jc w:val="both"/>
        <w:rPr>
          <w:sz w:val="28"/>
          <w:szCs w:val="28"/>
        </w:rPr>
      </w:pPr>
      <w:r w:rsidRPr="00B94BD5">
        <w:rPr>
          <w:sz w:val="28"/>
          <w:szCs w:val="28"/>
        </w:rPr>
        <w:t>10.Библиотека Института философии РАН http://iph.ras.ru</w:t>
      </w:r>
    </w:p>
    <w:p w14:paraId="51944FE6" w14:textId="77777777" w:rsidR="008F1572" w:rsidRPr="00B94BD5" w:rsidRDefault="008F1572" w:rsidP="008F1572">
      <w:pPr>
        <w:jc w:val="both"/>
        <w:rPr>
          <w:sz w:val="28"/>
          <w:szCs w:val="28"/>
        </w:rPr>
      </w:pPr>
    </w:p>
    <w:p w14:paraId="06E64476" w14:textId="77777777" w:rsidR="00AD3179" w:rsidRPr="00B94BD5" w:rsidRDefault="00AD3179" w:rsidP="00C5458E">
      <w:pPr>
        <w:pStyle w:val="a8"/>
        <w:tabs>
          <w:tab w:val="left" w:pos="851"/>
        </w:tabs>
        <w:jc w:val="both"/>
        <w:rPr>
          <w:sz w:val="20"/>
          <w:szCs w:val="28"/>
        </w:rPr>
      </w:pPr>
    </w:p>
    <w:p w14:paraId="1D1C91C0" w14:textId="77777777" w:rsidR="00325CC1" w:rsidRPr="00B94BD5" w:rsidRDefault="00325CC1" w:rsidP="00D41F2E">
      <w:pPr>
        <w:pStyle w:val="1"/>
        <w:spacing w:before="0"/>
        <w:jc w:val="both"/>
        <w:rPr>
          <w:rFonts w:ascii="Times New Roman" w:hAnsi="Times New Roman" w:cs="Times New Roman"/>
          <w:sz w:val="28"/>
          <w:szCs w:val="28"/>
        </w:rPr>
      </w:pPr>
      <w:r w:rsidRPr="00B94BD5">
        <w:rPr>
          <w:rFonts w:ascii="Times New Roman" w:hAnsi="Times New Roman" w:cs="Times New Roman"/>
          <w:sz w:val="28"/>
          <w:szCs w:val="28"/>
        </w:rPr>
        <w:t>10. Методические указания для обучающихся по освоению дисциплины</w:t>
      </w:r>
    </w:p>
    <w:p w14:paraId="6C102746" w14:textId="77777777" w:rsidR="00325CC1" w:rsidRPr="00B94BD5" w:rsidRDefault="00325CC1" w:rsidP="00C5458E">
      <w:pPr>
        <w:jc w:val="both"/>
        <w:rPr>
          <w:b/>
          <w:iCs/>
          <w:sz w:val="28"/>
          <w:szCs w:val="28"/>
        </w:rPr>
      </w:pPr>
      <w:bookmarkStart w:id="28" w:name="_Toc418693432"/>
      <w:r w:rsidRPr="00B94BD5">
        <w:rPr>
          <w:b/>
          <w:iCs/>
          <w:sz w:val="28"/>
          <w:szCs w:val="28"/>
        </w:rPr>
        <w:t xml:space="preserve">10.1. </w:t>
      </w:r>
      <w:bookmarkStart w:id="29" w:name="_Hlk82535612"/>
      <w:r w:rsidRPr="00B94BD5">
        <w:rPr>
          <w:b/>
          <w:iCs/>
          <w:sz w:val="28"/>
          <w:szCs w:val="28"/>
        </w:rPr>
        <w:t xml:space="preserve">Рекомендации по подготовке к </w:t>
      </w:r>
      <w:bookmarkEnd w:id="29"/>
      <w:r w:rsidRPr="00B94BD5">
        <w:rPr>
          <w:b/>
          <w:iCs/>
          <w:sz w:val="28"/>
          <w:szCs w:val="28"/>
        </w:rPr>
        <w:t>практическим (семинарским) занятиям</w:t>
      </w:r>
    </w:p>
    <w:p w14:paraId="42BF8EEF" w14:textId="77777777" w:rsidR="00325CC1" w:rsidRPr="00B94BD5" w:rsidRDefault="00325CC1" w:rsidP="00C5458E">
      <w:pPr>
        <w:widowControl w:val="0"/>
        <w:autoSpaceDE w:val="0"/>
        <w:autoSpaceDN w:val="0"/>
        <w:adjustRightInd w:val="0"/>
        <w:ind w:firstLine="680"/>
        <w:jc w:val="both"/>
        <w:rPr>
          <w:b/>
          <w:sz w:val="28"/>
          <w:szCs w:val="28"/>
        </w:rPr>
      </w:pPr>
      <w:r w:rsidRPr="00B94BD5">
        <w:rPr>
          <w:sz w:val="28"/>
          <w:szCs w:val="28"/>
        </w:rPr>
        <w:t>Подготовка к практическому, семинарскому</w:t>
      </w:r>
      <w:r w:rsidRPr="00B94BD5">
        <w:rPr>
          <w:b/>
          <w:sz w:val="28"/>
          <w:szCs w:val="28"/>
        </w:rPr>
        <w:t xml:space="preserve"> </w:t>
      </w:r>
      <w:r w:rsidRPr="00B94BD5">
        <w:rPr>
          <w:sz w:val="28"/>
          <w:szCs w:val="28"/>
        </w:rPr>
        <w:t>занятию включает 2 этапа:</w:t>
      </w:r>
    </w:p>
    <w:p w14:paraId="49DB2CE2" w14:textId="77777777" w:rsidR="00325CC1" w:rsidRPr="00B94BD5" w:rsidRDefault="00325CC1" w:rsidP="00C5458E">
      <w:pPr>
        <w:widowControl w:val="0"/>
        <w:autoSpaceDE w:val="0"/>
        <w:autoSpaceDN w:val="0"/>
        <w:adjustRightInd w:val="0"/>
        <w:ind w:firstLine="680"/>
        <w:jc w:val="both"/>
        <w:rPr>
          <w:sz w:val="28"/>
          <w:szCs w:val="28"/>
        </w:rPr>
      </w:pPr>
      <w:r w:rsidRPr="00B94BD5">
        <w:rPr>
          <w:sz w:val="28"/>
          <w:szCs w:val="28"/>
        </w:rPr>
        <w:t xml:space="preserve">1-й – организационный; </w:t>
      </w:r>
    </w:p>
    <w:p w14:paraId="7855AD92" w14:textId="77777777" w:rsidR="00325CC1" w:rsidRPr="00B94BD5" w:rsidRDefault="00325CC1" w:rsidP="00C5458E">
      <w:pPr>
        <w:widowControl w:val="0"/>
        <w:autoSpaceDE w:val="0"/>
        <w:autoSpaceDN w:val="0"/>
        <w:adjustRightInd w:val="0"/>
        <w:ind w:firstLine="680"/>
        <w:jc w:val="both"/>
        <w:rPr>
          <w:sz w:val="28"/>
          <w:szCs w:val="28"/>
        </w:rPr>
      </w:pPr>
      <w:r w:rsidRPr="00B94BD5">
        <w:rPr>
          <w:sz w:val="28"/>
          <w:szCs w:val="28"/>
        </w:rPr>
        <w:t>2-й - закрепление и углубление теоретических знаний.</w:t>
      </w:r>
    </w:p>
    <w:p w14:paraId="09F0A138" w14:textId="77777777" w:rsidR="00325CC1" w:rsidRPr="00B94BD5" w:rsidRDefault="00325CC1" w:rsidP="00C5458E">
      <w:pPr>
        <w:widowControl w:val="0"/>
        <w:autoSpaceDE w:val="0"/>
        <w:autoSpaceDN w:val="0"/>
        <w:adjustRightInd w:val="0"/>
        <w:jc w:val="both"/>
        <w:rPr>
          <w:sz w:val="28"/>
          <w:szCs w:val="28"/>
        </w:rPr>
      </w:pPr>
      <w:r w:rsidRPr="00B94BD5">
        <w:rPr>
          <w:sz w:val="28"/>
          <w:szCs w:val="28"/>
        </w:rPr>
        <w:t>На первом этапе студент планирует свою самостоятельную работу, которая включает:</w:t>
      </w:r>
    </w:p>
    <w:p w14:paraId="6F659976" w14:textId="77777777" w:rsidR="00325CC1" w:rsidRPr="00B94BD5" w:rsidRDefault="00325CC1" w:rsidP="00C5458E">
      <w:pPr>
        <w:widowControl w:val="0"/>
        <w:autoSpaceDE w:val="0"/>
        <w:autoSpaceDN w:val="0"/>
        <w:adjustRightInd w:val="0"/>
        <w:ind w:firstLine="680"/>
        <w:jc w:val="both"/>
        <w:rPr>
          <w:sz w:val="28"/>
          <w:szCs w:val="28"/>
        </w:rPr>
      </w:pPr>
      <w:r w:rsidRPr="00B94BD5">
        <w:rPr>
          <w:sz w:val="28"/>
          <w:szCs w:val="28"/>
        </w:rPr>
        <w:t>- уяснение задания на самостоятельную работу;</w:t>
      </w:r>
    </w:p>
    <w:p w14:paraId="27BD45F2" w14:textId="77777777" w:rsidR="00325CC1" w:rsidRPr="00B94BD5" w:rsidRDefault="00325CC1" w:rsidP="00C5458E">
      <w:pPr>
        <w:widowControl w:val="0"/>
        <w:autoSpaceDE w:val="0"/>
        <w:autoSpaceDN w:val="0"/>
        <w:adjustRightInd w:val="0"/>
        <w:ind w:firstLine="680"/>
        <w:jc w:val="both"/>
        <w:rPr>
          <w:sz w:val="28"/>
          <w:szCs w:val="28"/>
        </w:rPr>
      </w:pPr>
      <w:r w:rsidRPr="00B94BD5">
        <w:rPr>
          <w:sz w:val="28"/>
          <w:szCs w:val="28"/>
        </w:rPr>
        <w:t>- подбор рекомендованной литературы;</w:t>
      </w:r>
    </w:p>
    <w:p w14:paraId="233114FB" w14:textId="77777777" w:rsidR="00325CC1" w:rsidRPr="00B94BD5" w:rsidRDefault="00325CC1" w:rsidP="00C5458E">
      <w:pPr>
        <w:widowControl w:val="0"/>
        <w:autoSpaceDE w:val="0"/>
        <w:autoSpaceDN w:val="0"/>
        <w:adjustRightInd w:val="0"/>
        <w:ind w:firstLine="680"/>
        <w:jc w:val="both"/>
        <w:rPr>
          <w:sz w:val="28"/>
          <w:szCs w:val="28"/>
        </w:rPr>
      </w:pPr>
      <w:r w:rsidRPr="00B94BD5">
        <w:rPr>
          <w:sz w:val="28"/>
          <w:szCs w:val="28"/>
        </w:rPr>
        <w:t>- составление плана работы, в котором определяются основные пункты предстоящей подготовки.</w:t>
      </w:r>
    </w:p>
    <w:p w14:paraId="2CFEA046" w14:textId="7F6041FD" w:rsidR="00325CC1" w:rsidRPr="00B94BD5" w:rsidRDefault="00325CC1" w:rsidP="00C5458E">
      <w:pPr>
        <w:widowControl w:val="0"/>
        <w:autoSpaceDE w:val="0"/>
        <w:autoSpaceDN w:val="0"/>
        <w:adjustRightInd w:val="0"/>
        <w:ind w:firstLine="680"/>
        <w:jc w:val="both"/>
        <w:rPr>
          <w:sz w:val="28"/>
          <w:szCs w:val="28"/>
        </w:rPr>
      </w:pPr>
      <w:r w:rsidRPr="00B94BD5">
        <w:rPr>
          <w:sz w:val="28"/>
          <w:szCs w:val="28"/>
        </w:rPr>
        <w:t>Второй этап включает непосредственную подготовку студента к занятию</w:t>
      </w:r>
      <w:r w:rsidR="00FD2BC0" w:rsidRPr="00B94BD5">
        <w:rPr>
          <w:sz w:val="28"/>
          <w:szCs w:val="28"/>
        </w:rPr>
        <w:t>, изучение рекомендованной литературы по курсу «</w:t>
      </w:r>
      <w:r w:rsidR="00BE037E" w:rsidRPr="00B94BD5">
        <w:rPr>
          <w:sz w:val="28"/>
          <w:szCs w:val="28"/>
        </w:rPr>
        <w:t>История русской философской мысли</w:t>
      </w:r>
      <w:r w:rsidR="00FD2BC0" w:rsidRPr="00B94BD5">
        <w:rPr>
          <w:sz w:val="28"/>
          <w:szCs w:val="28"/>
        </w:rPr>
        <w:t>».</w:t>
      </w:r>
      <w:r w:rsidRPr="00B94BD5">
        <w:rPr>
          <w:sz w:val="28"/>
          <w:szCs w:val="28"/>
        </w:rPr>
        <w:t xml:space="preserve"> Необходимо помнить, что на лекции обычно рассматривается не весь </w:t>
      </w:r>
      <w:r w:rsidRPr="00B94BD5">
        <w:rPr>
          <w:sz w:val="28"/>
          <w:szCs w:val="28"/>
        </w:rPr>
        <w:lastRenderedPageBreak/>
        <w:t>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Особое внимание при этом 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w:t>
      </w:r>
    </w:p>
    <w:p w14:paraId="3F577505" w14:textId="77777777" w:rsidR="00325CC1" w:rsidRPr="00B94BD5" w:rsidRDefault="00325CC1" w:rsidP="00C5458E">
      <w:pPr>
        <w:widowControl w:val="0"/>
        <w:autoSpaceDE w:val="0"/>
        <w:autoSpaceDN w:val="0"/>
        <w:adjustRightInd w:val="0"/>
        <w:ind w:firstLine="680"/>
        <w:jc w:val="both"/>
        <w:rPr>
          <w:sz w:val="28"/>
          <w:szCs w:val="28"/>
        </w:rPr>
      </w:pPr>
      <w:r w:rsidRPr="00B94BD5">
        <w:rPr>
          <w:sz w:val="28"/>
          <w:szCs w:val="28"/>
        </w:rPr>
        <w:t>Заканчивать подготовку следует составлением плана (конспекта) по изучаемому материалу (вопросу). Это позволяет составить концентрированное, сжатое представление по изучаемым вопросам.</w:t>
      </w:r>
    </w:p>
    <w:p w14:paraId="1931279F" w14:textId="77777777" w:rsidR="00325CC1" w:rsidRPr="00B94BD5" w:rsidRDefault="00325CC1" w:rsidP="00C5458E">
      <w:pPr>
        <w:widowControl w:val="0"/>
        <w:autoSpaceDE w:val="0"/>
        <w:autoSpaceDN w:val="0"/>
        <w:adjustRightInd w:val="0"/>
        <w:ind w:firstLine="680"/>
        <w:jc w:val="both"/>
        <w:rPr>
          <w:sz w:val="28"/>
          <w:szCs w:val="28"/>
        </w:rPr>
      </w:pPr>
      <w:r w:rsidRPr="00B94BD5">
        <w:rPr>
          <w:sz w:val="28"/>
          <w:szCs w:val="28"/>
        </w:rPr>
        <w:t>При необходимости следует обращаться за консультацией к преподавателю. Идя на консультацию, необходимо хорошо продумать вопросы, которые требуют разъяснения.</w:t>
      </w:r>
    </w:p>
    <w:p w14:paraId="0DC9BA55" w14:textId="77777777" w:rsidR="00325CC1" w:rsidRPr="00B94BD5" w:rsidRDefault="00325CC1" w:rsidP="00C5458E">
      <w:pPr>
        <w:widowControl w:val="0"/>
        <w:autoSpaceDE w:val="0"/>
        <w:autoSpaceDN w:val="0"/>
        <w:adjustRightInd w:val="0"/>
        <w:ind w:firstLine="680"/>
        <w:jc w:val="both"/>
        <w:rPr>
          <w:sz w:val="28"/>
          <w:szCs w:val="28"/>
        </w:rPr>
      </w:pPr>
      <w:r w:rsidRPr="00B94BD5">
        <w:rPr>
          <w:sz w:val="28"/>
          <w:szCs w:val="28"/>
        </w:rPr>
        <w:t>В процессе подготовки к занятиям рекомендуется взаимное обсуждение материала, во время которого закрепляются знания, а также приобретается практика в изложении и разъяснении полученных знаний, развивается речь. Студенты под руководством преподавателя более глубоко осмысливают теоретические положения по теме занятия, раскрывают и объясняют основные явления и факты. В процессе творческого обсуждения и дискуссий вырабатываются умения и навыки использовать приобретенные знания для решения практических задач.</w:t>
      </w:r>
    </w:p>
    <w:p w14:paraId="0EFE11DE" w14:textId="26F37DFD" w:rsidR="00325CC1" w:rsidRPr="00B94BD5" w:rsidRDefault="00325CC1" w:rsidP="00D41F2E">
      <w:pPr>
        <w:spacing w:after="240"/>
        <w:ind w:firstLine="708"/>
        <w:jc w:val="both"/>
        <w:rPr>
          <w:iCs/>
          <w:sz w:val="28"/>
          <w:szCs w:val="28"/>
        </w:rPr>
      </w:pPr>
      <w:r w:rsidRPr="00B94BD5">
        <w:rPr>
          <w:iCs/>
          <w:sz w:val="28"/>
          <w:szCs w:val="28"/>
        </w:rPr>
        <w:t>Студентам, пропустившим занятия (независимо от причин), не имеющие письменного выполнения заданий или не подготовившиеся практическому занятию, рекомендуется не позже чем в 2-недельный срок явиться на консультацию к преподавателю и отчитаться по теме, изучавшийся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2EB5D38E" w14:textId="34D39CF7" w:rsidR="00A52D04" w:rsidRPr="00B94BD5" w:rsidRDefault="00A52D04" w:rsidP="006B3826">
      <w:pPr>
        <w:jc w:val="both"/>
        <w:rPr>
          <w:b/>
          <w:bCs/>
          <w:iCs/>
          <w:sz w:val="28"/>
          <w:szCs w:val="28"/>
        </w:rPr>
      </w:pPr>
      <w:r w:rsidRPr="00B94BD5">
        <w:rPr>
          <w:b/>
          <w:bCs/>
          <w:iCs/>
          <w:sz w:val="28"/>
          <w:szCs w:val="28"/>
        </w:rPr>
        <w:t>10.2. Методика анализа научных текстов.</w:t>
      </w:r>
    </w:p>
    <w:p w14:paraId="1081BAF1" w14:textId="77777777" w:rsidR="00A52D04" w:rsidRPr="00B94BD5" w:rsidRDefault="00A52D04" w:rsidP="006B3826">
      <w:pPr>
        <w:jc w:val="both"/>
        <w:rPr>
          <w:iCs/>
          <w:sz w:val="28"/>
          <w:szCs w:val="28"/>
        </w:rPr>
      </w:pPr>
      <w:r w:rsidRPr="00B94BD5">
        <w:rPr>
          <w:iCs/>
          <w:sz w:val="28"/>
          <w:szCs w:val="28"/>
        </w:rPr>
        <w:t>1.</w:t>
      </w:r>
      <w:r w:rsidRPr="00B94BD5">
        <w:rPr>
          <w:iCs/>
          <w:sz w:val="28"/>
          <w:szCs w:val="28"/>
        </w:rPr>
        <w:tab/>
        <w:t>Внимательно прочтите текст, выделите смысловые центры (ключевые слова), определите причинно-следственные связи, сформулируйте смысловые конструкции.</w:t>
      </w:r>
    </w:p>
    <w:p w14:paraId="5BED668C" w14:textId="77777777" w:rsidR="00A52D04" w:rsidRPr="00B94BD5" w:rsidRDefault="00A52D04" w:rsidP="006B3826">
      <w:pPr>
        <w:jc w:val="both"/>
        <w:rPr>
          <w:iCs/>
          <w:sz w:val="28"/>
          <w:szCs w:val="28"/>
        </w:rPr>
      </w:pPr>
      <w:r w:rsidRPr="00B94BD5">
        <w:rPr>
          <w:iCs/>
          <w:sz w:val="28"/>
          <w:szCs w:val="28"/>
        </w:rPr>
        <w:t>2.</w:t>
      </w:r>
      <w:r w:rsidRPr="00B94BD5">
        <w:rPr>
          <w:iCs/>
          <w:sz w:val="28"/>
          <w:szCs w:val="28"/>
        </w:rPr>
        <w:tab/>
        <w:t>Сформулируйте своими словами, какую мысль хочет донести автор.</w:t>
      </w:r>
    </w:p>
    <w:p w14:paraId="3D83EF23" w14:textId="77777777" w:rsidR="00A52D04" w:rsidRPr="00B94BD5" w:rsidRDefault="00A52D04" w:rsidP="006B3826">
      <w:pPr>
        <w:jc w:val="both"/>
        <w:rPr>
          <w:iCs/>
          <w:sz w:val="28"/>
          <w:szCs w:val="28"/>
        </w:rPr>
      </w:pPr>
      <w:r w:rsidRPr="00B94BD5">
        <w:rPr>
          <w:iCs/>
          <w:sz w:val="28"/>
          <w:szCs w:val="28"/>
        </w:rPr>
        <w:t>3.</w:t>
      </w:r>
      <w:r w:rsidRPr="00B94BD5">
        <w:rPr>
          <w:iCs/>
          <w:sz w:val="28"/>
          <w:szCs w:val="28"/>
        </w:rPr>
        <w:tab/>
        <w:t>Соотнесите свои знания об авторе, его концепции, эпохе с тем положением, которое вы сформулировали.</w:t>
      </w:r>
    </w:p>
    <w:p w14:paraId="66352913" w14:textId="0979E93C" w:rsidR="00A52D04" w:rsidRPr="00B94BD5" w:rsidRDefault="00A52D04" w:rsidP="006B3826">
      <w:pPr>
        <w:jc w:val="both"/>
        <w:rPr>
          <w:iCs/>
          <w:sz w:val="28"/>
          <w:szCs w:val="28"/>
        </w:rPr>
      </w:pPr>
      <w:r w:rsidRPr="00B94BD5">
        <w:rPr>
          <w:iCs/>
          <w:sz w:val="28"/>
          <w:szCs w:val="28"/>
        </w:rPr>
        <w:t>4.</w:t>
      </w:r>
      <w:r w:rsidRPr="00B94BD5">
        <w:rPr>
          <w:iCs/>
          <w:sz w:val="28"/>
          <w:szCs w:val="28"/>
        </w:rPr>
        <w:tab/>
        <w:t>Ответьте на вопросы к тексту, исходя из знания эпохи, особенностей школы или концепции автора, которые вы для себя сформулировали.</w:t>
      </w:r>
    </w:p>
    <w:bookmarkEnd w:id="28"/>
    <w:p w14:paraId="2E4C2044" w14:textId="77777777" w:rsidR="000A39C2" w:rsidRPr="00B94BD5" w:rsidRDefault="000A39C2" w:rsidP="006B3826">
      <w:pPr>
        <w:jc w:val="both"/>
        <w:rPr>
          <w:b/>
          <w:sz w:val="28"/>
          <w:szCs w:val="28"/>
        </w:rPr>
      </w:pPr>
      <w:r w:rsidRPr="00B94BD5">
        <w:rPr>
          <w:b/>
          <w:sz w:val="28"/>
          <w:szCs w:val="28"/>
        </w:rPr>
        <w:t xml:space="preserve">10.3. Рекомендации по написанию эссе   </w:t>
      </w:r>
    </w:p>
    <w:p w14:paraId="397EAB84" w14:textId="77777777" w:rsidR="000A39C2" w:rsidRPr="00B94BD5" w:rsidRDefault="000A39C2" w:rsidP="006B3826">
      <w:pPr>
        <w:jc w:val="both"/>
        <w:rPr>
          <w:sz w:val="28"/>
          <w:szCs w:val="28"/>
          <w:shd w:val="clear" w:color="auto" w:fill="FFFFFF"/>
        </w:rPr>
      </w:pPr>
      <w:r w:rsidRPr="00B94BD5">
        <w:rPr>
          <w:sz w:val="28"/>
          <w:szCs w:val="28"/>
          <w:shd w:val="clear" w:color="auto" w:fill="FFFFFF"/>
        </w:rPr>
        <w:t>Эссе представляет собой контрольное задание и является</w:t>
      </w:r>
      <w:r w:rsidRPr="00B94BD5">
        <w:rPr>
          <w:sz w:val="28"/>
          <w:szCs w:val="28"/>
        </w:rPr>
        <w:t> </w:t>
      </w:r>
      <w:r w:rsidRPr="00B94BD5">
        <w:rPr>
          <w:sz w:val="28"/>
          <w:szCs w:val="28"/>
          <w:shd w:val="clear" w:color="auto" w:fill="FFFFFF"/>
        </w:rPr>
        <w:t>самостоятельной</w:t>
      </w:r>
      <w:r w:rsidRPr="00B94BD5">
        <w:rPr>
          <w:sz w:val="28"/>
          <w:szCs w:val="28"/>
        </w:rPr>
        <w:t> </w:t>
      </w:r>
      <w:r w:rsidRPr="00B94BD5">
        <w:rPr>
          <w:sz w:val="28"/>
          <w:szCs w:val="28"/>
          <w:shd w:val="clear" w:color="auto" w:fill="FFFFFF"/>
        </w:rPr>
        <w:t>и</w:t>
      </w:r>
      <w:r w:rsidRPr="00B94BD5">
        <w:rPr>
          <w:sz w:val="28"/>
          <w:szCs w:val="28"/>
        </w:rPr>
        <w:t> </w:t>
      </w:r>
      <w:r w:rsidRPr="00B94BD5">
        <w:rPr>
          <w:sz w:val="28"/>
          <w:szCs w:val="28"/>
          <w:shd w:val="clear" w:color="auto" w:fill="FFFFFF"/>
        </w:rPr>
        <w:t>творческой</w:t>
      </w:r>
      <w:r w:rsidRPr="00B94BD5">
        <w:rPr>
          <w:sz w:val="28"/>
          <w:szCs w:val="28"/>
        </w:rPr>
        <w:t> </w:t>
      </w:r>
      <w:r w:rsidRPr="00B94BD5">
        <w:rPr>
          <w:sz w:val="28"/>
          <w:szCs w:val="28"/>
          <w:shd w:val="clear" w:color="auto" w:fill="FFFFFF"/>
        </w:rPr>
        <w:t xml:space="preserve">работой студента на основе логических знаний, общенаучной и учебной литературы. В эссе студент должен показать следующие умения: нестандартное творческое мышление, грамотное формулирование и логичное изложение собственных мыслей, аргументированное обоснование своей точки зрения, иллюстрация своих идей соответствующими </w:t>
      </w:r>
      <w:r w:rsidRPr="00B94BD5">
        <w:rPr>
          <w:sz w:val="28"/>
          <w:szCs w:val="28"/>
          <w:shd w:val="clear" w:color="auto" w:fill="FFFFFF"/>
        </w:rPr>
        <w:lastRenderedPageBreak/>
        <w:t>примерами из жизни, систематизация и использование различных источников информации</w:t>
      </w:r>
    </w:p>
    <w:p w14:paraId="4B86C67C" w14:textId="77777777" w:rsidR="000A39C2" w:rsidRPr="00B94BD5" w:rsidRDefault="000A39C2" w:rsidP="006B3826">
      <w:pPr>
        <w:ind w:firstLine="709"/>
        <w:jc w:val="both"/>
        <w:rPr>
          <w:sz w:val="28"/>
          <w:szCs w:val="28"/>
          <w:shd w:val="clear" w:color="auto" w:fill="FFFFFF"/>
        </w:rPr>
      </w:pPr>
      <w:r w:rsidRPr="00B94BD5">
        <w:rPr>
          <w:sz w:val="28"/>
          <w:szCs w:val="28"/>
          <w:shd w:val="clear" w:color="auto" w:fill="FFFFFF"/>
        </w:rPr>
        <w:t>Эссе студента - это самостоятельная письменная работа на тему, предложенную преподавателем (</w:t>
      </w:r>
      <w:r w:rsidRPr="00B94BD5">
        <w:rPr>
          <w:b/>
          <w:i/>
          <w:sz w:val="28"/>
          <w:szCs w:val="28"/>
          <w:shd w:val="clear" w:color="auto" w:fill="FFFFFF"/>
        </w:rPr>
        <w:t>тема может быть предложена и студентом, но обязательно должна быть согласована с преподавателем</w:t>
      </w:r>
      <w:r w:rsidRPr="00B94BD5">
        <w:rPr>
          <w:sz w:val="28"/>
          <w:szCs w:val="28"/>
          <w:shd w:val="clear" w:color="auto" w:fill="FFFFFF"/>
        </w:rPr>
        <w:t xml:space="preserve">). </w:t>
      </w:r>
    </w:p>
    <w:p w14:paraId="0C797398" w14:textId="77777777" w:rsidR="000A39C2" w:rsidRPr="00B94BD5" w:rsidRDefault="000A39C2" w:rsidP="006B3826">
      <w:pPr>
        <w:ind w:firstLine="709"/>
        <w:jc w:val="both"/>
        <w:rPr>
          <w:sz w:val="28"/>
          <w:szCs w:val="28"/>
          <w:shd w:val="clear" w:color="auto" w:fill="FFFFFF"/>
        </w:rPr>
      </w:pPr>
      <w:r w:rsidRPr="00B94BD5">
        <w:rPr>
          <w:sz w:val="28"/>
          <w:szCs w:val="28"/>
          <w:shd w:val="clear" w:color="auto" w:fill="FFFFFF"/>
        </w:rPr>
        <w:t xml:space="preserve">Цель эссе состоит в развитии навыков самостоятельного творческого мышления и письменного изложения собственных мыслей. </w:t>
      </w:r>
    </w:p>
    <w:p w14:paraId="2A543AF4" w14:textId="77777777" w:rsidR="000A39C2" w:rsidRPr="00B94BD5" w:rsidRDefault="000A39C2" w:rsidP="006B3826">
      <w:pPr>
        <w:ind w:firstLine="709"/>
        <w:jc w:val="both"/>
        <w:rPr>
          <w:sz w:val="28"/>
          <w:szCs w:val="28"/>
          <w:shd w:val="clear" w:color="auto" w:fill="FFFFFF"/>
        </w:rPr>
      </w:pPr>
      <w:r w:rsidRPr="00B94BD5">
        <w:rPr>
          <w:sz w:val="28"/>
          <w:szCs w:val="28"/>
          <w:shd w:val="clear" w:color="auto" w:fill="FFFFFF"/>
        </w:rPr>
        <w:t>Построение эссе - это ответ на вопрос или раскрытие темы, которое основано на классической системе доказательств.</w:t>
      </w:r>
    </w:p>
    <w:p w14:paraId="7C6666F9" w14:textId="77777777" w:rsidR="000A39C2" w:rsidRPr="00B94BD5" w:rsidRDefault="000A39C2" w:rsidP="006B3826">
      <w:pPr>
        <w:ind w:firstLine="709"/>
        <w:jc w:val="both"/>
        <w:rPr>
          <w:sz w:val="28"/>
          <w:szCs w:val="28"/>
          <w:shd w:val="clear" w:color="auto" w:fill="FFFFFF"/>
        </w:rPr>
      </w:pPr>
      <w:r w:rsidRPr="00B94BD5">
        <w:rPr>
          <w:shd w:val="clear" w:color="auto" w:fill="F9F9F9"/>
        </w:rPr>
        <w:t xml:space="preserve">В </w:t>
      </w:r>
      <w:r w:rsidRPr="00B94BD5">
        <w:rPr>
          <w:sz w:val="28"/>
          <w:szCs w:val="28"/>
          <w:shd w:val="clear" w:color="auto" w:fill="FFFFFF"/>
        </w:rPr>
        <w:t>отличие от реферата, эссе – это:</w:t>
      </w:r>
    </w:p>
    <w:p w14:paraId="7F895178" w14:textId="77777777" w:rsidR="000A39C2" w:rsidRPr="00B94BD5" w:rsidRDefault="000A39C2" w:rsidP="006B3826">
      <w:pPr>
        <w:ind w:firstLine="709"/>
        <w:jc w:val="both"/>
        <w:rPr>
          <w:sz w:val="28"/>
          <w:szCs w:val="28"/>
          <w:shd w:val="clear" w:color="auto" w:fill="FFFFFF"/>
        </w:rPr>
      </w:pPr>
      <w:r w:rsidRPr="00B94BD5">
        <w:rPr>
          <w:sz w:val="28"/>
          <w:szCs w:val="28"/>
          <w:shd w:val="clear" w:color="auto" w:fill="FFFFFF"/>
        </w:rPr>
        <w:t xml:space="preserve"> - сочинение небольшого объема (от 7-х – до 10 стр. машинописного текста),</w:t>
      </w:r>
    </w:p>
    <w:p w14:paraId="520761E7" w14:textId="77777777" w:rsidR="000A39C2" w:rsidRPr="00B94BD5" w:rsidRDefault="000A39C2" w:rsidP="006B3826">
      <w:pPr>
        <w:ind w:firstLine="709"/>
        <w:jc w:val="both"/>
        <w:rPr>
          <w:sz w:val="28"/>
          <w:szCs w:val="28"/>
          <w:shd w:val="clear" w:color="auto" w:fill="FFFFFF"/>
        </w:rPr>
      </w:pPr>
      <w:r w:rsidRPr="00B94BD5">
        <w:rPr>
          <w:sz w:val="28"/>
          <w:szCs w:val="28"/>
          <w:shd w:val="clear" w:color="auto" w:fill="FFFFFF"/>
        </w:rPr>
        <w:t xml:space="preserve"> - написанное на конкретную тему (труд, посвященный анализу широкого круга проблем, не может быть выполнен в жанре эссе); </w:t>
      </w:r>
    </w:p>
    <w:p w14:paraId="0043B7C2" w14:textId="77777777" w:rsidR="000A39C2" w:rsidRPr="00B94BD5" w:rsidRDefault="000A39C2" w:rsidP="006B3826">
      <w:pPr>
        <w:ind w:firstLine="709"/>
        <w:jc w:val="both"/>
        <w:rPr>
          <w:sz w:val="28"/>
          <w:szCs w:val="28"/>
          <w:shd w:val="clear" w:color="auto" w:fill="FFFFFF"/>
        </w:rPr>
      </w:pPr>
      <w:r w:rsidRPr="00B94BD5">
        <w:rPr>
          <w:sz w:val="28"/>
          <w:szCs w:val="28"/>
          <w:shd w:val="clear" w:color="auto" w:fill="FFFFFF"/>
        </w:rPr>
        <w:t xml:space="preserve">- свободной композиции (в студенческом эссе не требуется четкого перечисления глав и параграфов в силу небольшого объема работы); </w:t>
      </w:r>
    </w:p>
    <w:p w14:paraId="40ED42FA" w14:textId="77777777" w:rsidR="000A39C2" w:rsidRPr="00B94BD5" w:rsidRDefault="000A39C2" w:rsidP="006B3826">
      <w:pPr>
        <w:ind w:firstLine="709"/>
        <w:jc w:val="both"/>
        <w:rPr>
          <w:sz w:val="28"/>
          <w:szCs w:val="28"/>
          <w:shd w:val="clear" w:color="auto" w:fill="FFFFFF"/>
        </w:rPr>
      </w:pPr>
      <w:r w:rsidRPr="00B94BD5">
        <w:rPr>
          <w:sz w:val="28"/>
          <w:szCs w:val="28"/>
          <w:shd w:val="clear" w:color="auto" w:fill="FFFFFF"/>
        </w:rPr>
        <w:t xml:space="preserve">- выражающее индивидуальные впечатления и соображения студента по конкретному вопросу; </w:t>
      </w:r>
    </w:p>
    <w:p w14:paraId="692F3ED2" w14:textId="77777777" w:rsidR="000A39C2" w:rsidRPr="00B94BD5" w:rsidRDefault="000A39C2" w:rsidP="006B3826">
      <w:pPr>
        <w:ind w:firstLine="709"/>
        <w:jc w:val="both"/>
        <w:rPr>
          <w:sz w:val="28"/>
          <w:szCs w:val="28"/>
          <w:shd w:val="clear" w:color="auto" w:fill="FFFFFF"/>
        </w:rPr>
      </w:pPr>
      <w:r w:rsidRPr="00B94BD5">
        <w:rPr>
          <w:sz w:val="28"/>
          <w:szCs w:val="28"/>
          <w:shd w:val="clear" w:color="auto" w:fill="FFFFFF"/>
        </w:rPr>
        <w:t xml:space="preserve">- эссе не претендует на исчерпывающее раскрытие темы и представляет всего лишь попытку студента передать свои собственные взгляды на проблему и соображения с нею связанные. </w:t>
      </w:r>
    </w:p>
    <w:p w14:paraId="5489E9E3" w14:textId="5C3D4D49" w:rsidR="000A39C2" w:rsidRPr="00B94BD5" w:rsidRDefault="000A39C2" w:rsidP="006B3826">
      <w:pPr>
        <w:ind w:firstLine="709"/>
        <w:jc w:val="both"/>
        <w:rPr>
          <w:b/>
          <w:sz w:val="28"/>
          <w:szCs w:val="28"/>
          <w:shd w:val="clear" w:color="auto" w:fill="FFFFFF"/>
        </w:rPr>
      </w:pPr>
      <w:r w:rsidRPr="00B94BD5">
        <w:rPr>
          <w:b/>
          <w:sz w:val="28"/>
          <w:szCs w:val="28"/>
          <w:shd w:val="clear" w:color="auto" w:fill="FFFFFF"/>
        </w:rPr>
        <w:t>Ос</w:t>
      </w:r>
      <w:r w:rsidR="00B94BD5" w:rsidRPr="00B94BD5">
        <w:rPr>
          <w:b/>
          <w:sz w:val="28"/>
          <w:szCs w:val="28"/>
          <w:shd w:val="clear" w:color="auto" w:fill="FFFFFF"/>
        </w:rPr>
        <w:t>новные типы эссе по дисциплине</w:t>
      </w:r>
      <w:r w:rsidRPr="00B94BD5">
        <w:rPr>
          <w:b/>
          <w:sz w:val="28"/>
          <w:szCs w:val="28"/>
          <w:shd w:val="clear" w:color="auto" w:fill="FFFFFF"/>
        </w:rPr>
        <w:t>.</w:t>
      </w:r>
    </w:p>
    <w:p w14:paraId="49DE7D02" w14:textId="543BC79A" w:rsidR="000A39C2" w:rsidRPr="00B94BD5" w:rsidRDefault="000A39C2" w:rsidP="006B3826">
      <w:pPr>
        <w:ind w:firstLine="709"/>
        <w:jc w:val="both"/>
        <w:rPr>
          <w:sz w:val="28"/>
          <w:szCs w:val="28"/>
          <w:shd w:val="clear" w:color="auto" w:fill="FFFFFF"/>
        </w:rPr>
      </w:pPr>
      <w:r w:rsidRPr="00B94BD5">
        <w:rPr>
          <w:sz w:val="28"/>
          <w:szCs w:val="28"/>
          <w:shd w:val="clear" w:color="auto" w:fill="FFFFFF"/>
        </w:rPr>
        <w:t xml:space="preserve"> </w:t>
      </w:r>
      <w:proofErr w:type="gramStart"/>
      <w:r w:rsidRPr="00B94BD5">
        <w:rPr>
          <w:sz w:val="28"/>
          <w:szCs w:val="28"/>
          <w:shd w:val="clear" w:color="auto" w:fill="FFFFFF"/>
        </w:rPr>
        <w:t>Эссе</w:t>
      </w:r>
      <w:r w:rsidR="00B94BD5" w:rsidRPr="00B94BD5">
        <w:rPr>
          <w:sz w:val="28"/>
          <w:szCs w:val="28"/>
          <w:shd w:val="clear" w:color="auto" w:fill="FFFFFF"/>
        </w:rPr>
        <w:t xml:space="preserve"> </w:t>
      </w:r>
      <w:r w:rsidRPr="00B94BD5">
        <w:rPr>
          <w:sz w:val="28"/>
          <w:szCs w:val="28"/>
          <w:shd w:val="clear" w:color="auto" w:fill="FFFFFF"/>
        </w:rPr>
        <w:t xml:space="preserve"> можно</w:t>
      </w:r>
      <w:proofErr w:type="gramEnd"/>
      <w:r w:rsidRPr="00B94BD5">
        <w:rPr>
          <w:sz w:val="28"/>
          <w:szCs w:val="28"/>
          <w:shd w:val="clear" w:color="auto" w:fill="FFFFFF"/>
        </w:rPr>
        <w:t xml:space="preserve"> писать: </w:t>
      </w:r>
    </w:p>
    <w:p w14:paraId="776EA3DE" w14:textId="77777777" w:rsidR="000A39C2" w:rsidRPr="00B94BD5" w:rsidRDefault="000A39C2" w:rsidP="006B3826">
      <w:pPr>
        <w:ind w:firstLine="709"/>
        <w:jc w:val="both"/>
        <w:rPr>
          <w:sz w:val="28"/>
          <w:szCs w:val="28"/>
          <w:shd w:val="clear" w:color="auto" w:fill="FFFFFF"/>
        </w:rPr>
      </w:pPr>
      <w:r w:rsidRPr="00B94BD5">
        <w:rPr>
          <w:sz w:val="28"/>
          <w:szCs w:val="28"/>
          <w:shd w:val="clear" w:color="auto" w:fill="FFFFFF"/>
        </w:rPr>
        <w:t>1) как размышление на определенную тему или изложение попытки осмыслить логическую проблему.</w:t>
      </w:r>
    </w:p>
    <w:p w14:paraId="6A917C4C" w14:textId="77777777" w:rsidR="000A39C2" w:rsidRPr="00B94BD5" w:rsidRDefault="000A39C2" w:rsidP="006B3826">
      <w:pPr>
        <w:ind w:firstLine="709"/>
        <w:jc w:val="both"/>
        <w:rPr>
          <w:sz w:val="28"/>
          <w:szCs w:val="28"/>
          <w:shd w:val="clear" w:color="auto" w:fill="FFFFFF"/>
        </w:rPr>
      </w:pPr>
      <w:r w:rsidRPr="00B94BD5">
        <w:rPr>
          <w:sz w:val="28"/>
          <w:szCs w:val="28"/>
          <w:shd w:val="clear" w:color="auto" w:fill="FFFFFF"/>
        </w:rPr>
        <w:t>2) как комментарий и анализ проблемной ситуации с применением логического инструментария.</w:t>
      </w:r>
    </w:p>
    <w:p w14:paraId="6A5A6B2A" w14:textId="77777777" w:rsidR="000A39C2" w:rsidRPr="00B94BD5" w:rsidRDefault="000A39C2" w:rsidP="006B3826">
      <w:pPr>
        <w:ind w:firstLine="709"/>
        <w:jc w:val="center"/>
        <w:rPr>
          <w:i/>
          <w:sz w:val="28"/>
          <w:szCs w:val="28"/>
        </w:rPr>
      </w:pPr>
      <w:r w:rsidRPr="00B94BD5">
        <w:rPr>
          <w:b/>
          <w:bCs/>
          <w:i/>
          <w:sz w:val="28"/>
          <w:szCs w:val="28"/>
        </w:rPr>
        <w:t>Структура эссе</w:t>
      </w:r>
    </w:p>
    <w:p w14:paraId="29CE1841" w14:textId="77777777" w:rsidR="000A39C2" w:rsidRPr="00B94BD5" w:rsidRDefault="000A39C2" w:rsidP="006B3826">
      <w:pPr>
        <w:pStyle w:val="ab"/>
        <w:numPr>
          <w:ilvl w:val="0"/>
          <w:numId w:val="4"/>
        </w:numPr>
        <w:tabs>
          <w:tab w:val="left" w:pos="284"/>
        </w:tabs>
        <w:spacing w:before="0" w:beforeAutospacing="0" w:after="0" w:afterAutospacing="0"/>
        <w:ind w:left="0" w:firstLine="0"/>
        <w:jc w:val="both"/>
        <w:rPr>
          <w:sz w:val="28"/>
          <w:szCs w:val="28"/>
        </w:rPr>
      </w:pPr>
      <w:r w:rsidRPr="00B94BD5">
        <w:rPr>
          <w:sz w:val="28"/>
          <w:szCs w:val="28"/>
        </w:rPr>
        <w:t>Работа открывается титульным листом</w:t>
      </w:r>
      <w:r w:rsidRPr="00B94BD5">
        <w:rPr>
          <w:rStyle w:val="afa"/>
          <w:rFonts w:eastAsiaTheme="majorEastAsia"/>
          <w:sz w:val="28"/>
          <w:szCs w:val="28"/>
        </w:rPr>
        <w:footnoteReference w:id="2"/>
      </w:r>
      <w:r w:rsidRPr="00B94BD5">
        <w:rPr>
          <w:sz w:val="28"/>
          <w:szCs w:val="28"/>
        </w:rPr>
        <w:t xml:space="preserve">, на котором указывается: </w:t>
      </w:r>
      <w:r w:rsidRPr="00B94BD5">
        <w:rPr>
          <w:b/>
          <w:sz w:val="28"/>
          <w:szCs w:val="28"/>
        </w:rPr>
        <w:t>название университета</w:t>
      </w:r>
      <w:r w:rsidRPr="00B94BD5">
        <w:rPr>
          <w:sz w:val="28"/>
          <w:szCs w:val="28"/>
        </w:rPr>
        <w:t xml:space="preserve">; </w:t>
      </w:r>
      <w:r w:rsidRPr="00B94BD5">
        <w:rPr>
          <w:b/>
          <w:sz w:val="28"/>
          <w:szCs w:val="28"/>
        </w:rPr>
        <w:t>название подразделения</w:t>
      </w:r>
      <w:r w:rsidRPr="00B94BD5">
        <w:rPr>
          <w:sz w:val="28"/>
          <w:szCs w:val="28"/>
        </w:rPr>
        <w:t xml:space="preserve"> (Департамент гуманитарных наук); </w:t>
      </w:r>
      <w:r w:rsidRPr="00B94BD5">
        <w:rPr>
          <w:b/>
          <w:sz w:val="28"/>
          <w:szCs w:val="28"/>
        </w:rPr>
        <w:t>название темы и учебной дисциплины</w:t>
      </w:r>
      <w:r w:rsidRPr="00B94BD5">
        <w:rPr>
          <w:sz w:val="28"/>
          <w:szCs w:val="28"/>
        </w:rPr>
        <w:t xml:space="preserve">, по которой пишется реферат; </w:t>
      </w:r>
      <w:r w:rsidRPr="00B94BD5">
        <w:rPr>
          <w:b/>
          <w:sz w:val="28"/>
          <w:szCs w:val="28"/>
        </w:rPr>
        <w:t>фамилия, имя, отчество автора реферата; фамилия, имя, отчество, ученая степень и звание руководителя; год</w:t>
      </w:r>
      <w:r w:rsidRPr="00B94BD5">
        <w:rPr>
          <w:sz w:val="28"/>
          <w:szCs w:val="28"/>
        </w:rPr>
        <w:t>.</w:t>
      </w:r>
    </w:p>
    <w:p w14:paraId="628541F7" w14:textId="77777777" w:rsidR="000A39C2" w:rsidRPr="00B94BD5" w:rsidRDefault="000A39C2" w:rsidP="006B3826">
      <w:pPr>
        <w:pStyle w:val="ab"/>
        <w:numPr>
          <w:ilvl w:val="0"/>
          <w:numId w:val="4"/>
        </w:numPr>
        <w:tabs>
          <w:tab w:val="left" w:pos="284"/>
        </w:tabs>
        <w:spacing w:before="0" w:beforeAutospacing="0" w:after="0" w:afterAutospacing="0"/>
        <w:ind w:left="0" w:firstLine="0"/>
        <w:jc w:val="both"/>
        <w:rPr>
          <w:sz w:val="28"/>
          <w:szCs w:val="28"/>
        </w:rPr>
      </w:pPr>
      <w:r w:rsidRPr="00B94BD5">
        <w:rPr>
          <w:sz w:val="28"/>
          <w:szCs w:val="28"/>
        </w:rPr>
        <w:t xml:space="preserve"> За титульным листом следует </w:t>
      </w:r>
      <w:r w:rsidRPr="00B94BD5">
        <w:rPr>
          <w:b/>
          <w:i/>
          <w:iCs/>
          <w:sz w:val="28"/>
          <w:szCs w:val="28"/>
        </w:rPr>
        <w:t>Оглавление</w:t>
      </w:r>
      <w:r w:rsidRPr="00B94BD5">
        <w:rPr>
          <w:b/>
          <w:sz w:val="28"/>
          <w:szCs w:val="28"/>
        </w:rPr>
        <w:t>.</w:t>
      </w:r>
      <w:r w:rsidRPr="00B94BD5">
        <w:rPr>
          <w:sz w:val="28"/>
          <w:szCs w:val="28"/>
        </w:rPr>
        <w:t xml:space="preserve"> Оглавление - это план эссе, в котором каждому разделу должен соответствовать номер страницы, на которой он находится.</w:t>
      </w:r>
      <w:r w:rsidRPr="00B94BD5">
        <w:rPr>
          <w:i/>
        </w:rPr>
        <w:t xml:space="preserve"> </w:t>
      </w:r>
    </w:p>
    <w:p w14:paraId="2D407E18" w14:textId="77777777" w:rsidR="000A39C2" w:rsidRPr="00B94BD5" w:rsidRDefault="000A39C2" w:rsidP="006B3826">
      <w:pPr>
        <w:pStyle w:val="ab"/>
        <w:numPr>
          <w:ilvl w:val="0"/>
          <w:numId w:val="4"/>
        </w:numPr>
        <w:tabs>
          <w:tab w:val="left" w:pos="284"/>
        </w:tabs>
        <w:spacing w:before="0" w:beforeAutospacing="0" w:after="0" w:afterAutospacing="0"/>
        <w:ind w:left="0" w:firstLine="0"/>
        <w:jc w:val="both"/>
        <w:rPr>
          <w:sz w:val="28"/>
          <w:szCs w:val="28"/>
        </w:rPr>
      </w:pPr>
      <w:r w:rsidRPr="00B94BD5">
        <w:rPr>
          <w:b/>
          <w:i/>
          <w:iCs/>
          <w:sz w:val="28"/>
          <w:szCs w:val="28"/>
        </w:rPr>
        <w:t>Текст</w:t>
      </w:r>
      <w:r w:rsidRPr="00B94BD5">
        <w:rPr>
          <w:sz w:val="28"/>
          <w:szCs w:val="28"/>
        </w:rPr>
        <w:t xml:space="preserve"> эссе делится на три части: </w:t>
      </w:r>
      <w:r w:rsidRPr="00B94BD5">
        <w:rPr>
          <w:b/>
          <w:i/>
          <w:iCs/>
          <w:sz w:val="28"/>
          <w:szCs w:val="28"/>
        </w:rPr>
        <w:t>введение, основная часть и заключение</w:t>
      </w:r>
      <w:r w:rsidRPr="00B94BD5">
        <w:rPr>
          <w:b/>
          <w:sz w:val="28"/>
          <w:szCs w:val="28"/>
        </w:rPr>
        <w:t>.</w:t>
      </w:r>
    </w:p>
    <w:p w14:paraId="1E321EA3" w14:textId="77777777" w:rsidR="000A39C2" w:rsidRPr="00B94BD5" w:rsidRDefault="000A39C2" w:rsidP="006B3826">
      <w:pPr>
        <w:pStyle w:val="ab"/>
        <w:spacing w:before="0" w:beforeAutospacing="0" w:after="0" w:afterAutospacing="0"/>
        <w:ind w:firstLine="539"/>
        <w:jc w:val="both"/>
        <w:rPr>
          <w:sz w:val="28"/>
          <w:szCs w:val="28"/>
        </w:rPr>
      </w:pPr>
      <w:r w:rsidRPr="00B94BD5">
        <w:rPr>
          <w:sz w:val="28"/>
          <w:szCs w:val="28"/>
        </w:rPr>
        <w:t xml:space="preserve">а) </w:t>
      </w:r>
      <w:r w:rsidRPr="00B94BD5">
        <w:rPr>
          <w:b/>
          <w:i/>
          <w:iCs/>
          <w:sz w:val="28"/>
          <w:szCs w:val="28"/>
          <w:u w:val="single"/>
        </w:rPr>
        <w:t>Введение</w:t>
      </w:r>
      <w:r w:rsidRPr="00B94BD5">
        <w:rPr>
          <w:sz w:val="28"/>
          <w:szCs w:val="28"/>
        </w:rPr>
        <w:t xml:space="preserve"> - раздел эссе, посвященный постановке проблемы, которая будет рассматриваться и обоснованию выбора темы.</w:t>
      </w:r>
    </w:p>
    <w:p w14:paraId="03CE045F" w14:textId="77777777" w:rsidR="000A39C2" w:rsidRPr="00B94BD5" w:rsidRDefault="000A39C2" w:rsidP="006B3826">
      <w:pPr>
        <w:pStyle w:val="ab"/>
        <w:spacing w:before="0" w:beforeAutospacing="0" w:after="0" w:afterAutospacing="0"/>
        <w:ind w:firstLine="539"/>
        <w:jc w:val="both"/>
        <w:rPr>
          <w:sz w:val="28"/>
          <w:szCs w:val="28"/>
        </w:rPr>
      </w:pPr>
      <w:r w:rsidRPr="00B94BD5">
        <w:rPr>
          <w:sz w:val="28"/>
          <w:szCs w:val="28"/>
        </w:rPr>
        <w:t xml:space="preserve">б) </w:t>
      </w:r>
      <w:r w:rsidRPr="00B94BD5">
        <w:rPr>
          <w:b/>
          <w:i/>
          <w:iCs/>
          <w:sz w:val="28"/>
          <w:szCs w:val="28"/>
          <w:u w:val="single"/>
        </w:rPr>
        <w:t>Основная часть</w:t>
      </w:r>
      <w:r w:rsidRPr="00B94BD5">
        <w:rPr>
          <w:i/>
          <w:iCs/>
          <w:sz w:val="28"/>
          <w:szCs w:val="28"/>
        </w:rPr>
        <w:t xml:space="preserve"> - </w:t>
      </w:r>
      <w:r w:rsidRPr="00B94BD5">
        <w:rPr>
          <w:sz w:val="28"/>
          <w:szCs w:val="28"/>
        </w:rPr>
        <w:t>это звено работы, в котором последовательно раскрывается выбранная тема. При необходимости текст эссе может дополняться таблицами, графиками, но ими не следует "перегружать" текст.</w:t>
      </w:r>
    </w:p>
    <w:p w14:paraId="118A69FC" w14:textId="77777777" w:rsidR="000A39C2" w:rsidRPr="00B94BD5" w:rsidRDefault="000A39C2" w:rsidP="006B3826">
      <w:pPr>
        <w:pStyle w:val="ab"/>
        <w:spacing w:before="0" w:beforeAutospacing="0" w:after="0" w:afterAutospacing="0"/>
        <w:ind w:firstLine="539"/>
        <w:jc w:val="both"/>
        <w:rPr>
          <w:sz w:val="28"/>
          <w:szCs w:val="28"/>
        </w:rPr>
      </w:pPr>
      <w:r w:rsidRPr="00B94BD5">
        <w:rPr>
          <w:sz w:val="28"/>
          <w:szCs w:val="28"/>
        </w:rPr>
        <w:t>в</w:t>
      </w:r>
      <w:r w:rsidRPr="00B94BD5">
        <w:rPr>
          <w:b/>
          <w:sz w:val="28"/>
          <w:szCs w:val="28"/>
        </w:rPr>
        <w:t xml:space="preserve">) </w:t>
      </w:r>
      <w:r w:rsidRPr="00B94BD5">
        <w:rPr>
          <w:b/>
          <w:i/>
          <w:iCs/>
          <w:sz w:val="28"/>
          <w:szCs w:val="28"/>
          <w:u w:val="single"/>
        </w:rPr>
        <w:t>Заключение</w:t>
      </w:r>
      <w:r w:rsidRPr="00B94BD5">
        <w:rPr>
          <w:sz w:val="28"/>
          <w:szCs w:val="28"/>
        </w:rPr>
        <w:t xml:space="preserve"> - данный раздел эссе должен быть представлен в виде выводов, которые готовятся на основе подготовленного текста. Выводы должны </w:t>
      </w:r>
      <w:r w:rsidRPr="00B94BD5">
        <w:rPr>
          <w:sz w:val="28"/>
          <w:szCs w:val="28"/>
        </w:rPr>
        <w:lastRenderedPageBreak/>
        <w:t>быть краткими и четкими. Также в заключении можно обозначить проблемы, которые "высветились" в ходе работы над эссе, но не были раскрыты в работе.</w:t>
      </w:r>
    </w:p>
    <w:p w14:paraId="0610A83D" w14:textId="77777777" w:rsidR="000A39C2" w:rsidRPr="00B94BD5" w:rsidRDefault="000A39C2" w:rsidP="006B3826">
      <w:pPr>
        <w:pStyle w:val="ab"/>
        <w:spacing w:before="0" w:beforeAutospacing="0" w:after="0" w:afterAutospacing="0"/>
        <w:ind w:firstLine="539"/>
        <w:jc w:val="both"/>
        <w:rPr>
          <w:i/>
          <w:sz w:val="28"/>
          <w:szCs w:val="28"/>
        </w:rPr>
      </w:pPr>
      <w:r w:rsidRPr="00B94BD5">
        <w:rPr>
          <w:sz w:val="28"/>
          <w:szCs w:val="28"/>
        </w:rPr>
        <w:t>В тексте</w:t>
      </w:r>
      <w:r w:rsidRPr="00B94BD5">
        <w:t xml:space="preserve"> </w:t>
      </w:r>
      <w:r w:rsidRPr="00B94BD5">
        <w:rPr>
          <w:sz w:val="28"/>
          <w:szCs w:val="28"/>
        </w:rPr>
        <w:t>эссе все цитаты, цифровые данные обязательно должны сопровождаться сноской с указанием источника с полными выходными данными. Сноска оформляется внизу страницы</w:t>
      </w:r>
      <w:r w:rsidRPr="00B94BD5">
        <w:rPr>
          <w:i/>
          <w:sz w:val="28"/>
          <w:szCs w:val="28"/>
        </w:rPr>
        <w:t>.</w:t>
      </w:r>
    </w:p>
    <w:p w14:paraId="4812EEC5" w14:textId="77777777" w:rsidR="000A39C2" w:rsidRPr="00B94BD5" w:rsidRDefault="000A39C2" w:rsidP="006B3826">
      <w:pPr>
        <w:pStyle w:val="ab"/>
        <w:spacing w:before="0" w:beforeAutospacing="0" w:after="0" w:afterAutospacing="0"/>
        <w:ind w:firstLine="539"/>
        <w:jc w:val="both"/>
        <w:rPr>
          <w:sz w:val="16"/>
          <w:szCs w:val="28"/>
        </w:rPr>
      </w:pPr>
    </w:p>
    <w:p w14:paraId="195EE7C4" w14:textId="77777777" w:rsidR="000A39C2" w:rsidRPr="00B94BD5" w:rsidRDefault="000A39C2" w:rsidP="006B3826">
      <w:pPr>
        <w:pStyle w:val="ab"/>
        <w:spacing w:before="0" w:beforeAutospacing="0" w:after="0" w:afterAutospacing="0"/>
        <w:jc w:val="both"/>
        <w:rPr>
          <w:sz w:val="28"/>
          <w:szCs w:val="28"/>
        </w:rPr>
      </w:pPr>
      <w:r w:rsidRPr="00B94BD5">
        <w:rPr>
          <w:b/>
          <w:sz w:val="28"/>
          <w:szCs w:val="28"/>
          <w:u w:val="single"/>
        </w:rPr>
        <w:t>Список источников и литературы.</w:t>
      </w:r>
      <w:r w:rsidRPr="00B94BD5">
        <w:rPr>
          <w:sz w:val="28"/>
          <w:szCs w:val="28"/>
        </w:rPr>
        <w:t xml:space="preserve"> В данном списке называются как те источники, на которые ссылается студент при подготовке эссе, так и все иные, изученные им в связи с его подготовкой. В работе должно быть использовано не менее трех разных источников. Оформление Списка источников и литературы должно соответствовать требованиям библиографических стандартов. Сначала указываются нормативно</w:t>
      </w:r>
      <w:r w:rsidRPr="00B94BD5">
        <w:rPr>
          <w:sz w:val="28"/>
          <w:szCs w:val="28"/>
        </w:rPr>
        <w:sym w:font="Symbol" w:char="F02D"/>
      </w:r>
      <w:r w:rsidRPr="00B94BD5">
        <w:rPr>
          <w:sz w:val="28"/>
          <w:szCs w:val="28"/>
        </w:rPr>
        <w:t xml:space="preserve">правовые акты (в порядке их юридической значимости и хронологической последовательности), затем </w:t>
      </w:r>
      <w:proofErr w:type="spellStart"/>
      <w:r w:rsidRPr="00B94BD5">
        <w:rPr>
          <w:sz w:val="28"/>
          <w:szCs w:val="28"/>
        </w:rPr>
        <w:t>учебно</w:t>
      </w:r>
      <w:proofErr w:type="spellEnd"/>
      <w:r w:rsidRPr="00B94BD5">
        <w:rPr>
          <w:sz w:val="28"/>
          <w:szCs w:val="28"/>
        </w:rPr>
        <w:sym w:font="Symbol" w:char="F02D"/>
      </w:r>
      <w:r w:rsidRPr="00B94BD5">
        <w:rPr>
          <w:sz w:val="28"/>
          <w:szCs w:val="28"/>
        </w:rPr>
        <w:t>научная литература и другие источники (например, интернет</w:t>
      </w:r>
      <w:r w:rsidRPr="00B94BD5">
        <w:rPr>
          <w:sz w:val="28"/>
          <w:szCs w:val="28"/>
        </w:rPr>
        <w:sym w:font="Symbol" w:char="F02D"/>
      </w:r>
      <w:r w:rsidRPr="00B94BD5">
        <w:rPr>
          <w:sz w:val="28"/>
          <w:szCs w:val="28"/>
        </w:rPr>
        <w:t xml:space="preserve">сайты). </w:t>
      </w:r>
      <w:proofErr w:type="spellStart"/>
      <w:r w:rsidRPr="00B94BD5">
        <w:rPr>
          <w:sz w:val="28"/>
          <w:szCs w:val="28"/>
        </w:rPr>
        <w:t>Учебно</w:t>
      </w:r>
      <w:proofErr w:type="spellEnd"/>
      <w:r w:rsidRPr="00B94BD5">
        <w:rPr>
          <w:sz w:val="28"/>
          <w:szCs w:val="28"/>
        </w:rPr>
        <w:sym w:font="Symbol" w:char="F02D"/>
      </w:r>
      <w:r w:rsidRPr="00B94BD5">
        <w:rPr>
          <w:sz w:val="28"/>
          <w:szCs w:val="28"/>
        </w:rPr>
        <w:t>научная литература приводится в алфавитном порядке,  указание при этом количества страниц каждого источника обязательно.</w:t>
      </w:r>
    </w:p>
    <w:p w14:paraId="68EE08C4" w14:textId="77777777" w:rsidR="000A39C2" w:rsidRPr="00B94BD5" w:rsidRDefault="000A39C2" w:rsidP="006B3826">
      <w:pPr>
        <w:pStyle w:val="ab"/>
        <w:spacing w:before="0" w:beforeAutospacing="0" w:after="0" w:afterAutospacing="0"/>
        <w:ind w:firstLine="539"/>
        <w:jc w:val="both"/>
        <w:rPr>
          <w:i/>
          <w:sz w:val="28"/>
          <w:szCs w:val="28"/>
        </w:rPr>
      </w:pPr>
      <w:r w:rsidRPr="00B94BD5">
        <w:rPr>
          <w:b/>
          <w:bCs/>
          <w:i/>
          <w:sz w:val="28"/>
          <w:szCs w:val="28"/>
        </w:rPr>
        <w:t xml:space="preserve">Объем и технические требования, предъявляемые к выполнению эссе. </w:t>
      </w:r>
    </w:p>
    <w:p w14:paraId="0ED33ABF" w14:textId="77777777" w:rsidR="000A39C2" w:rsidRPr="00B94BD5" w:rsidRDefault="000A39C2" w:rsidP="006B3826">
      <w:pPr>
        <w:pStyle w:val="ab"/>
        <w:spacing w:before="0" w:beforeAutospacing="0" w:after="0" w:afterAutospacing="0"/>
        <w:ind w:firstLine="539"/>
        <w:jc w:val="both"/>
        <w:rPr>
          <w:sz w:val="28"/>
          <w:szCs w:val="28"/>
        </w:rPr>
      </w:pPr>
      <w:r w:rsidRPr="00B94BD5">
        <w:rPr>
          <w:sz w:val="28"/>
          <w:szCs w:val="28"/>
        </w:rPr>
        <w:t xml:space="preserve">Объем работы должен быть, как правило, не менее 7 и не более 10 страниц. Работа должна выполняться через одинарный интервал 14 шрифтом, размеры оставляемых полей: левое - 25 мм, правое - 15 мм, нижнее - 20 мм, верхнее - 20 мм.  Страницы должны быть пронумерованы. </w:t>
      </w:r>
    </w:p>
    <w:p w14:paraId="5881684F" w14:textId="77777777" w:rsidR="000A39C2" w:rsidRPr="00B94BD5" w:rsidRDefault="000A39C2" w:rsidP="006B3826">
      <w:pPr>
        <w:pStyle w:val="ab"/>
        <w:spacing w:before="0" w:beforeAutospacing="0" w:after="0" w:afterAutospacing="0"/>
        <w:ind w:firstLine="540"/>
        <w:jc w:val="both"/>
        <w:rPr>
          <w:sz w:val="28"/>
          <w:szCs w:val="28"/>
        </w:rPr>
      </w:pPr>
      <w:r w:rsidRPr="00B94BD5">
        <w:rPr>
          <w:sz w:val="28"/>
          <w:szCs w:val="28"/>
        </w:rPr>
        <w:t>При цитировании необходимо соблюдать следующие правила:</w:t>
      </w:r>
    </w:p>
    <w:p w14:paraId="778B7E01" w14:textId="77777777" w:rsidR="000A39C2" w:rsidRPr="00B94BD5" w:rsidRDefault="000A39C2" w:rsidP="006B3826">
      <w:pPr>
        <w:pStyle w:val="ab"/>
        <w:numPr>
          <w:ilvl w:val="0"/>
          <w:numId w:val="5"/>
        </w:numPr>
        <w:spacing w:before="0" w:beforeAutospacing="0" w:after="0" w:afterAutospacing="0"/>
        <w:jc w:val="both"/>
        <w:rPr>
          <w:sz w:val="28"/>
          <w:szCs w:val="28"/>
        </w:rPr>
      </w:pPr>
      <w:r w:rsidRPr="00B94BD5">
        <w:rPr>
          <w:sz w:val="28"/>
          <w:szCs w:val="28"/>
        </w:rPr>
        <w:t>текст цитаты заключается в кавычки и приводится без изменений, без произвольного сокращения цитируемого фрагмента (пропуск слов, предложений или абзацев допускается, если не влечет искажения всего фрагмента, и обозначается многоточием, которое ставится на месте пропуска) и без искажения смысла;</w:t>
      </w:r>
    </w:p>
    <w:p w14:paraId="3D6DEE5D" w14:textId="77777777" w:rsidR="000A39C2" w:rsidRPr="00B94BD5" w:rsidRDefault="000A39C2" w:rsidP="006B3826">
      <w:r w:rsidRPr="00B94BD5">
        <w:rPr>
          <w:sz w:val="28"/>
          <w:szCs w:val="28"/>
        </w:rPr>
        <w:t>каждая цитата должна сопровождаться ссылкой на источник, библиографическое описание которого должно приводиться в соответствии с требованиями библиографических стандартов</w:t>
      </w:r>
    </w:p>
    <w:p w14:paraId="4682213F" w14:textId="77777777" w:rsidR="00847551" w:rsidRPr="00B94BD5" w:rsidRDefault="00847551" w:rsidP="006B3826">
      <w:pPr>
        <w:rPr>
          <w:sz w:val="28"/>
          <w:szCs w:val="28"/>
        </w:rPr>
      </w:pPr>
    </w:p>
    <w:p w14:paraId="2C0D5073" w14:textId="77777777" w:rsidR="00484D9F" w:rsidRPr="00B94BD5" w:rsidRDefault="00484D9F" w:rsidP="00A324C2">
      <w:pPr>
        <w:ind w:firstLine="425"/>
        <w:jc w:val="both"/>
        <w:rPr>
          <w:sz w:val="28"/>
          <w:szCs w:val="28"/>
        </w:rPr>
      </w:pPr>
    </w:p>
    <w:p w14:paraId="3DA344F6" w14:textId="5F838C60" w:rsidR="00CF4446" w:rsidRPr="00B94BD5" w:rsidRDefault="00CF4446" w:rsidP="00926F97">
      <w:pPr>
        <w:widowControl w:val="0"/>
        <w:autoSpaceDE w:val="0"/>
        <w:autoSpaceDN w:val="0"/>
        <w:jc w:val="both"/>
        <w:outlineLvl w:val="0"/>
        <w:rPr>
          <w:b/>
          <w:bCs/>
          <w:sz w:val="28"/>
          <w:szCs w:val="28"/>
          <w:lang w:bidi="ru-RU"/>
        </w:rPr>
      </w:pPr>
      <w:bookmarkStart w:id="30" w:name="_Toc24406442"/>
      <w:r w:rsidRPr="00B94BD5">
        <w:rPr>
          <w:b/>
          <w:bCs/>
          <w:sz w:val="28"/>
          <w:szCs w:val="28"/>
          <w:lang w:bidi="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0"/>
    </w:p>
    <w:p w14:paraId="0375A962" w14:textId="77777777" w:rsidR="00926F97" w:rsidRPr="00B94BD5" w:rsidRDefault="00926F97" w:rsidP="00926F97">
      <w:pPr>
        <w:widowControl w:val="0"/>
        <w:autoSpaceDE w:val="0"/>
        <w:autoSpaceDN w:val="0"/>
        <w:jc w:val="both"/>
        <w:outlineLvl w:val="0"/>
        <w:rPr>
          <w:bCs/>
          <w:sz w:val="12"/>
          <w:szCs w:val="28"/>
          <w:lang w:bidi="ru-RU"/>
        </w:rPr>
      </w:pPr>
    </w:p>
    <w:p w14:paraId="3B99642A" w14:textId="77777777" w:rsidR="00CF4446" w:rsidRPr="00B94BD5" w:rsidRDefault="00CF4446" w:rsidP="00CF4446">
      <w:pPr>
        <w:keepNext/>
        <w:widowControl w:val="0"/>
        <w:autoSpaceDE w:val="0"/>
        <w:autoSpaceDN w:val="0"/>
        <w:ind w:firstLine="709"/>
        <w:jc w:val="both"/>
        <w:outlineLvl w:val="0"/>
        <w:rPr>
          <w:rFonts w:eastAsia="Calibri"/>
          <w:b/>
          <w:bCs/>
          <w:kern w:val="32"/>
          <w:sz w:val="28"/>
          <w:szCs w:val="28"/>
          <w:lang w:bidi="ru-RU"/>
        </w:rPr>
      </w:pPr>
      <w:bookmarkStart w:id="31" w:name="_Toc531614950"/>
      <w:bookmarkStart w:id="32" w:name="_Toc531686467"/>
      <w:r w:rsidRPr="00B94BD5">
        <w:rPr>
          <w:rFonts w:eastAsia="Calibri"/>
          <w:b/>
          <w:bCs/>
          <w:kern w:val="32"/>
          <w:sz w:val="28"/>
          <w:szCs w:val="28"/>
          <w:lang w:bidi="ru-RU"/>
        </w:rPr>
        <w:t>11. 1. Комплект лицензионного программного обеспечения:</w:t>
      </w:r>
      <w:bookmarkEnd w:id="31"/>
      <w:bookmarkEnd w:id="32"/>
    </w:p>
    <w:p w14:paraId="06A46E16" w14:textId="77777777" w:rsidR="00CF4446" w:rsidRPr="00B94BD5" w:rsidRDefault="00CF4446" w:rsidP="00CF4446">
      <w:pPr>
        <w:keepNext/>
        <w:widowControl w:val="0"/>
        <w:autoSpaceDE w:val="0"/>
        <w:autoSpaceDN w:val="0"/>
        <w:ind w:firstLine="709"/>
        <w:jc w:val="both"/>
        <w:outlineLvl w:val="0"/>
        <w:rPr>
          <w:rFonts w:eastAsia="Calibri"/>
          <w:bCs/>
          <w:kern w:val="32"/>
          <w:sz w:val="28"/>
          <w:szCs w:val="28"/>
          <w:lang w:bidi="ru-RU"/>
        </w:rPr>
      </w:pPr>
      <w:bookmarkStart w:id="33" w:name="_Toc531614951"/>
      <w:bookmarkStart w:id="34" w:name="_Toc531686468"/>
      <w:r w:rsidRPr="00B94BD5">
        <w:rPr>
          <w:rFonts w:eastAsia="Calibri"/>
          <w:bCs/>
          <w:kern w:val="32"/>
          <w:sz w:val="28"/>
          <w:szCs w:val="28"/>
          <w:lang w:bidi="ru-RU"/>
        </w:rPr>
        <w:t xml:space="preserve">1. </w:t>
      </w:r>
      <w:r w:rsidRPr="00B94BD5">
        <w:rPr>
          <w:rFonts w:eastAsia="Calibri"/>
          <w:bCs/>
          <w:kern w:val="32"/>
          <w:sz w:val="28"/>
          <w:szCs w:val="28"/>
          <w:lang w:val="en-US" w:bidi="ru-RU"/>
        </w:rPr>
        <w:t>Windows</w:t>
      </w:r>
      <w:r w:rsidRPr="00B94BD5">
        <w:rPr>
          <w:rFonts w:eastAsia="Calibri"/>
          <w:bCs/>
          <w:kern w:val="32"/>
          <w:sz w:val="28"/>
          <w:szCs w:val="28"/>
          <w:lang w:bidi="ru-RU"/>
        </w:rPr>
        <w:t xml:space="preserve">, </w:t>
      </w:r>
      <w:r w:rsidRPr="00B94BD5">
        <w:rPr>
          <w:rFonts w:eastAsia="Calibri"/>
          <w:bCs/>
          <w:kern w:val="32"/>
          <w:sz w:val="28"/>
          <w:szCs w:val="28"/>
          <w:lang w:val="en-US" w:bidi="ru-RU"/>
        </w:rPr>
        <w:t>Microsoft</w:t>
      </w:r>
      <w:r w:rsidRPr="00B94BD5">
        <w:rPr>
          <w:rFonts w:eastAsia="Calibri"/>
          <w:bCs/>
          <w:kern w:val="32"/>
          <w:sz w:val="28"/>
          <w:szCs w:val="28"/>
          <w:lang w:bidi="ru-RU"/>
        </w:rPr>
        <w:t xml:space="preserve"> </w:t>
      </w:r>
      <w:r w:rsidRPr="00B94BD5">
        <w:rPr>
          <w:rFonts w:eastAsia="Calibri"/>
          <w:bCs/>
          <w:kern w:val="32"/>
          <w:sz w:val="28"/>
          <w:szCs w:val="28"/>
          <w:lang w:val="en-US" w:bidi="ru-RU"/>
        </w:rPr>
        <w:t>Office</w:t>
      </w:r>
      <w:r w:rsidRPr="00B94BD5">
        <w:rPr>
          <w:rFonts w:eastAsia="Calibri"/>
          <w:bCs/>
          <w:kern w:val="32"/>
          <w:sz w:val="28"/>
          <w:szCs w:val="28"/>
          <w:lang w:bidi="ru-RU"/>
        </w:rPr>
        <w:t>.</w:t>
      </w:r>
      <w:bookmarkEnd w:id="33"/>
      <w:bookmarkEnd w:id="34"/>
    </w:p>
    <w:p w14:paraId="6D1FF8C3" w14:textId="0392B76E" w:rsidR="00CF4446" w:rsidRPr="00B94BD5" w:rsidRDefault="00CF4446" w:rsidP="00CF4446">
      <w:pPr>
        <w:keepNext/>
        <w:widowControl w:val="0"/>
        <w:autoSpaceDE w:val="0"/>
        <w:autoSpaceDN w:val="0"/>
        <w:ind w:firstLine="709"/>
        <w:jc w:val="both"/>
        <w:outlineLvl w:val="0"/>
        <w:rPr>
          <w:rFonts w:eastAsia="Calibri"/>
          <w:bCs/>
          <w:kern w:val="32"/>
          <w:sz w:val="28"/>
          <w:szCs w:val="28"/>
          <w:lang w:bidi="ru-RU"/>
        </w:rPr>
      </w:pPr>
      <w:bookmarkStart w:id="35" w:name="_Toc531614952"/>
      <w:bookmarkStart w:id="36" w:name="_Toc531686469"/>
      <w:r w:rsidRPr="00B94BD5">
        <w:rPr>
          <w:rFonts w:eastAsia="Calibri"/>
          <w:bCs/>
          <w:kern w:val="32"/>
          <w:sz w:val="28"/>
          <w:szCs w:val="28"/>
          <w:lang w:bidi="ru-RU"/>
        </w:rPr>
        <w:t xml:space="preserve">2. Антивирус </w:t>
      </w:r>
      <w:r w:rsidRPr="00B94BD5">
        <w:rPr>
          <w:rFonts w:eastAsia="Calibri"/>
          <w:bCs/>
          <w:kern w:val="32"/>
          <w:sz w:val="28"/>
          <w:szCs w:val="28"/>
          <w:lang w:val="en-US" w:bidi="ru-RU"/>
        </w:rPr>
        <w:t>ESET</w:t>
      </w:r>
      <w:r w:rsidRPr="00B94BD5">
        <w:rPr>
          <w:rFonts w:eastAsia="Calibri"/>
          <w:bCs/>
          <w:kern w:val="32"/>
          <w:sz w:val="28"/>
          <w:szCs w:val="28"/>
          <w:lang w:bidi="ru-RU"/>
        </w:rPr>
        <w:t xml:space="preserve"> </w:t>
      </w:r>
      <w:r w:rsidRPr="00B94BD5">
        <w:rPr>
          <w:rFonts w:eastAsia="Calibri"/>
          <w:bCs/>
          <w:kern w:val="32"/>
          <w:sz w:val="28"/>
          <w:szCs w:val="28"/>
          <w:lang w:val="en-US" w:bidi="ru-RU"/>
        </w:rPr>
        <w:t>Endpoint</w:t>
      </w:r>
      <w:r w:rsidRPr="00B94BD5">
        <w:rPr>
          <w:rFonts w:eastAsia="Calibri"/>
          <w:bCs/>
          <w:kern w:val="32"/>
          <w:sz w:val="28"/>
          <w:szCs w:val="28"/>
          <w:lang w:bidi="ru-RU"/>
        </w:rPr>
        <w:t xml:space="preserve"> </w:t>
      </w:r>
      <w:r w:rsidRPr="00B94BD5">
        <w:rPr>
          <w:rFonts w:eastAsia="Calibri"/>
          <w:bCs/>
          <w:kern w:val="32"/>
          <w:sz w:val="28"/>
          <w:szCs w:val="28"/>
          <w:lang w:val="en-US" w:bidi="ru-RU"/>
        </w:rPr>
        <w:t>Security</w:t>
      </w:r>
      <w:bookmarkEnd w:id="35"/>
      <w:bookmarkEnd w:id="36"/>
    </w:p>
    <w:p w14:paraId="2E93AEDC" w14:textId="77777777" w:rsidR="00926F97" w:rsidRPr="00B94BD5" w:rsidRDefault="00926F97" w:rsidP="00CF4446">
      <w:pPr>
        <w:keepNext/>
        <w:widowControl w:val="0"/>
        <w:autoSpaceDE w:val="0"/>
        <w:autoSpaceDN w:val="0"/>
        <w:ind w:firstLine="709"/>
        <w:jc w:val="both"/>
        <w:outlineLvl w:val="0"/>
        <w:rPr>
          <w:rFonts w:eastAsia="Calibri"/>
          <w:bCs/>
          <w:kern w:val="32"/>
          <w:sz w:val="16"/>
          <w:szCs w:val="28"/>
          <w:lang w:bidi="ru-RU"/>
        </w:rPr>
      </w:pPr>
    </w:p>
    <w:p w14:paraId="7E974892" w14:textId="77777777" w:rsidR="00CF4446" w:rsidRPr="00B94BD5" w:rsidRDefault="00CF4446" w:rsidP="00CF4446">
      <w:pPr>
        <w:keepNext/>
        <w:widowControl w:val="0"/>
        <w:autoSpaceDE w:val="0"/>
        <w:autoSpaceDN w:val="0"/>
        <w:ind w:firstLine="709"/>
        <w:jc w:val="both"/>
        <w:outlineLvl w:val="0"/>
        <w:rPr>
          <w:rFonts w:eastAsia="Calibri"/>
          <w:bCs/>
          <w:kern w:val="32"/>
          <w:sz w:val="28"/>
          <w:szCs w:val="28"/>
          <w:lang w:bidi="ru-RU"/>
        </w:rPr>
      </w:pPr>
      <w:bookmarkStart w:id="37" w:name="_Toc531614953"/>
      <w:bookmarkStart w:id="38" w:name="_Toc531686470"/>
      <w:r w:rsidRPr="00B94BD5">
        <w:rPr>
          <w:rFonts w:eastAsia="Calibri"/>
          <w:b/>
          <w:bCs/>
          <w:kern w:val="32"/>
          <w:sz w:val="28"/>
          <w:szCs w:val="28"/>
          <w:lang w:bidi="ru-RU"/>
        </w:rPr>
        <w:t>11.2. Современные профессиональные базы данных и информационные справочные системы</w:t>
      </w:r>
      <w:bookmarkEnd w:id="37"/>
      <w:bookmarkEnd w:id="38"/>
    </w:p>
    <w:p w14:paraId="0CC8136F" w14:textId="77777777" w:rsidR="00CF4446" w:rsidRPr="00B94BD5"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B94BD5">
        <w:rPr>
          <w:rFonts w:eastAsia="Calibri"/>
          <w:bCs/>
          <w:sz w:val="28"/>
          <w:szCs w:val="28"/>
          <w:lang w:bidi="ru-RU"/>
        </w:rPr>
        <w:t>1. Информационно-правовая система «Гарант»</w:t>
      </w:r>
    </w:p>
    <w:p w14:paraId="729E4FAE" w14:textId="77777777" w:rsidR="00CF4446" w:rsidRPr="00B94BD5"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B94BD5">
        <w:rPr>
          <w:rFonts w:eastAsia="Calibri"/>
          <w:bCs/>
          <w:sz w:val="28"/>
          <w:szCs w:val="28"/>
          <w:lang w:bidi="ru-RU"/>
        </w:rPr>
        <w:t>2. Информационно-правовая система «Консультант Плюс»</w:t>
      </w:r>
    </w:p>
    <w:p w14:paraId="3E63B58E" w14:textId="77777777" w:rsidR="00CF4446" w:rsidRPr="00B94BD5"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B94BD5">
        <w:rPr>
          <w:rFonts w:eastAsia="Calibri"/>
          <w:bCs/>
          <w:sz w:val="28"/>
          <w:szCs w:val="28"/>
          <w:lang w:bidi="ru-RU"/>
        </w:rPr>
        <w:t xml:space="preserve">3. Электронная энциклопедия: </w:t>
      </w:r>
      <w:r w:rsidRPr="00B94BD5">
        <w:rPr>
          <w:rFonts w:eastAsia="Calibri"/>
          <w:bCs/>
          <w:sz w:val="28"/>
          <w:szCs w:val="28"/>
          <w:u w:val="single"/>
          <w:lang w:val="en-US" w:bidi="ru-RU"/>
        </w:rPr>
        <w:t>http</w:t>
      </w:r>
      <w:r w:rsidRPr="00B94BD5">
        <w:rPr>
          <w:rFonts w:eastAsia="Calibri"/>
          <w:bCs/>
          <w:sz w:val="28"/>
          <w:szCs w:val="28"/>
          <w:u w:val="single"/>
          <w:lang w:bidi="ru-RU"/>
        </w:rPr>
        <w:t>://</w:t>
      </w:r>
      <w:proofErr w:type="spellStart"/>
      <w:r w:rsidRPr="00B94BD5">
        <w:rPr>
          <w:rFonts w:eastAsia="Calibri"/>
          <w:bCs/>
          <w:sz w:val="28"/>
          <w:szCs w:val="28"/>
          <w:u w:val="single"/>
          <w:lang w:val="en-US" w:bidi="ru-RU"/>
        </w:rPr>
        <w:t>ru</w:t>
      </w:r>
      <w:proofErr w:type="spellEnd"/>
      <w:r w:rsidRPr="00B94BD5">
        <w:rPr>
          <w:rFonts w:eastAsia="Calibri"/>
          <w:bCs/>
          <w:sz w:val="28"/>
          <w:szCs w:val="28"/>
          <w:u w:val="single"/>
          <w:lang w:bidi="ru-RU"/>
        </w:rPr>
        <w:t>.</w:t>
      </w:r>
      <w:proofErr w:type="spellStart"/>
      <w:r w:rsidRPr="00B94BD5">
        <w:rPr>
          <w:rFonts w:eastAsia="Calibri"/>
          <w:bCs/>
          <w:sz w:val="28"/>
          <w:szCs w:val="28"/>
          <w:u w:val="single"/>
          <w:lang w:val="en-US" w:bidi="ru-RU"/>
        </w:rPr>
        <w:t>wikipedia</w:t>
      </w:r>
      <w:proofErr w:type="spellEnd"/>
      <w:r w:rsidRPr="00B94BD5">
        <w:rPr>
          <w:rFonts w:eastAsia="Calibri"/>
          <w:bCs/>
          <w:sz w:val="28"/>
          <w:szCs w:val="28"/>
          <w:u w:val="single"/>
          <w:lang w:bidi="ru-RU"/>
        </w:rPr>
        <w:t>.</w:t>
      </w:r>
      <w:r w:rsidRPr="00B94BD5">
        <w:rPr>
          <w:rFonts w:eastAsia="Calibri"/>
          <w:bCs/>
          <w:sz w:val="28"/>
          <w:szCs w:val="28"/>
          <w:u w:val="single"/>
          <w:lang w:val="en-US" w:bidi="ru-RU"/>
        </w:rPr>
        <w:t>org</w:t>
      </w:r>
      <w:r w:rsidRPr="00B94BD5">
        <w:rPr>
          <w:rFonts w:eastAsia="Calibri"/>
          <w:bCs/>
          <w:sz w:val="28"/>
          <w:szCs w:val="28"/>
          <w:u w:val="single"/>
          <w:lang w:bidi="ru-RU"/>
        </w:rPr>
        <w:t>/</w:t>
      </w:r>
      <w:r w:rsidRPr="00B94BD5">
        <w:rPr>
          <w:rFonts w:eastAsia="Calibri"/>
          <w:bCs/>
          <w:sz w:val="28"/>
          <w:szCs w:val="28"/>
          <w:u w:val="single"/>
          <w:lang w:val="en-US" w:bidi="ru-RU"/>
        </w:rPr>
        <w:t>wiki</w:t>
      </w:r>
      <w:r w:rsidRPr="00B94BD5">
        <w:rPr>
          <w:rFonts w:eastAsia="Calibri"/>
          <w:bCs/>
          <w:sz w:val="28"/>
          <w:szCs w:val="28"/>
          <w:u w:val="single"/>
          <w:lang w:bidi="ru-RU"/>
        </w:rPr>
        <w:t>/</w:t>
      </w:r>
      <w:r w:rsidRPr="00B94BD5">
        <w:rPr>
          <w:rFonts w:eastAsia="Calibri"/>
          <w:bCs/>
          <w:sz w:val="28"/>
          <w:szCs w:val="28"/>
          <w:u w:val="single"/>
          <w:lang w:val="en-US" w:bidi="ru-RU"/>
        </w:rPr>
        <w:t>Wiki</w:t>
      </w:r>
    </w:p>
    <w:p w14:paraId="1238DF6E" w14:textId="5FF4BB91" w:rsidR="00CF4446" w:rsidRPr="00B94BD5"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B94BD5">
        <w:rPr>
          <w:rFonts w:eastAsia="Calibri"/>
          <w:bCs/>
          <w:sz w:val="28"/>
          <w:szCs w:val="28"/>
          <w:lang w:bidi="ru-RU"/>
        </w:rPr>
        <w:t>4.Система комплексного раскрытия информации «СКРИН» -</w:t>
      </w:r>
      <w:r w:rsidRPr="00B94BD5">
        <w:rPr>
          <w:rFonts w:eastAsia="Calibri"/>
          <w:bCs/>
          <w:sz w:val="28"/>
          <w:szCs w:val="28"/>
          <w:lang w:val="en-US" w:bidi="ru-RU"/>
        </w:rPr>
        <w:lastRenderedPageBreak/>
        <w:t>http</w:t>
      </w:r>
      <w:r w:rsidRPr="00B94BD5">
        <w:rPr>
          <w:rFonts w:eastAsia="Calibri"/>
          <w:bCs/>
          <w:sz w:val="28"/>
          <w:szCs w:val="28"/>
          <w:lang w:bidi="ru-RU"/>
        </w:rPr>
        <w:t>://</w:t>
      </w:r>
      <w:r w:rsidRPr="00B94BD5">
        <w:rPr>
          <w:rFonts w:eastAsia="Calibri"/>
          <w:bCs/>
          <w:sz w:val="28"/>
          <w:szCs w:val="28"/>
          <w:lang w:val="en-US" w:bidi="ru-RU"/>
        </w:rPr>
        <w:t>www</w:t>
      </w:r>
      <w:r w:rsidRPr="00B94BD5">
        <w:rPr>
          <w:rFonts w:eastAsia="Calibri"/>
          <w:bCs/>
          <w:sz w:val="28"/>
          <w:szCs w:val="28"/>
          <w:lang w:bidi="ru-RU"/>
        </w:rPr>
        <w:t>.</w:t>
      </w:r>
      <w:proofErr w:type="spellStart"/>
      <w:r w:rsidRPr="00B94BD5">
        <w:rPr>
          <w:rFonts w:eastAsia="Calibri"/>
          <w:bCs/>
          <w:sz w:val="28"/>
          <w:szCs w:val="28"/>
          <w:lang w:val="en-US" w:bidi="ru-RU"/>
        </w:rPr>
        <w:t>skrin</w:t>
      </w:r>
      <w:proofErr w:type="spellEnd"/>
      <w:r w:rsidRPr="00B94BD5">
        <w:rPr>
          <w:rFonts w:eastAsia="Calibri"/>
          <w:bCs/>
          <w:sz w:val="28"/>
          <w:szCs w:val="28"/>
          <w:lang w:bidi="ru-RU"/>
        </w:rPr>
        <w:t>.</w:t>
      </w:r>
      <w:proofErr w:type="spellStart"/>
      <w:r w:rsidRPr="00B94BD5">
        <w:rPr>
          <w:rFonts w:eastAsia="Calibri"/>
          <w:bCs/>
          <w:sz w:val="28"/>
          <w:szCs w:val="28"/>
          <w:lang w:val="en-US" w:bidi="ru-RU"/>
        </w:rPr>
        <w:t>ru</w:t>
      </w:r>
      <w:proofErr w:type="spellEnd"/>
      <w:r w:rsidRPr="00B94BD5">
        <w:rPr>
          <w:rFonts w:eastAsia="Calibri"/>
          <w:bCs/>
          <w:sz w:val="28"/>
          <w:szCs w:val="28"/>
          <w:lang w:bidi="ru-RU"/>
        </w:rPr>
        <w:t>/</w:t>
      </w:r>
    </w:p>
    <w:p w14:paraId="69664515" w14:textId="77777777" w:rsidR="00926F97" w:rsidRPr="00B94BD5" w:rsidRDefault="00926F97" w:rsidP="00CF4446">
      <w:pPr>
        <w:widowControl w:val="0"/>
        <w:shd w:val="clear" w:color="auto" w:fill="FFFFFF"/>
        <w:tabs>
          <w:tab w:val="left" w:pos="442"/>
        </w:tabs>
        <w:autoSpaceDE w:val="0"/>
        <w:autoSpaceDN w:val="0"/>
        <w:ind w:firstLine="709"/>
        <w:jc w:val="both"/>
        <w:rPr>
          <w:rFonts w:eastAsia="Calibri"/>
          <w:bCs/>
          <w:sz w:val="16"/>
          <w:szCs w:val="28"/>
          <w:lang w:bidi="ru-RU"/>
        </w:rPr>
      </w:pPr>
    </w:p>
    <w:p w14:paraId="2AE04672" w14:textId="77777777" w:rsidR="00CF4446" w:rsidRPr="00B94BD5" w:rsidRDefault="00CF4446" w:rsidP="00CF4446">
      <w:pPr>
        <w:widowControl w:val="0"/>
        <w:shd w:val="clear" w:color="auto" w:fill="FFFFFF"/>
        <w:tabs>
          <w:tab w:val="left" w:pos="442"/>
        </w:tabs>
        <w:autoSpaceDE w:val="0"/>
        <w:autoSpaceDN w:val="0"/>
        <w:ind w:firstLine="709"/>
        <w:jc w:val="both"/>
        <w:rPr>
          <w:rFonts w:eastAsia="Calibri"/>
          <w:b/>
          <w:bCs/>
          <w:sz w:val="28"/>
          <w:szCs w:val="28"/>
          <w:lang w:bidi="ru-RU"/>
        </w:rPr>
      </w:pPr>
      <w:r w:rsidRPr="00B94BD5">
        <w:rPr>
          <w:rFonts w:eastAsia="Calibri"/>
          <w:b/>
          <w:bCs/>
          <w:sz w:val="28"/>
          <w:szCs w:val="28"/>
          <w:lang w:bidi="ru-RU"/>
        </w:rPr>
        <w:t>11.3. Сертифицированные программные и аппаратные средства защиты информации</w:t>
      </w:r>
    </w:p>
    <w:p w14:paraId="78FB41D4" w14:textId="77777777" w:rsidR="00CF4446" w:rsidRPr="00B94BD5" w:rsidRDefault="00CF4446" w:rsidP="00CF4446">
      <w:pPr>
        <w:widowControl w:val="0"/>
        <w:tabs>
          <w:tab w:val="left" w:pos="1490"/>
        </w:tabs>
        <w:autoSpaceDE w:val="0"/>
        <w:autoSpaceDN w:val="0"/>
        <w:ind w:right="3"/>
        <w:jc w:val="both"/>
        <w:outlineLvl w:val="0"/>
        <w:rPr>
          <w:bCs/>
          <w:sz w:val="28"/>
          <w:szCs w:val="28"/>
          <w:lang w:bidi="ru-RU"/>
        </w:rPr>
      </w:pPr>
      <w:r w:rsidRPr="00B94BD5">
        <w:rPr>
          <w:bCs/>
          <w:sz w:val="28"/>
          <w:szCs w:val="28"/>
          <w:lang w:bidi="ru-RU"/>
        </w:rPr>
        <w:t>Не используются</w:t>
      </w:r>
    </w:p>
    <w:p w14:paraId="5A19479E" w14:textId="77777777" w:rsidR="00CF4446" w:rsidRPr="00B94BD5" w:rsidRDefault="00CF4446" w:rsidP="00CF4446">
      <w:pPr>
        <w:widowControl w:val="0"/>
        <w:autoSpaceDE w:val="0"/>
        <w:autoSpaceDN w:val="0"/>
        <w:ind w:right="3"/>
        <w:jc w:val="both"/>
        <w:rPr>
          <w:sz w:val="16"/>
          <w:szCs w:val="28"/>
          <w:lang w:bidi="ru-RU"/>
        </w:rPr>
      </w:pPr>
    </w:p>
    <w:p w14:paraId="16DD5DEE" w14:textId="77777777" w:rsidR="00CF4446" w:rsidRPr="00B94BD5" w:rsidRDefault="00CF4446" w:rsidP="00CF4446">
      <w:pPr>
        <w:widowControl w:val="0"/>
        <w:autoSpaceDE w:val="0"/>
        <w:autoSpaceDN w:val="0"/>
        <w:jc w:val="both"/>
        <w:outlineLvl w:val="0"/>
        <w:rPr>
          <w:bCs/>
          <w:sz w:val="28"/>
          <w:szCs w:val="28"/>
          <w:lang w:bidi="ru-RU"/>
        </w:rPr>
      </w:pPr>
      <w:bookmarkStart w:id="39" w:name="_Toc24406443"/>
      <w:r w:rsidRPr="00B94BD5">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39"/>
    </w:p>
    <w:p w14:paraId="2CCE199F" w14:textId="77777777" w:rsidR="00CF4446" w:rsidRPr="00B94BD5" w:rsidRDefault="00CF4446" w:rsidP="00CF4446">
      <w:pPr>
        <w:widowControl w:val="0"/>
        <w:autoSpaceDE w:val="0"/>
        <w:autoSpaceDN w:val="0"/>
        <w:ind w:firstLine="709"/>
        <w:jc w:val="both"/>
        <w:rPr>
          <w:rFonts w:eastAsia="Calibri"/>
          <w:sz w:val="28"/>
          <w:szCs w:val="28"/>
          <w:lang w:bidi="ru-RU"/>
        </w:rPr>
      </w:pPr>
      <w:r w:rsidRPr="00B94BD5">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B94BD5">
        <w:rPr>
          <w:rFonts w:eastAsia="Calibri"/>
          <w:sz w:val="28"/>
          <w:szCs w:val="28"/>
          <w:lang w:bidi="ru-RU"/>
        </w:rPr>
        <w:t>Intel</w:t>
      </w:r>
      <w:proofErr w:type="spellEnd"/>
      <w:r w:rsidRPr="00B94BD5">
        <w:rPr>
          <w:rFonts w:eastAsia="Calibri"/>
          <w:sz w:val="28"/>
          <w:szCs w:val="28"/>
          <w:lang w:bidi="ru-RU"/>
        </w:rPr>
        <w:t xml:space="preserve">, проекторами, а также маркерными досками. </w:t>
      </w:r>
    </w:p>
    <w:p w14:paraId="29D53DE1" w14:textId="1B3A7603" w:rsidR="00D850EA" w:rsidRPr="00B94BD5" w:rsidRDefault="00CF4446" w:rsidP="00CF4446">
      <w:pPr>
        <w:widowControl w:val="0"/>
        <w:autoSpaceDE w:val="0"/>
        <w:autoSpaceDN w:val="0"/>
        <w:ind w:firstLine="709"/>
        <w:jc w:val="both"/>
        <w:rPr>
          <w:rFonts w:eastAsia="Calibri"/>
          <w:sz w:val="28"/>
          <w:szCs w:val="28"/>
          <w:lang w:bidi="ru-RU"/>
        </w:rPr>
      </w:pPr>
      <w:r w:rsidRPr="00B94BD5">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B94BD5">
        <w:rPr>
          <w:rFonts w:eastAsia="Calibri"/>
          <w:sz w:val="28"/>
          <w:szCs w:val="28"/>
          <w:lang w:bidi="ru-RU"/>
        </w:rPr>
        <w:t>Intel</w:t>
      </w:r>
      <w:proofErr w:type="spellEnd"/>
      <w:r w:rsidRPr="00B94BD5">
        <w:rPr>
          <w:rFonts w:eastAsia="Calibri"/>
          <w:sz w:val="28"/>
          <w:szCs w:val="28"/>
          <w:lang w:bidi="ru-RU"/>
        </w:rPr>
        <w:t xml:space="preserve"> (AMD или аналогичной), выделенными серверами на платформе </w:t>
      </w:r>
      <w:proofErr w:type="spellStart"/>
      <w:r w:rsidRPr="00B94BD5">
        <w:rPr>
          <w:rFonts w:eastAsia="Calibri"/>
          <w:sz w:val="28"/>
          <w:szCs w:val="28"/>
          <w:lang w:bidi="ru-RU"/>
        </w:rPr>
        <w:t>Intel</w:t>
      </w:r>
      <w:proofErr w:type="spellEnd"/>
      <w:r w:rsidRPr="00B94BD5">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bookmarkEnd w:id="3"/>
    </w:p>
    <w:sectPr w:rsidR="00D850EA" w:rsidRPr="00B94BD5" w:rsidSect="00926F97">
      <w:footerReference w:type="default" r:id="rId9"/>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B6A054" w14:textId="77777777" w:rsidR="00FC0960" w:rsidRDefault="00FC0960" w:rsidP="00D850EA">
      <w:r>
        <w:separator/>
      </w:r>
    </w:p>
  </w:endnote>
  <w:endnote w:type="continuationSeparator" w:id="0">
    <w:p w14:paraId="71DCD25E" w14:textId="77777777" w:rsidR="00FC0960" w:rsidRDefault="00FC0960"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TimesNewRomanPSMT">
    <w:altName w:val="MS Gothic"/>
    <w:charset w:val="80"/>
    <w:family w:val="roman"/>
    <w:pitch w:val="default"/>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06DE1E73" w14:textId="739EE7B8" w:rsidR="00542D1A" w:rsidRDefault="00542D1A">
        <w:pPr>
          <w:pStyle w:val="af8"/>
          <w:jc w:val="center"/>
        </w:pPr>
        <w:r>
          <w:fldChar w:fldCharType="begin"/>
        </w:r>
        <w:r>
          <w:instrText>PAGE   \* MERGEFORMAT</w:instrText>
        </w:r>
        <w:r>
          <w:fldChar w:fldCharType="separate"/>
        </w:r>
        <w:r>
          <w:rPr>
            <w:noProof/>
          </w:rPr>
          <w:t>2</w:t>
        </w:r>
        <w:r>
          <w:fldChar w:fldCharType="end"/>
        </w:r>
      </w:p>
    </w:sdtContent>
  </w:sdt>
  <w:p w14:paraId="1242CAFE" w14:textId="77777777" w:rsidR="00542D1A" w:rsidRDefault="00542D1A">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035A5802" w14:textId="4D5B77DD" w:rsidR="00542D1A" w:rsidRDefault="00542D1A">
        <w:pPr>
          <w:pStyle w:val="af8"/>
          <w:jc w:val="center"/>
        </w:pPr>
        <w:r>
          <w:fldChar w:fldCharType="begin"/>
        </w:r>
        <w:r>
          <w:instrText>PAGE   \* MERGEFORMAT</w:instrText>
        </w:r>
        <w:r>
          <w:fldChar w:fldCharType="separate"/>
        </w:r>
        <w:r w:rsidR="006D43C8">
          <w:rPr>
            <w:noProof/>
          </w:rPr>
          <w:t>21</w:t>
        </w:r>
        <w:r>
          <w:fldChar w:fldCharType="end"/>
        </w:r>
      </w:p>
    </w:sdtContent>
  </w:sdt>
  <w:p w14:paraId="7B2E19A8" w14:textId="77777777" w:rsidR="00542D1A" w:rsidRDefault="00542D1A">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BD27F4" w14:textId="77777777" w:rsidR="00FC0960" w:rsidRDefault="00FC0960" w:rsidP="00D850EA">
      <w:r>
        <w:separator/>
      </w:r>
    </w:p>
  </w:footnote>
  <w:footnote w:type="continuationSeparator" w:id="0">
    <w:p w14:paraId="74F4CC25" w14:textId="77777777" w:rsidR="00FC0960" w:rsidRDefault="00FC0960" w:rsidP="00D850EA">
      <w:r>
        <w:continuationSeparator/>
      </w:r>
    </w:p>
  </w:footnote>
  <w:footnote w:id="1">
    <w:p w14:paraId="727EE7D2" w14:textId="5AA7BBD8" w:rsidR="00542D1A" w:rsidRPr="004858E1" w:rsidRDefault="00542D1A" w:rsidP="002B13D8">
      <w:pPr>
        <w:pStyle w:val="ae"/>
        <w:rPr>
          <w:rFonts w:ascii="Times New Roman" w:hAnsi="Times New Roman" w:cs="Times New Roman"/>
          <w:sz w:val="18"/>
          <w:szCs w:val="16"/>
        </w:rPr>
      </w:pPr>
      <w:r w:rsidRPr="004858E1">
        <w:rPr>
          <w:rStyle w:val="afa"/>
          <w:rFonts w:ascii="Times New Roman" w:hAnsi="Times New Roman" w:cs="Times New Roman"/>
          <w:sz w:val="22"/>
        </w:rPr>
        <w:footnoteRef/>
      </w:r>
      <w:r w:rsidRPr="004858E1">
        <w:rPr>
          <w:rFonts w:ascii="Times New Roman" w:hAnsi="Times New Roman" w:cs="Times New Roman"/>
          <w:sz w:val="22"/>
        </w:rPr>
        <w:t xml:space="preserve"> </w:t>
      </w:r>
      <w:r w:rsidRPr="004858E1">
        <w:rPr>
          <w:rFonts w:ascii="Times New Roman" w:hAnsi="Times New Roman" w:cs="Times New Roman"/>
          <w:sz w:val="18"/>
          <w:szCs w:val="16"/>
        </w:rPr>
        <w:t>Заполняется при реализации актуализированных ОС ВО ФУ и ФГОС ВО3++</w:t>
      </w:r>
    </w:p>
  </w:footnote>
  <w:footnote w:id="2">
    <w:p w14:paraId="3D5E4552" w14:textId="77777777" w:rsidR="00542D1A" w:rsidRDefault="00542D1A" w:rsidP="000A39C2">
      <w:pPr>
        <w:pStyle w:val="ae"/>
        <w:rPr>
          <w:rFonts w:ascii="Times New Roman" w:hAnsi="Times New Roman" w:cs="Times New Roman"/>
        </w:rPr>
      </w:pPr>
      <w:r>
        <w:rPr>
          <w:rStyle w:val="afa"/>
          <w:rFonts w:ascii="Times New Roman" w:hAnsi="Times New Roman" w:cs="Times New Roman"/>
          <w:sz w:val="22"/>
        </w:rPr>
        <w:footnoteRef/>
      </w:r>
      <w:r>
        <w:rPr>
          <w:rFonts w:ascii="Times New Roman" w:hAnsi="Times New Roman" w:cs="Times New Roman"/>
          <w:sz w:val="22"/>
        </w:rPr>
        <w:t xml:space="preserve"> См. Приложение № 2</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25783"/>
    <w:multiLevelType w:val="hybridMultilevel"/>
    <w:tmpl w:val="3ABA6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CE0683"/>
    <w:multiLevelType w:val="hybridMultilevel"/>
    <w:tmpl w:val="1046A8D6"/>
    <w:lvl w:ilvl="0" w:tplc="8BE8D9F6">
      <w:start w:val="1"/>
      <w:numFmt w:val="bullet"/>
      <w:lvlText w:val="•"/>
      <w:lvlJc w:val="left"/>
      <w:pPr>
        <w:tabs>
          <w:tab w:val="num" w:pos="720"/>
        </w:tabs>
        <w:ind w:left="720" w:hanging="360"/>
      </w:pPr>
      <w:rPr>
        <w:rFonts w:ascii="Arial" w:hAnsi="Arial" w:hint="default"/>
      </w:rPr>
    </w:lvl>
    <w:lvl w:ilvl="1" w:tplc="6DD05956" w:tentative="1">
      <w:start w:val="1"/>
      <w:numFmt w:val="bullet"/>
      <w:lvlText w:val="•"/>
      <w:lvlJc w:val="left"/>
      <w:pPr>
        <w:tabs>
          <w:tab w:val="num" w:pos="1440"/>
        </w:tabs>
        <w:ind w:left="1440" w:hanging="360"/>
      </w:pPr>
      <w:rPr>
        <w:rFonts w:ascii="Arial" w:hAnsi="Arial" w:hint="default"/>
      </w:rPr>
    </w:lvl>
    <w:lvl w:ilvl="2" w:tplc="A3B00A88" w:tentative="1">
      <w:start w:val="1"/>
      <w:numFmt w:val="bullet"/>
      <w:lvlText w:val="•"/>
      <w:lvlJc w:val="left"/>
      <w:pPr>
        <w:tabs>
          <w:tab w:val="num" w:pos="2160"/>
        </w:tabs>
        <w:ind w:left="2160" w:hanging="360"/>
      </w:pPr>
      <w:rPr>
        <w:rFonts w:ascii="Arial" w:hAnsi="Arial" w:hint="default"/>
      </w:rPr>
    </w:lvl>
    <w:lvl w:ilvl="3" w:tplc="73B2E2E4" w:tentative="1">
      <w:start w:val="1"/>
      <w:numFmt w:val="bullet"/>
      <w:lvlText w:val="•"/>
      <w:lvlJc w:val="left"/>
      <w:pPr>
        <w:tabs>
          <w:tab w:val="num" w:pos="2880"/>
        </w:tabs>
        <w:ind w:left="2880" w:hanging="360"/>
      </w:pPr>
      <w:rPr>
        <w:rFonts w:ascii="Arial" w:hAnsi="Arial" w:hint="default"/>
      </w:rPr>
    </w:lvl>
    <w:lvl w:ilvl="4" w:tplc="ED346BA6" w:tentative="1">
      <w:start w:val="1"/>
      <w:numFmt w:val="bullet"/>
      <w:lvlText w:val="•"/>
      <w:lvlJc w:val="left"/>
      <w:pPr>
        <w:tabs>
          <w:tab w:val="num" w:pos="3600"/>
        </w:tabs>
        <w:ind w:left="3600" w:hanging="360"/>
      </w:pPr>
      <w:rPr>
        <w:rFonts w:ascii="Arial" w:hAnsi="Arial" w:hint="default"/>
      </w:rPr>
    </w:lvl>
    <w:lvl w:ilvl="5" w:tplc="30524AC8" w:tentative="1">
      <w:start w:val="1"/>
      <w:numFmt w:val="bullet"/>
      <w:lvlText w:val="•"/>
      <w:lvlJc w:val="left"/>
      <w:pPr>
        <w:tabs>
          <w:tab w:val="num" w:pos="4320"/>
        </w:tabs>
        <w:ind w:left="4320" w:hanging="360"/>
      </w:pPr>
      <w:rPr>
        <w:rFonts w:ascii="Arial" w:hAnsi="Arial" w:hint="default"/>
      </w:rPr>
    </w:lvl>
    <w:lvl w:ilvl="6" w:tplc="2AA69F6E" w:tentative="1">
      <w:start w:val="1"/>
      <w:numFmt w:val="bullet"/>
      <w:lvlText w:val="•"/>
      <w:lvlJc w:val="left"/>
      <w:pPr>
        <w:tabs>
          <w:tab w:val="num" w:pos="5040"/>
        </w:tabs>
        <w:ind w:left="5040" w:hanging="360"/>
      </w:pPr>
      <w:rPr>
        <w:rFonts w:ascii="Arial" w:hAnsi="Arial" w:hint="default"/>
      </w:rPr>
    </w:lvl>
    <w:lvl w:ilvl="7" w:tplc="DA102962" w:tentative="1">
      <w:start w:val="1"/>
      <w:numFmt w:val="bullet"/>
      <w:lvlText w:val="•"/>
      <w:lvlJc w:val="left"/>
      <w:pPr>
        <w:tabs>
          <w:tab w:val="num" w:pos="5760"/>
        </w:tabs>
        <w:ind w:left="5760" w:hanging="360"/>
      </w:pPr>
      <w:rPr>
        <w:rFonts w:ascii="Arial" w:hAnsi="Arial" w:hint="default"/>
      </w:rPr>
    </w:lvl>
    <w:lvl w:ilvl="8" w:tplc="0ECE64B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4E02F2"/>
    <w:multiLevelType w:val="multilevel"/>
    <w:tmpl w:val="53AA345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166D1839"/>
    <w:multiLevelType w:val="hybridMultilevel"/>
    <w:tmpl w:val="CFCA05D6"/>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 w15:restartNumberingAfterBreak="0">
    <w:nsid w:val="1C7F5D11"/>
    <w:multiLevelType w:val="hybridMultilevel"/>
    <w:tmpl w:val="5E8818D2"/>
    <w:lvl w:ilvl="0" w:tplc="88A0E794">
      <w:start w:val="1"/>
      <w:numFmt w:val="bullet"/>
      <w:lvlText w:val="•"/>
      <w:lvlJc w:val="left"/>
      <w:pPr>
        <w:tabs>
          <w:tab w:val="num" w:pos="720"/>
        </w:tabs>
        <w:ind w:left="720" w:hanging="360"/>
      </w:pPr>
      <w:rPr>
        <w:rFonts w:ascii="Arial" w:hAnsi="Arial" w:hint="default"/>
      </w:rPr>
    </w:lvl>
    <w:lvl w:ilvl="1" w:tplc="B002B56C" w:tentative="1">
      <w:start w:val="1"/>
      <w:numFmt w:val="bullet"/>
      <w:lvlText w:val="•"/>
      <w:lvlJc w:val="left"/>
      <w:pPr>
        <w:tabs>
          <w:tab w:val="num" w:pos="1440"/>
        </w:tabs>
        <w:ind w:left="1440" w:hanging="360"/>
      </w:pPr>
      <w:rPr>
        <w:rFonts w:ascii="Arial" w:hAnsi="Arial" w:hint="default"/>
      </w:rPr>
    </w:lvl>
    <w:lvl w:ilvl="2" w:tplc="A0405F5E" w:tentative="1">
      <w:start w:val="1"/>
      <w:numFmt w:val="bullet"/>
      <w:lvlText w:val="•"/>
      <w:lvlJc w:val="left"/>
      <w:pPr>
        <w:tabs>
          <w:tab w:val="num" w:pos="2160"/>
        </w:tabs>
        <w:ind w:left="2160" w:hanging="360"/>
      </w:pPr>
      <w:rPr>
        <w:rFonts w:ascii="Arial" w:hAnsi="Arial" w:hint="default"/>
      </w:rPr>
    </w:lvl>
    <w:lvl w:ilvl="3" w:tplc="F6D60952" w:tentative="1">
      <w:start w:val="1"/>
      <w:numFmt w:val="bullet"/>
      <w:lvlText w:val="•"/>
      <w:lvlJc w:val="left"/>
      <w:pPr>
        <w:tabs>
          <w:tab w:val="num" w:pos="2880"/>
        </w:tabs>
        <w:ind w:left="2880" w:hanging="360"/>
      </w:pPr>
      <w:rPr>
        <w:rFonts w:ascii="Arial" w:hAnsi="Arial" w:hint="default"/>
      </w:rPr>
    </w:lvl>
    <w:lvl w:ilvl="4" w:tplc="CEFEA580" w:tentative="1">
      <w:start w:val="1"/>
      <w:numFmt w:val="bullet"/>
      <w:lvlText w:val="•"/>
      <w:lvlJc w:val="left"/>
      <w:pPr>
        <w:tabs>
          <w:tab w:val="num" w:pos="3600"/>
        </w:tabs>
        <w:ind w:left="3600" w:hanging="360"/>
      </w:pPr>
      <w:rPr>
        <w:rFonts w:ascii="Arial" w:hAnsi="Arial" w:hint="default"/>
      </w:rPr>
    </w:lvl>
    <w:lvl w:ilvl="5" w:tplc="94366AAC" w:tentative="1">
      <w:start w:val="1"/>
      <w:numFmt w:val="bullet"/>
      <w:lvlText w:val="•"/>
      <w:lvlJc w:val="left"/>
      <w:pPr>
        <w:tabs>
          <w:tab w:val="num" w:pos="4320"/>
        </w:tabs>
        <w:ind w:left="4320" w:hanging="360"/>
      </w:pPr>
      <w:rPr>
        <w:rFonts w:ascii="Arial" w:hAnsi="Arial" w:hint="default"/>
      </w:rPr>
    </w:lvl>
    <w:lvl w:ilvl="6" w:tplc="DD582F74" w:tentative="1">
      <w:start w:val="1"/>
      <w:numFmt w:val="bullet"/>
      <w:lvlText w:val="•"/>
      <w:lvlJc w:val="left"/>
      <w:pPr>
        <w:tabs>
          <w:tab w:val="num" w:pos="5040"/>
        </w:tabs>
        <w:ind w:left="5040" w:hanging="360"/>
      </w:pPr>
      <w:rPr>
        <w:rFonts w:ascii="Arial" w:hAnsi="Arial" w:hint="default"/>
      </w:rPr>
    </w:lvl>
    <w:lvl w:ilvl="7" w:tplc="DB62DE22" w:tentative="1">
      <w:start w:val="1"/>
      <w:numFmt w:val="bullet"/>
      <w:lvlText w:val="•"/>
      <w:lvlJc w:val="left"/>
      <w:pPr>
        <w:tabs>
          <w:tab w:val="num" w:pos="5760"/>
        </w:tabs>
        <w:ind w:left="5760" w:hanging="360"/>
      </w:pPr>
      <w:rPr>
        <w:rFonts w:ascii="Arial" w:hAnsi="Arial" w:hint="default"/>
      </w:rPr>
    </w:lvl>
    <w:lvl w:ilvl="8" w:tplc="73A4E2C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C654F7A"/>
    <w:multiLevelType w:val="hybridMultilevel"/>
    <w:tmpl w:val="76F06B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10848D6"/>
    <w:multiLevelType w:val="hybridMultilevel"/>
    <w:tmpl w:val="1736C87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36226210"/>
    <w:multiLevelType w:val="hybridMultilevel"/>
    <w:tmpl w:val="9C5AA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9" w15:restartNumberingAfterBreak="0">
    <w:nsid w:val="3D1D44E3"/>
    <w:multiLevelType w:val="hybridMultilevel"/>
    <w:tmpl w:val="00E6CA3C"/>
    <w:lvl w:ilvl="0" w:tplc="D6C8402C">
      <w:start w:val="1"/>
      <w:numFmt w:val="bullet"/>
      <w:lvlText w:val="•"/>
      <w:lvlJc w:val="left"/>
      <w:pPr>
        <w:tabs>
          <w:tab w:val="num" w:pos="720"/>
        </w:tabs>
        <w:ind w:left="720" w:hanging="360"/>
      </w:pPr>
      <w:rPr>
        <w:rFonts w:ascii="Arial" w:hAnsi="Arial" w:hint="default"/>
      </w:rPr>
    </w:lvl>
    <w:lvl w:ilvl="1" w:tplc="658C0400" w:tentative="1">
      <w:start w:val="1"/>
      <w:numFmt w:val="bullet"/>
      <w:lvlText w:val="•"/>
      <w:lvlJc w:val="left"/>
      <w:pPr>
        <w:tabs>
          <w:tab w:val="num" w:pos="1440"/>
        </w:tabs>
        <w:ind w:left="1440" w:hanging="360"/>
      </w:pPr>
      <w:rPr>
        <w:rFonts w:ascii="Arial" w:hAnsi="Arial" w:hint="default"/>
      </w:rPr>
    </w:lvl>
    <w:lvl w:ilvl="2" w:tplc="B03425D8" w:tentative="1">
      <w:start w:val="1"/>
      <w:numFmt w:val="bullet"/>
      <w:lvlText w:val="•"/>
      <w:lvlJc w:val="left"/>
      <w:pPr>
        <w:tabs>
          <w:tab w:val="num" w:pos="2160"/>
        </w:tabs>
        <w:ind w:left="2160" w:hanging="360"/>
      </w:pPr>
      <w:rPr>
        <w:rFonts w:ascii="Arial" w:hAnsi="Arial" w:hint="default"/>
      </w:rPr>
    </w:lvl>
    <w:lvl w:ilvl="3" w:tplc="4C44463E" w:tentative="1">
      <w:start w:val="1"/>
      <w:numFmt w:val="bullet"/>
      <w:lvlText w:val="•"/>
      <w:lvlJc w:val="left"/>
      <w:pPr>
        <w:tabs>
          <w:tab w:val="num" w:pos="2880"/>
        </w:tabs>
        <w:ind w:left="2880" w:hanging="360"/>
      </w:pPr>
      <w:rPr>
        <w:rFonts w:ascii="Arial" w:hAnsi="Arial" w:hint="default"/>
      </w:rPr>
    </w:lvl>
    <w:lvl w:ilvl="4" w:tplc="105054BE" w:tentative="1">
      <w:start w:val="1"/>
      <w:numFmt w:val="bullet"/>
      <w:lvlText w:val="•"/>
      <w:lvlJc w:val="left"/>
      <w:pPr>
        <w:tabs>
          <w:tab w:val="num" w:pos="3600"/>
        </w:tabs>
        <w:ind w:left="3600" w:hanging="360"/>
      </w:pPr>
      <w:rPr>
        <w:rFonts w:ascii="Arial" w:hAnsi="Arial" w:hint="default"/>
      </w:rPr>
    </w:lvl>
    <w:lvl w:ilvl="5" w:tplc="790073D0" w:tentative="1">
      <w:start w:val="1"/>
      <w:numFmt w:val="bullet"/>
      <w:lvlText w:val="•"/>
      <w:lvlJc w:val="left"/>
      <w:pPr>
        <w:tabs>
          <w:tab w:val="num" w:pos="4320"/>
        </w:tabs>
        <w:ind w:left="4320" w:hanging="360"/>
      </w:pPr>
      <w:rPr>
        <w:rFonts w:ascii="Arial" w:hAnsi="Arial" w:hint="default"/>
      </w:rPr>
    </w:lvl>
    <w:lvl w:ilvl="6" w:tplc="7936B2E8" w:tentative="1">
      <w:start w:val="1"/>
      <w:numFmt w:val="bullet"/>
      <w:lvlText w:val="•"/>
      <w:lvlJc w:val="left"/>
      <w:pPr>
        <w:tabs>
          <w:tab w:val="num" w:pos="5040"/>
        </w:tabs>
        <w:ind w:left="5040" w:hanging="360"/>
      </w:pPr>
      <w:rPr>
        <w:rFonts w:ascii="Arial" w:hAnsi="Arial" w:hint="default"/>
      </w:rPr>
    </w:lvl>
    <w:lvl w:ilvl="7" w:tplc="00A05634" w:tentative="1">
      <w:start w:val="1"/>
      <w:numFmt w:val="bullet"/>
      <w:lvlText w:val="•"/>
      <w:lvlJc w:val="left"/>
      <w:pPr>
        <w:tabs>
          <w:tab w:val="num" w:pos="5760"/>
        </w:tabs>
        <w:ind w:left="5760" w:hanging="360"/>
      </w:pPr>
      <w:rPr>
        <w:rFonts w:ascii="Arial" w:hAnsi="Arial" w:hint="default"/>
      </w:rPr>
    </w:lvl>
    <w:lvl w:ilvl="8" w:tplc="7CE278F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603173C"/>
    <w:multiLevelType w:val="hybridMultilevel"/>
    <w:tmpl w:val="7B04D97A"/>
    <w:lvl w:ilvl="0" w:tplc="D80E29E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47136FC0"/>
    <w:multiLevelType w:val="hybridMultilevel"/>
    <w:tmpl w:val="35AEAE9C"/>
    <w:lvl w:ilvl="0" w:tplc="2E306A5E">
      <w:start w:val="1"/>
      <w:numFmt w:val="decimal"/>
      <w:lvlText w:val="%1."/>
      <w:lvlJc w:val="left"/>
      <w:pPr>
        <w:tabs>
          <w:tab w:val="num" w:pos="720"/>
        </w:tabs>
        <w:ind w:left="720" w:hanging="360"/>
      </w:pPr>
      <w:rPr>
        <w:color w:val="auto"/>
        <w:sz w:val="24"/>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15:restartNumberingAfterBreak="0">
    <w:nsid w:val="53220EE2"/>
    <w:multiLevelType w:val="hybridMultilevel"/>
    <w:tmpl w:val="72964600"/>
    <w:lvl w:ilvl="0" w:tplc="B7969174">
      <w:start w:val="40"/>
      <w:numFmt w:val="decimal"/>
      <w:lvlText w:val="%1."/>
      <w:lvlJc w:val="left"/>
      <w:pPr>
        <w:ind w:left="400" w:hanging="40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4E639F3"/>
    <w:multiLevelType w:val="hybridMultilevel"/>
    <w:tmpl w:val="B7D4F65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BBD19CD"/>
    <w:multiLevelType w:val="hybridMultilevel"/>
    <w:tmpl w:val="1646E6B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5E3B4CAD"/>
    <w:multiLevelType w:val="hybridMultilevel"/>
    <w:tmpl w:val="B5643232"/>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3404EBC"/>
    <w:multiLevelType w:val="hybridMultilevel"/>
    <w:tmpl w:val="914696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A864B1F"/>
    <w:multiLevelType w:val="hybridMultilevel"/>
    <w:tmpl w:val="B60C97E0"/>
    <w:lvl w:ilvl="0" w:tplc="FF9A644C">
      <w:start w:val="1"/>
      <w:numFmt w:val="decimal"/>
      <w:lvlText w:val="%1."/>
      <w:lvlJc w:val="left"/>
      <w:pPr>
        <w:tabs>
          <w:tab w:val="num" w:pos="720"/>
        </w:tabs>
        <w:ind w:left="720" w:hanging="360"/>
      </w:pPr>
      <w:rPr>
        <w:color w:val="auto"/>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8"/>
  </w:num>
  <w:num w:numId="2">
    <w:abstractNumId w:val="6"/>
  </w:num>
  <w:num w:numId="3">
    <w:abstractNumId w:val="0"/>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5"/>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
  </w:num>
  <w:num w:numId="13">
    <w:abstractNumId w:val="4"/>
  </w:num>
  <w:num w:numId="14">
    <w:abstractNumId w:val="15"/>
  </w:num>
  <w:num w:numId="15">
    <w:abstractNumId w:val="12"/>
  </w:num>
  <w:num w:numId="16">
    <w:abstractNumId w:val="7"/>
  </w:num>
  <w:num w:numId="17">
    <w:abstractNumId w:val="16"/>
  </w:num>
  <w:num w:numId="18">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7955"/>
    <w:rsid w:val="00012FD9"/>
    <w:rsid w:val="00021A87"/>
    <w:rsid w:val="00024080"/>
    <w:rsid w:val="00026C6F"/>
    <w:rsid w:val="00030597"/>
    <w:rsid w:val="00033852"/>
    <w:rsid w:val="00035393"/>
    <w:rsid w:val="00040B8C"/>
    <w:rsid w:val="00041636"/>
    <w:rsid w:val="0004217A"/>
    <w:rsid w:val="000422CD"/>
    <w:rsid w:val="000504A3"/>
    <w:rsid w:val="000518B1"/>
    <w:rsid w:val="00052C5E"/>
    <w:rsid w:val="00053C08"/>
    <w:rsid w:val="000619EE"/>
    <w:rsid w:val="00064CAB"/>
    <w:rsid w:val="00064DF3"/>
    <w:rsid w:val="00066BF0"/>
    <w:rsid w:val="00067411"/>
    <w:rsid w:val="0006799F"/>
    <w:rsid w:val="000702DB"/>
    <w:rsid w:val="000715EA"/>
    <w:rsid w:val="00072AC9"/>
    <w:rsid w:val="00072FEE"/>
    <w:rsid w:val="00075636"/>
    <w:rsid w:val="000804D6"/>
    <w:rsid w:val="00084DD2"/>
    <w:rsid w:val="000868BF"/>
    <w:rsid w:val="0008701F"/>
    <w:rsid w:val="000871DE"/>
    <w:rsid w:val="00087A45"/>
    <w:rsid w:val="00087DFD"/>
    <w:rsid w:val="00093D55"/>
    <w:rsid w:val="00094654"/>
    <w:rsid w:val="0009471E"/>
    <w:rsid w:val="000952EC"/>
    <w:rsid w:val="000968F8"/>
    <w:rsid w:val="000A193A"/>
    <w:rsid w:val="000A39C2"/>
    <w:rsid w:val="000A3A30"/>
    <w:rsid w:val="000A4207"/>
    <w:rsid w:val="000A4BB6"/>
    <w:rsid w:val="000A519B"/>
    <w:rsid w:val="000A71FA"/>
    <w:rsid w:val="000B0717"/>
    <w:rsid w:val="000B3841"/>
    <w:rsid w:val="000B387B"/>
    <w:rsid w:val="000B4C00"/>
    <w:rsid w:val="000C3123"/>
    <w:rsid w:val="000C7933"/>
    <w:rsid w:val="000D0735"/>
    <w:rsid w:val="000D2471"/>
    <w:rsid w:val="000D2F6C"/>
    <w:rsid w:val="000D4414"/>
    <w:rsid w:val="000D590E"/>
    <w:rsid w:val="000D5C89"/>
    <w:rsid w:val="000D6AEE"/>
    <w:rsid w:val="000D6B62"/>
    <w:rsid w:val="000D77C9"/>
    <w:rsid w:val="000E28E8"/>
    <w:rsid w:val="000F1A76"/>
    <w:rsid w:val="000F73DA"/>
    <w:rsid w:val="001022E4"/>
    <w:rsid w:val="0011399E"/>
    <w:rsid w:val="00115305"/>
    <w:rsid w:val="0012385A"/>
    <w:rsid w:val="001304E0"/>
    <w:rsid w:val="00130936"/>
    <w:rsid w:val="00131352"/>
    <w:rsid w:val="00131EF4"/>
    <w:rsid w:val="00132E5A"/>
    <w:rsid w:val="00133304"/>
    <w:rsid w:val="00135E39"/>
    <w:rsid w:val="00137301"/>
    <w:rsid w:val="00141A98"/>
    <w:rsid w:val="001448FA"/>
    <w:rsid w:val="001455F6"/>
    <w:rsid w:val="00150F13"/>
    <w:rsid w:val="001539C1"/>
    <w:rsid w:val="001563F7"/>
    <w:rsid w:val="001601B7"/>
    <w:rsid w:val="00161B80"/>
    <w:rsid w:val="00162407"/>
    <w:rsid w:val="001626E9"/>
    <w:rsid w:val="001635CB"/>
    <w:rsid w:val="00165284"/>
    <w:rsid w:val="001717BF"/>
    <w:rsid w:val="00171EE0"/>
    <w:rsid w:val="0017237E"/>
    <w:rsid w:val="00174BFC"/>
    <w:rsid w:val="00177ECB"/>
    <w:rsid w:val="00182750"/>
    <w:rsid w:val="001845D7"/>
    <w:rsid w:val="00185F12"/>
    <w:rsid w:val="001900DB"/>
    <w:rsid w:val="001921B8"/>
    <w:rsid w:val="00194264"/>
    <w:rsid w:val="001962F2"/>
    <w:rsid w:val="001976A4"/>
    <w:rsid w:val="001A229C"/>
    <w:rsid w:val="001A290B"/>
    <w:rsid w:val="001A5872"/>
    <w:rsid w:val="001B04D6"/>
    <w:rsid w:val="001B46F7"/>
    <w:rsid w:val="001B6178"/>
    <w:rsid w:val="001B61C8"/>
    <w:rsid w:val="001B6E13"/>
    <w:rsid w:val="001C0886"/>
    <w:rsid w:val="001C0E8E"/>
    <w:rsid w:val="001C2696"/>
    <w:rsid w:val="001D13F7"/>
    <w:rsid w:val="001D161A"/>
    <w:rsid w:val="001D1D4A"/>
    <w:rsid w:val="001D4C6C"/>
    <w:rsid w:val="001D7CDE"/>
    <w:rsid w:val="001E0953"/>
    <w:rsid w:val="001E31A3"/>
    <w:rsid w:val="001E60D3"/>
    <w:rsid w:val="001E67AA"/>
    <w:rsid w:val="001E749B"/>
    <w:rsid w:val="001E7BB2"/>
    <w:rsid w:val="001F0410"/>
    <w:rsid w:val="001F258C"/>
    <w:rsid w:val="001F2E9B"/>
    <w:rsid w:val="001F35D5"/>
    <w:rsid w:val="001F3D96"/>
    <w:rsid w:val="001F4C7C"/>
    <w:rsid w:val="002001C2"/>
    <w:rsid w:val="002035DD"/>
    <w:rsid w:val="0020368A"/>
    <w:rsid w:val="0020628A"/>
    <w:rsid w:val="0021297B"/>
    <w:rsid w:val="00214D3D"/>
    <w:rsid w:val="0021541A"/>
    <w:rsid w:val="00215BEB"/>
    <w:rsid w:val="0021659D"/>
    <w:rsid w:val="00216684"/>
    <w:rsid w:val="00216889"/>
    <w:rsid w:val="00225205"/>
    <w:rsid w:val="002257C7"/>
    <w:rsid w:val="002261E2"/>
    <w:rsid w:val="00226E79"/>
    <w:rsid w:val="00227DC6"/>
    <w:rsid w:val="002305AA"/>
    <w:rsid w:val="002312AC"/>
    <w:rsid w:val="00234255"/>
    <w:rsid w:val="00235A9B"/>
    <w:rsid w:val="00235F26"/>
    <w:rsid w:val="002362CE"/>
    <w:rsid w:val="00240B3D"/>
    <w:rsid w:val="00241FC1"/>
    <w:rsid w:val="002445A8"/>
    <w:rsid w:val="00245C8C"/>
    <w:rsid w:val="002471CB"/>
    <w:rsid w:val="00247820"/>
    <w:rsid w:val="002478CC"/>
    <w:rsid w:val="00250038"/>
    <w:rsid w:val="002506AB"/>
    <w:rsid w:val="002521EE"/>
    <w:rsid w:val="0025271A"/>
    <w:rsid w:val="002540CB"/>
    <w:rsid w:val="002549E8"/>
    <w:rsid w:val="0025677C"/>
    <w:rsid w:val="00257D2D"/>
    <w:rsid w:val="00261352"/>
    <w:rsid w:val="0026142F"/>
    <w:rsid w:val="002614FC"/>
    <w:rsid w:val="0026206B"/>
    <w:rsid w:val="00262BDD"/>
    <w:rsid w:val="00263860"/>
    <w:rsid w:val="00264CA6"/>
    <w:rsid w:val="00265AF4"/>
    <w:rsid w:val="0026624B"/>
    <w:rsid w:val="00271411"/>
    <w:rsid w:val="002739C9"/>
    <w:rsid w:val="00273C01"/>
    <w:rsid w:val="00276A0C"/>
    <w:rsid w:val="00280B69"/>
    <w:rsid w:val="0028441B"/>
    <w:rsid w:val="00284A5E"/>
    <w:rsid w:val="00287E1D"/>
    <w:rsid w:val="002902FB"/>
    <w:rsid w:val="00291750"/>
    <w:rsid w:val="00293539"/>
    <w:rsid w:val="002940AE"/>
    <w:rsid w:val="00294114"/>
    <w:rsid w:val="00294166"/>
    <w:rsid w:val="00294E34"/>
    <w:rsid w:val="002959B5"/>
    <w:rsid w:val="00296F8A"/>
    <w:rsid w:val="002A2535"/>
    <w:rsid w:val="002A2FF3"/>
    <w:rsid w:val="002A38CC"/>
    <w:rsid w:val="002B12B4"/>
    <w:rsid w:val="002B13D8"/>
    <w:rsid w:val="002B4AFF"/>
    <w:rsid w:val="002B6931"/>
    <w:rsid w:val="002B7A5A"/>
    <w:rsid w:val="002C059C"/>
    <w:rsid w:val="002C0991"/>
    <w:rsid w:val="002C0F23"/>
    <w:rsid w:val="002C7A1B"/>
    <w:rsid w:val="002D3575"/>
    <w:rsid w:val="002D4021"/>
    <w:rsid w:val="002E3909"/>
    <w:rsid w:val="002E4AE5"/>
    <w:rsid w:val="002E63EF"/>
    <w:rsid w:val="002E67D4"/>
    <w:rsid w:val="002F01C1"/>
    <w:rsid w:val="002F15B6"/>
    <w:rsid w:val="002F1CA0"/>
    <w:rsid w:val="002F2375"/>
    <w:rsid w:val="002F24A7"/>
    <w:rsid w:val="002F3A79"/>
    <w:rsid w:val="002F544A"/>
    <w:rsid w:val="002F78CC"/>
    <w:rsid w:val="00301484"/>
    <w:rsid w:val="00301A42"/>
    <w:rsid w:val="00303D1C"/>
    <w:rsid w:val="00311F11"/>
    <w:rsid w:val="0031281E"/>
    <w:rsid w:val="00315157"/>
    <w:rsid w:val="0031761C"/>
    <w:rsid w:val="00320030"/>
    <w:rsid w:val="0032574F"/>
    <w:rsid w:val="00325CC1"/>
    <w:rsid w:val="00325F48"/>
    <w:rsid w:val="00335023"/>
    <w:rsid w:val="00337FAA"/>
    <w:rsid w:val="00340745"/>
    <w:rsid w:val="0034423A"/>
    <w:rsid w:val="00344279"/>
    <w:rsid w:val="00350B59"/>
    <w:rsid w:val="00351932"/>
    <w:rsid w:val="00351C00"/>
    <w:rsid w:val="00354BA5"/>
    <w:rsid w:val="0036219A"/>
    <w:rsid w:val="0036321A"/>
    <w:rsid w:val="00364243"/>
    <w:rsid w:val="00364E35"/>
    <w:rsid w:val="00377FF3"/>
    <w:rsid w:val="003801E5"/>
    <w:rsid w:val="00382001"/>
    <w:rsid w:val="00383DDA"/>
    <w:rsid w:val="003853D3"/>
    <w:rsid w:val="00386087"/>
    <w:rsid w:val="00390909"/>
    <w:rsid w:val="003920A5"/>
    <w:rsid w:val="00392D43"/>
    <w:rsid w:val="003933E3"/>
    <w:rsid w:val="00393C47"/>
    <w:rsid w:val="003942EA"/>
    <w:rsid w:val="00394CCC"/>
    <w:rsid w:val="00395FF6"/>
    <w:rsid w:val="003A5A82"/>
    <w:rsid w:val="003A627A"/>
    <w:rsid w:val="003A651E"/>
    <w:rsid w:val="003A6928"/>
    <w:rsid w:val="003B04FC"/>
    <w:rsid w:val="003B3C2A"/>
    <w:rsid w:val="003B43FA"/>
    <w:rsid w:val="003B5E54"/>
    <w:rsid w:val="003C2071"/>
    <w:rsid w:val="003C4A42"/>
    <w:rsid w:val="003C6B5D"/>
    <w:rsid w:val="003D0C31"/>
    <w:rsid w:val="003D12AC"/>
    <w:rsid w:val="003D1E0C"/>
    <w:rsid w:val="003D2E99"/>
    <w:rsid w:val="003D3A4F"/>
    <w:rsid w:val="003D3F1F"/>
    <w:rsid w:val="003E06AF"/>
    <w:rsid w:val="003E3970"/>
    <w:rsid w:val="003E497B"/>
    <w:rsid w:val="003E578A"/>
    <w:rsid w:val="003F03DF"/>
    <w:rsid w:val="003F6F6C"/>
    <w:rsid w:val="0040208E"/>
    <w:rsid w:val="0040345F"/>
    <w:rsid w:val="00406D1B"/>
    <w:rsid w:val="004155EB"/>
    <w:rsid w:val="004178C2"/>
    <w:rsid w:val="00417E60"/>
    <w:rsid w:val="004207E5"/>
    <w:rsid w:val="00421D1B"/>
    <w:rsid w:val="0042216C"/>
    <w:rsid w:val="00426D6B"/>
    <w:rsid w:val="00430023"/>
    <w:rsid w:val="00436ACB"/>
    <w:rsid w:val="00436E18"/>
    <w:rsid w:val="00437167"/>
    <w:rsid w:val="00442081"/>
    <w:rsid w:val="00442337"/>
    <w:rsid w:val="00444E31"/>
    <w:rsid w:val="0044597D"/>
    <w:rsid w:val="0044606D"/>
    <w:rsid w:val="00447646"/>
    <w:rsid w:val="004509F8"/>
    <w:rsid w:val="004510BB"/>
    <w:rsid w:val="00451632"/>
    <w:rsid w:val="00454974"/>
    <w:rsid w:val="004557E8"/>
    <w:rsid w:val="00456431"/>
    <w:rsid w:val="00456879"/>
    <w:rsid w:val="00456CD3"/>
    <w:rsid w:val="004671A1"/>
    <w:rsid w:val="0047149F"/>
    <w:rsid w:val="0047200E"/>
    <w:rsid w:val="00473524"/>
    <w:rsid w:val="00473715"/>
    <w:rsid w:val="00473E21"/>
    <w:rsid w:val="00474536"/>
    <w:rsid w:val="00474AAA"/>
    <w:rsid w:val="004763A3"/>
    <w:rsid w:val="0047745C"/>
    <w:rsid w:val="00480C13"/>
    <w:rsid w:val="00484D9F"/>
    <w:rsid w:val="004858E1"/>
    <w:rsid w:val="00485B92"/>
    <w:rsid w:val="00486ACD"/>
    <w:rsid w:val="0049105C"/>
    <w:rsid w:val="004911EB"/>
    <w:rsid w:val="00497485"/>
    <w:rsid w:val="004A45B9"/>
    <w:rsid w:val="004A563F"/>
    <w:rsid w:val="004A57C9"/>
    <w:rsid w:val="004A6289"/>
    <w:rsid w:val="004A685F"/>
    <w:rsid w:val="004A74D4"/>
    <w:rsid w:val="004B00A1"/>
    <w:rsid w:val="004B247E"/>
    <w:rsid w:val="004B3A49"/>
    <w:rsid w:val="004B43E6"/>
    <w:rsid w:val="004B449B"/>
    <w:rsid w:val="004B685B"/>
    <w:rsid w:val="004B6F5A"/>
    <w:rsid w:val="004C32C0"/>
    <w:rsid w:val="004C4448"/>
    <w:rsid w:val="004D3A0E"/>
    <w:rsid w:val="004D3E65"/>
    <w:rsid w:val="004D7FAA"/>
    <w:rsid w:val="004E031E"/>
    <w:rsid w:val="004E160B"/>
    <w:rsid w:val="004E4918"/>
    <w:rsid w:val="004F1199"/>
    <w:rsid w:val="004F1A25"/>
    <w:rsid w:val="004F4E92"/>
    <w:rsid w:val="004F686F"/>
    <w:rsid w:val="00500AE6"/>
    <w:rsid w:val="00500D54"/>
    <w:rsid w:val="00501B08"/>
    <w:rsid w:val="00504195"/>
    <w:rsid w:val="00504EAF"/>
    <w:rsid w:val="00505E67"/>
    <w:rsid w:val="005062C9"/>
    <w:rsid w:val="00510ACE"/>
    <w:rsid w:val="00514CFE"/>
    <w:rsid w:val="005154AE"/>
    <w:rsid w:val="0051590A"/>
    <w:rsid w:val="00516BDF"/>
    <w:rsid w:val="00521148"/>
    <w:rsid w:val="00521E38"/>
    <w:rsid w:val="005246AD"/>
    <w:rsid w:val="00535AE6"/>
    <w:rsid w:val="00536E5D"/>
    <w:rsid w:val="00542D1A"/>
    <w:rsid w:val="00543ACD"/>
    <w:rsid w:val="005454BF"/>
    <w:rsid w:val="00552804"/>
    <w:rsid w:val="005536E1"/>
    <w:rsid w:val="00553762"/>
    <w:rsid w:val="00553EA2"/>
    <w:rsid w:val="00555254"/>
    <w:rsid w:val="00557160"/>
    <w:rsid w:val="00560BB2"/>
    <w:rsid w:val="0056318B"/>
    <w:rsid w:val="00563B78"/>
    <w:rsid w:val="00563E26"/>
    <w:rsid w:val="00565D99"/>
    <w:rsid w:val="00566C61"/>
    <w:rsid w:val="005706A8"/>
    <w:rsid w:val="005738D9"/>
    <w:rsid w:val="00574EE5"/>
    <w:rsid w:val="0058057E"/>
    <w:rsid w:val="005832C0"/>
    <w:rsid w:val="0058417A"/>
    <w:rsid w:val="005900BD"/>
    <w:rsid w:val="005902A2"/>
    <w:rsid w:val="0059258F"/>
    <w:rsid w:val="005932B0"/>
    <w:rsid w:val="005938DA"/>
    <w:rsid w:val="005943E2"/>
    <w:rsid w:val="005950F1"/>
    <w:rsid w:val="005977E1"/>
    <w:rsid w:val="005A3190"/>
    <w:rsid w:val="005A65CB"/>
    <w:rsid w:val="005B2904"/>
    <w:rsid w:val="005B308B"/>
    <w:rsid w:val="005B5392"/>
    <w:rsid w:val="005B5ECE"/>
    <w:rsid w:val="005C2956"/>
    <w:rsid w:val="005C2CCB"/>
    <w:rsid w:val="005C389B"/>
    <w:rsid w:val="005D064B"/>
    <w:rsid w:val="005D363C"/>
    <w:rsid w:val="005E03BC"/>
    <w:rsid w:val="005E10AA"/>
    <w:rsid w:val="005E4771"/>
    <w:rsid w:val="005E4A95"/>
    <w:rsid w:val="005E521E"/>
    <w:rsid w:val="005F319B"/>
    <w:rsid w:val="005F5654"/>
    <w:rsid w:val="00601E82"/>
    <w:rsid w:val="00602236"/>
    <w:rsid w:val="00605BFA"/>
    <w:rsid w:val="006075E9"/>
    <w:rsid w:val="0061072E"/>
    <w:rsid w:val="006110AD"/>
    <w:rsid w:val="0061171E"/>
    <w:rsid w:val="00615CCC"/>
    <w:rsid w:val="00616731"/>
    <w:rsid w:val="00616CC8"/>
    <w:rsid w:val="00622B35"/>
    <w:rsid w:val="00624BA1"/>
    <w:rsid w:val="00624BAC"/>
    <w:rsid w:val="00626C19"/>
    <w:rsid w:val="00627B67"/>
    <w:rsid w:val="00632339"/>
    <w:rsid w:val="00634809"/>
    <w:rsid w:val="00634EB8"/>
    <w:rsid w:val="006366F6"/>
    <w:rsid w:val="00637B3B"/>
    <w:rsid w:val="00637EEA"/>
    <w:rsid w:val="00643234"/>
    <w:rsid w:val="00643BF8"/>
    <w:rsid w:val="0064436C"/>
    <w:rsid w:val="00652CE8"/>
    <w:rsid w:val="00655043"/>
    <w:rsid w:val="0065538D"/>
    <w:rsid w:val="00656033"/>
    <w:rsid w:val="00657E5F"/>
    <w:rsid w:val="00660BAD"/>
    <w:rsid w:val="00661B1C"/>
    <w:rsid w:val="006620C1"/>
    <w:rsid w:val="006622C4"/>
    <w:rsid w:val="00662D09"/>
    <w:rsid w:val="00663088"/>
    <w:rsid w:val="0066484A"/>
    <w:rsid w:val="006666D5"/>
    <w:rsid w:val="00670C57"/>
    <w:rsid w:val="00670F89"/>
    <w:rsid w:val="00676B28"/>
    <w:rsid w:val="0068746B"/>
    <w:rsid w:val="00687ED6"/>
    <w:rsid w:val="00691FD8"/>
    <w:rsid w:val="0069280B"/>
    <w:rsid w:val="00694280"/>
    <w:rsid w:val="0069736D"/>
    <w:rsid w:val="006A05FD"/>
    <w:rsid w:val="006A0B89"/>
    <w:rsid w:val="006A4608"/>
    <w:rsid w:val="006A4EFB"/>
    <w:rsid w:val="006A6F06"/>
    <w:rsid w:val="006A781D"/>
    <w:rsid w:val="006B01D2"/>
    <w:rsid w:val="006B3826"/>
    <w:rsid w:val="006B5208"/>
    <w:rsid w:val="006B79DC"/>
    <w:rsid w:val="006C0502"/>
    <w:rsid w:val="006C0B68"/>
    <w:rsid w:val="006C3742"/>
    <w:rsid w:val="006C6650"/>
    <w:rsid w:val="006D0048"/>
    <w:rsid w:val="006D123E"/>
    <w:rsid w:val="006D2CDE"/>
    <w:rsid w:val="006D43C8"/>
    <w:rsid w:val="006D451F"/>
    <w:rsid w:val="006D5607"/>
    <w:rsid w:val="006D690C"/>
    <w:rsid w:val="006D70AE"/>
    <w:rsid w:val="006E2E5B"/>
    <w:rsid w:val="006F132D"/>
    <w:rsid w:val="006F3DAB"/>
    <w:rsid w:val="006F57E2"/>
    <w:rsid w:val="006F58D8"/>
    <w:rsid w:val="006F79FF"/>
    <w:rsid w:val="00703428"/>
    <w:rsid w:val="00703A30"/>
    <w:rsid w:val="00706D3C"/>
    <w:rsid w:val="0070717B"/>
    <w:rsid w:val="007079BE"/>
    <w:rsid w:val="007127E8"/>
    <w:rsid w:val="00713974"/>
    <w:rsid w:val="00721469"/>
    <w:rsid w:val="00721D11"/>
    <w:rsid w:val="00721DE9"/>
    <w:rsid w:val="0072417F"/>
    <w:rsid w:val="00730DD6"/>
    <w:rsid w:val="00735314"/>
    <w:rsid w:val="0073611A"/>
    <w:rsid w:val="00741077"/>
    <w:rsid w:val="007450C9"/>
    <w:rsid w:val="007518D8"/>
    <w:rsid w:val="00751BA2"/>
    <w:rsid w:val="00752426"/>
    <w:rsid w:val="00756D75"/>
    <w:rsid w:val="007625B6"/>
    <w:rsid w:val="0076344E"/>
    <w:rsid w:val="00767B58"/>
    <w:rsid w:val="00767FDE"/>
    <w:rsid w:val="00775EC5"/>
    <w:rsid w:val="00776650"/>
    <w:rsid w:val="00780B2D"/>
    <w:rsid w:val="00782F68"/>
    <w:rsid w:val="007846E5"/>
    <w:rsid w:val="00785579"/>
    <w:rsid w:val="007934E1"/>
    <w:rsid w:val="0079600D"/>
    <w:rsid w:val="007965F0"/>
    <w:rsid w:val="00796A05"/>
    <w:rsid w:val="007A0D7E"/>
    <w:rsid w:val="007A198C"/>
    <w:rsid w:val="007A2B3C"/>
    <w:rsid w:val="007A2B4C"/>
    <w:rsid w:val="007A620B"/>
    <w:rsid w:val="007A63AD"/>
    <w:rsid w:val="007A6517"/>
    <w:rsid w:val="007B2822"/>
    <w:rsid w:val="007B34AC"/>
    <w:rsid w:val="007B64AF"/>
    <w:rsid w:val="007B79BC"/>
    <w:rsid w:val="007B7CF9"/>
    <w:rsid w:val="007C0165"/>
    <w:rsid w:val="007C135C"/>
    <w:rsid w:val="007D0FFD"/>
    <w:rsid w:val="007E1361"/>
    <w:rsid w:val="007E1A14"/>
    <w:rsid w:val="007E432E"/>
    <w:rsid w:val="007E4397"/>
    <w:rsid w:val="007E4543"/>
    <w:rsid w:val="007F11FF"/>
    <w:rsid w:val="007F2B57"/>
    <w:rsid w:val="007F653D"/>
    <w:rsid w:val="00800B15"/>
    <w:rsid w:val="008018BB"/>
    <w:rsid w:val="00802957"/>
    <w:rsid w:val="008039DE"/>
    <w:rsid w:val="008048A7"/>
    <w:rsid w:val="00812037"/>
    <w:rsid w:val="008134CF"/>
    <w:rsid w:val="0081428F"/>
    <w:rsid w:val="00814C8B"/>
    <w:rsid w:val="00814CE9"/>
    <w:rsid w:val="00817131"/>
    <w:rsid w:val="00820132"/>
    <w:rsid w:val="00821489"/>
    <w:rsid w:val="0082437A"/>
    <w:rsid w:val="00825B76"/>
    <w:rsid w:val="008269FC"/>
    <w:rsid w:val="0083051F"/>
    <w:rsid w:val="00832466"/>
    <w:rsid w:val="00832639"/>
    <w:rsid w:val="00840BA1"/>
    <w:rsid w:val="008428AA"/>
    <w:rsid w:val="0084368B"/>
    <w:rsid w:val="0084371F"/>
    <w:rsid w:val="00843A65"/>
    <w:rsid w:val="008446D6"/>
    <w:rsid w:val="00846C98"/>
    <w:rsid w:val="00847551"/>
    <w:rsid w:val="00851B7B"/>
    <w:rsid w:val="00852166"/>
    <w:rsid w:val="00853B95"/>
    <w:rsid w:val="008542E8"/>
    <w:rsid w:val="00860B6E"/>
    <w:rsid w:val="00862DCC"/>
    <w:rsid w:val="00876D5C"/>
    <w:rsid w:val="00877B8D"/>
    <w:rsid w:val="00880E0D"/>
    <w:rsid w:val="00880E75"/>
    <w:rsid w:val="0088292B"/>
    <w:rsid w:val="0088519E"/>
    <w:rsid w:val="00885FAB"/>
    <w:rsid w:val="00890D95"/>
    <w:rsid w:val="008917AC"/>
    <w:rsid w:val="00894042"/>
    <w:rsid w:val="008942E7"/>
    <w:rsid w:val="00894B1C"/>
    <w:rsid w:val="008A113F"/>
    <w:rsid w:val="008A2929"/>
    <w:rsid w:val="008A4B6F"/>
    <w:rsid w:val="008A79A0"/>
    <w:rsid w:val="008A7A78"/>
    <w:rsid w:val="008B093B"/>
    <w:rsid w:val="008B14FB"/>
    <w:rsid w:val="008B1DEC"/>
    <w:rsid w:val="008B1E07"/>
    <w:rsid w:val="008B2B57"/>
    <w:rsid w:val="008B2E1F"/>
    <w:rsid w:val="008B448D"/>
    <w:rsid w:val="008B6DAA"/>
    <w:rsid w:val="008C2C1C"/>
    <w:rsid w:val="008C3081"/>
    <w:rsid w:val="008C436C"/>
    <w:rsid w:val="008C5E84"/>
    <w:rsid w:val="008C6809"/>
    <w:rsid w:val="008C6D59"/>
    <w:rsid w:val="008D4731"/>
    <w:rsid w:val="008D6FB1"/>
    <w:rsid w:val="008D7023"/>
    <w:rsid w:val="008D75BF"/>
    <w:rsid w:val="008D7DC9"/>
    <w:rsid w:val="008E1DE1"/>
    <w:rsid w:val="008E2983"/>
    <w:rsid w:val="008E67A2"/>
    <w:rsid w:val="008E7867"/>
    <w:rsid w:val="008F11CA"/>
    <w:rsid w:val="008F1572"/>
    <w:rsid w:val="008F2285"/>
    <w:rsid w:val="008F5312"/>
    <w:rsid w:val="008F7C41"/>
    <w:rsid w:val="00903B89"/>
    <w:rsid w:val="00904D16"/>
    <w:rsid w:val="00907363"/>
    <w:rsid w:val="0091518E"/>
    <w:rsid w:val="009205DB"/>
    <w:rsid w:val="0092325C"/>
    <w:rsid w:val="0092337C"/>
    <w:rsid w:val="00925686"/>
    <w:rsid w:val="00925A3E"/>
    <w:rsid w:val="00926F97"/>
    <w:rsid w:val="00927BF9"/>
    <w:rsid w:val="00932584"/>
    <w:rsid w:val="009343A6"/>
    <w:rsid w:val="00937D41"/>
    <w:rsid w:val="00940D8E"/>
    <w:rsid w:val="009443C0"/>
    <w:rsid w:val="00962C8F"/>
    <w:rsid w:val="00963310"/>
    <w:rsid w:val="0096539A"/>
    <w:rsid w:val="0096694C"/>
    <w:rsid w:val="00967BAB"/>
    <w:rsid w:val="00983686"/>
    <w:rsid w:val="009868DB"/>
    <w:rsid w:val="009901BC"/>
    <w:rsid w:val="009905BC"/>
    <w:rsid w:val="009949C1"/>
    <w:rsid w:val="009957CF"/>
    <w:rsid w:val="009A4556"/>
    <w:rsid w:val="009A60D7"/>
    <w:rsid w:val="009A7C35"/>
    <w:rsid w:val="009B57F9"/>
    <w:rsid w:val="009B6213"/>
    <w:rsid w:val="009C1E02"/>
    <w:rsid w:val="009C24E4"/>
    <w:rsid w:val="009C380F"/>
    <w:rsid w:val="009C581A"/>
    <w:rsid w:val="009D0DA7"/>
    <w:rsid w:val="009D1269"/>
    <w:rsid w:val="009D2B41"/>
    <w:rsid w:val="009D2D7E"/>
    <w:rsid w:val="009D5E4B"/>
    <w:rsid w:val="009E1C9D"/>
    <w:rsid w:val="009E2F6E"/>
    <w:rsid w:val="009E3B83"/>
    <w:rsid w:val="009E3DB7"/>
    <w:rsid w:val="009E6637"/>
    <w:rsid w:val="009F686B"/>
    <w:rsid w:val="00A00E6F"/>
    <w:rsid w:val="00A040EF"/>
    <w:rsid w:val="00A11754"/>
    <w:rsid w:val="00A122E9"/>
    <w:rsid w:val="00A13DF5"/>
    <w:rsid w:val="00A146AA"/>
    <w:rsid w:val="00A147B6"/>
    <w:rsid w:val="00A1493B"/>
    <w:rsid w:val="00A14C85"/>
    <w:rsid w:val="00A161D0"/>
    <w:rsid w:val="00A16988"/>
    <w:rsid w:val="00A20DA2"/>
    <w:rsid w:val="00A2288A"/>
    <w:rsid w:val="00A30155"/>
    <w:rsid w:val="00A306B1"/>
    <w:rsid w:val="00A30A0C"/>
    <w:rsid w:val="00A324C2"/>
    <w:rsid w:val="00A33391"/>
    <w:rsid w:val="00A35547"/>
    <w:rsid w:val="00A35DD1"/>
    <w:rsid w:val="00A37155"/>
    <w:rsid w:val="00A37EA7"/>
    <w:rsid w:val="00A425AB"/>
    <w:rsid w:val="00A42F4E"/>
    <w:rsid w:val="00A43778"/>
    <w:rsid w:val="00A45491"/>
    <w:rsid w:val="00A52106"/>
    <w:rsid w:val="00A52B2C"/>
    <w:rsid w:val="00A52D04"/>
    <w:rsid w:val="00A54732"/>
    <w:rsid w:val="00A56BF4"/>
    <w:rsid w:val="00A57CBC"/>
    <w:rsid w:val="00A6098F"/>
    <w:rsid w:val="00A638D5"/>
    <w:rsid w:val="00A66391"/>
    <w:rsid w:val="00A67257"/>
    <w:rsid w:val="00A70111"/>
    <w:rsid w:val="00A70E2A"/>
    <w:rsid w:val="00A808E4"/>
    <w:rsid w:val="00A80B66"/>
    <w:rsid w:val="00A81F1D"/>
    <w:rsid w:val="00A822CB"/>
    <w:rsid w:val="00A82621"/>
    <w:rsid w:val="00A82C7C"/>
    <w:rsid w:val="00A8378D"/>
    <w:rsid w:val="00A86F42"/>
    <w:rsid w:val="00A97938"/>
    <w:rsid w:val="00AA0118"/>
    <w:rsid w:val="00AA3DA5"/>
    <w:rsid w:val="00AA3F1C"/>
    <w:rsid w:val="00AA4D6D"/>
    <w:rsid w:val="00AA5BA8"/>
    <w:rsid w:val="00AA7C17"/>
    <w:rsid w:val="00AA7F12"/>
    <w:rsid w:val="00AA7F71"/>
    <w:rsid w:val="00AB04E9"/>
    <w:rsid w:val="00AB1BB8"/>
    <w:rsid w:val="00AB2E06"/>
    <w:rsid w:val="00AB3384"/>
    <w:rsid w:val="00AB361E"/>
    <w:rsid w:val="00AB5125"/>
    <w:rsid w:val="00AB5511"/>
    <w:rsid w:val="00AB56ED"/>
    <w:rsid w:val="00AB75CC"/>
    <w:rsid w:val="00AC0ABD"/>
    <w:rsid w:val="00AC283A"/>
    <w:rsid w:val="00AC2A34"/>
    <w:rsid w:val="00AC57FE"/>
    <w:rsid w:val="00AC5A72"/>
    <w:rsid w:val="00AC5E16"/>
    <w:rsid w:val="00AC7744"/>
    <w:rsid w:val="00AD0671"/>
    <w:rsid w:val="00AD3179"/>
    <w:rsid w:val="00AD3738"/>
    <w:rsid w:val="00AD53C7"/>
    <w:rsid w:val="00AD576A"/>
    <w:rsid w:val="00AE18FE"/>
    <w:rsid w:val="00AE7D2F"/>
    <w:rsid w:val="00AF0458"/>
    <w:rsid w:val="00AF5493"/>
    <w:rsid w:val="00AF767D"/>
    <w:rsid w:val="00B0174A"/>
    <w:rsid w:val="00B03686"/>
    <w:rsid w:val="00B07A9A"/>
    <w:rsid w:val="00B132D9"/>
    <w:rsid w:val="00B14A0F"/>
    <w:rsid w:val="00B15E71"/>
    <w:rsid w:val="00B2308E"/>
    <w:rsid w:val="00B2416E"/>
    <w:rsid w:val="00B31C48"/>
    <w:rsid w:val="00B32E40"/>
    <w:rsid w:val="00B3369F"/>
    <w:rsid w:val="00B33CB1"/>
    <w:rsid w:val="00B43223"/>
    <w:rsid w:val="00B4400B"/>
    <w:rsid w:val="00B4562F"/>
    <w:rsid w:val="00B45A24"/>
    <w:rsid w:val="00B5336A"/>
    <w:rsid w:val="00B53BAB"/>
    <w:rsid w:val="00B54200"/>
    <w:rsid w:val="00B54683"/>
    <w:rsid w:val="00B56BF2"/>
    <w:rsid w:val="00B62631"/>
    <w:rsid w:val="00B63E73"/>
    <w:rsid w:val="00B6512C"/>
    <w:rsid w:val="00B66D60"/>
    <w:rsid w:val="00B67B12"/>
    <w:rsid w:val="00B70E2A"/>
    <w:rsid w:val="00B71519"/>
    <w:rsid w:val="00B7212D"/>
    <w:rsid w:val="00B72C7A"/>
    <w:rsid w:val="00B74B58"/>
    <w:rsid w:val="00B76991"/>
    <w:rsid w:val="00B80230"/>
    <w:rsid w:val="00B81557"/>
    <w:rsid w:val="00B82B2E"/>
    <w:rsid w:val="00B91375"/>
    <w:rsid w:val="00B93EB2"/>
    <w:rsid w:val="00B94BD5"/>
    <w:rsid w:val="00B96A8B"/>
    <w:rsid w:val="00B97A41"/>
    <w:rsid w:val="00BA1379"/>
    <w:rsid w:val="00BA5B0E"/>
    <w:rsid w:val="00BA5B6C"/>
    <w:rsid w:val="00BC0D95"/>
    <w:rsid w:val="00BC3171"/>
    <w:rsid w:val="00BC4482"/>
    <w:rsid w:val="00BC4F07"/>
    <w:rsid w:val="00BC5786"/>
    <w:rsid w:val="00BC59D1"/>
    <w:rsid w:val="00BC6151"/>
    <w:rsid w:val="00BD0783"/>
    <w:rsid w:val="00BD12E0"/>
    <w:rsid w:val="00BD4196"/>
    <w:rsid w:val="00BD4DD8"/>
    <w:rsid w:val="00BD4F53"/>
    <w:rsid w:val="00BE037E"/>
    <w:rsid w:val="00BE096C"/>
    <w:rsid w:val="00BE0B8C"/>
    <w:rsid w:val="00BE2A6D"/>
    <w:rsid w:val="00BE5A78"/>
    <w:rsid w:val="00BE799B"/>
    <w:rsid w:val="00BF21A9"/>
    <w:rsid w:val="00BF27E5"/>
    <w:rsid w:val="00BF2AA1"/>
    <w:rsid w:val="00BF478C"/>
    <w:rsid w:val="00C01E78"/>
    <w:rsid w:val="00C05FD4"/>
    <w:rsid w:val="00C0731E"/>
    <w:rsid w:val="00C108CC"/>
    <w:rsid w:val="00C1126E"/>
    <w:rsid w:val="00C1227E"/>
    <w:rsid w:val="00C14003"/>
    <w:rsid w:val="00C17A82"/>
    <w:rsid w:val="00C17EB7"/>
    <w:rsid w:val="00C2066E"/>
    <w:rsid w:val="00C210F1"/>
    <w:rsid w:val="00C212B2"/>
    <w:rsid w:val="00C27B8A"/>
    <w:rsid w:val="00C31735"/>
    <w:rsid w:val="00C318A9"/>
    <w:rsid w:val="00C364A7"/>
    <w:rsid w:val="00C41818"/>
    <w:rsid w:val="00C4629D"/>
    <w:rsid w:val="00C5102C"/>
    <w:rsid w:val="00C5458E"/>
    <w:rsid w:val="00C61B78"/>
    <w:rsid w:val="00C662C4"/>
    <w:rsid w:val="00C66C51"/>
    <w:rsid w:val="00C75030"/>
    <w:rsid w:val="00C8006F"/>
    <w:rsid w:val="00C81949"/>
    <w:rsid w:val="00C82B08"/>
    <w:rsid w:val="00C83380"/>
    <w:rsid w:val="00C86536"/>
    <w:rsid w:val="00C9161A"/>
    <w:rsid w:val="00C9432E"/>
    <w:rsid w:val="00C94F41"/>
    <w:rsid w:val="00C95BC1"/>
    <w:rsid w:val="00CA0747"/>
    <w:rsid w:val="00CA2F6B"/>
    <w:rsid w:val="00CA5D0A"/>
    <w:rsid w:val="00CB27EB"/>
    <w:rsid w:val="00CB3272"/>
    <w:rsid w:val="00CB41B9"/>
    <w:rsid w:val="00CB492F"/>
    <w:rsid w:val="00CB4F26"/>
    <w:rsid w:val="00CC2237"/>
    <w:rsid w:val="00CC26A3"/>
    <w:rsid w:val="00CC3531"/>
    <w:rsid w:val="00CC3AA8"/>
    <w:rsid w:val="00CC48FC"/>
    <w:rsid w:val="00CC5366"/>
    <w:rsid w:val="00CC583D"/>
    <w:rsid w:val="00CD1A2A"/>
    <w:rsid w:val="00CD2BB8"/>
    <w:rsid w:val="00CD5157"/>
    <w:rsid w:val="00CD6F7A"/>
    <w:rsid w:val="00CE64C3"/>
    <w:rsid w:val="00CE7282"/>
    <w:rsid w:val="00CE79C4"/>
    <w:rsid w:val="00CF0CFD"/>
    <w:rsid w:val="00CF4446"/>
    <w:rsid w:val="00D00191"/>
    <w:rsid w:val="00D02105"/>
    <w:rsid w:val="00D0226A"/>
    <w:rsid w:val="00D02FD8"/>
    <w:rsid w:val="00D06B32"/>
    <w:rsid w:val="00D16297"/>
    <w:rsid w:val="00D22036"/>
    <w:rsid w:val="00D22FC4"/>
    <w:rsid w:val="00D240C4"/>
    <w:rsid w:val="00D24867"/>
    <w:rsid w:val="00D24D90"/>
    <w:rsid w:val="00D25FEA"/>
    <w:rsid w:val="00D26F6A"/>
    <w:rsid w:val="00D33778"/>
    <w:rsid w:val="00D34554"/>
    <w:rsid w:val="00D35EF1"/>
    <w:rsid w:val="00D37A75"/>
    <w:rsid w:val="00D4053D"/>
    <w:rsid w:val="00D41F2E"/>
    <w:rsid w:val="00D46115"/>
    <w:rsid w:val="00D51934"/>
    <w:rsid w:val="00D544CC"/>
    <w:rsid w:val="00D60AB9"/>
    <w:rsid w:val="00D616B0"/>
    <w:rsid w:val="00D61DD3"/>
    <w:rsid w:val="00D64894"/>
    <w:rsid w:val="00D66606"/>
    <w:rsid w:val="00D7301E"/>
    <w:rsid w:val="00D73341"/>
    <w:rsid w:val="00D77963"/>
    <w:rsid w:val="00D8300D"/>
    <w:rsid w:val="00D850EA"/>
    <w:rsid w:val="00D86E80"/>
    <w:rsid w:val="00D918BE"/>
    <w:rsid w:val="00D9776B"/>
    <w:rsid w:val="00DA10E1"/>
    <w:rsid w:val="00DA4E19"/>
    <w:rsid w:val="00DA627D"/>
    <w:rsid w:val="00DB0E84"/>
    <w:rsid w:val="00DB17C5"/>
    <w:rsid w:val="00DB198E"/>
    <w:rsid w:val="00DB349E"/>
    <w:rsid w:val="00DB401F"/>
    <w:rsid w:val="00DB4FB0"/>
    <w:rsid w:val="00DB5005"/>
    <w:rsid w:val="00DB5EAD"/>
    <w:rsid w:val="00DC080D"/>
    <w:rsid w:val="00DC3863"/>
    <w:rsid w:val="00DD154D"/>
    <w:rsid w:val="00DD1A5F"/>
    <w:rsid w:val="00DD1BD4"/>
    <w:rsid w:val="00DD2770"/>
    <w:rsid w:val="00DD5101"/>
    <w:rsid w:val="00DD51D9"/>
    <w:rsid w:val="00DE0430"/>
    <w:rsid w:val="00DE05F4"/>
    <w:rsid w:val="00DE08D7"/>
    <w:rsid w:val="00DE0B69"/>
    <w:rsid w:val="00DE2830"/>
    <w:rsid w:val="00DE3B60"/>
    <w:rsid w:val="00DE5D71"/>
    <w:rsid w:val="00DE6023"/>
    <w:rsid w:val="00DF1C03"/>
    <w:rsid w:val="00DF21DE"/>
    <w:rsid w:val="00DF7FBD"/>
    <w:rsid w:val="00E019F5"/>
    <w:rsid w:val="00E01E77"/>
    <w:rsid w:val="00E03624"/>
    <w:rsid w:val="00E05BC3"/>
    <w:rsid w:val="00E078D9"/>
    <w:rsid w:val="00E07C7E"/>
    <w:rsid w:val="00E140D5"/>
    <w:rsid w:val="00E1455E"/>
    <w:rsid w:val="00E1517A"/>
    <w:rsid w:val="00E153CC"/>
    <w:rsid w:val="00E16266"/>
    <w:rsid w:val="00E172B3"/>
    <w:rsid w:val="00E20BE6"/>
    <w:rsid w:val="00E217A7"/>
    <w:rsid w:val="00E21C5F"/>
    <w:rsid w:val="00E22B6D"/>
    <w:rsid w:val="00E31578"/>
    <w:rsid w:val="00E40D77"/>
    <w:rsid w:val="00E4454E"/>
    <w:rsid w:val="00E46D3A"/>
    <w:rsid w:val="00E51350"/>
    <w:rsid w:val="00E517C8"/>
    <w:rsid w:val="00E51E11"/>
    <w:rsid w:val="00E51E17"/>
    <w:rsid w:val="00E529A9"/>
    <w:rsid w:val="00E52F50"/>
    <w:rsid w:val="00E55736"/>
    <w:rsid w:val="00E55FBD"/>
    <w:rsid w:val="00E57D9F"/>
    <w:rsid w:val="00E62CD8"/>
    <w:rsid w:val="00E63C58"/>
    <w:rsid w:val="00E652CF"/>
    <w:rsid w:val="00E67C47"/>
    <w:rsid w:val="00E743F2"/>
    <w:rsid w:val="00E74410"/>
    <w:rsid w:val="00E8025A"/>
    <w:rsid w:val="00E908D8"/>
    <w:rsid w:val="00E926EC"/>
    <w:rsid w:val="00E935E5"/>
    <w:rsid w:val="00E958F2"/>
    <w:rsid w:val="00E96794"/>
    <w:rsid w:val="00EA0447"/>
    <w:rsid w:val="00EA04A0"/>
    <w:rsid w:val="00EA41FC"/>
    <w:rsid w:val="00EA5080"/>
    <w:rsid w:val="00EA690F"/>
    <w:rsid w:val="00EA6AF4"/>
    <w:rsid w:val="00EB0FBC"/>
    <w:rsid w:val="00EC149A"/>
    <w:rsid w:val="00EC3974"/>
    <w:rsid w:val="00EC40CA"/>
    <w:rsid w:val="00EC4950"/>
    <w:rsid w:val="00EC5A5D"/>
    <w:rsid w:val="00EC5D99"/>
    <w:rsid w:val="00EC6A0D"/>
    <w:rsid w:val="00ED014F"/>
    <w:rsid w:val="00EE0BDC"/>
    <w:rsid w:val="00EE0FFF"/>
    <w:rsid w:val="00EE103F"/>
    <w:rsid w:val="00EE11E1"/>
    <w:rsid w:val="00EE205C"/>
    <w:rsid w:val="00EE433D"/>
    <w:rsid w:val="00EE4C4D"/>
    <w:rsid w:val="00EE7471"/>
    <w:rsid w:val="00EF460E"/>
    <w:rsid w:val="00F00B03"/>
    <w:rsid w:val="00F031AF"/>
    <w:rsid w:val="00F0377B"/>
    <w:rsid w:val="00F04375"/>
    <w:rsid w:val="00F05271"/>
    <w:rsid w:val="00F13FDF"/>
    <w:rsid w:val="00F21B47"/>
    <w:rsid w:val="00F22014"/>
    <w:rsid w:val="00F22782"/>
    <w:rsid w:val="00F252A5"/>
    <w:rsid w:val="00F34B24"/>
    <w:rsid w:val="00F367AA"/>
    <w:rsid w:val="00F43A54"/>
    <w:rsid w:val="00F46AB4"/>
    <w:rsid w:val="00F52C5F"/>
    <w:rsid w:val="00F57B32"/>
    <w:rsid w:val="00F61119"/>
    <w:rsid w:val="00F64ECA"/>
    <w:rsid w:val="00F65C22"/>
    <w:rsid w:val="00F663EF"/>
    <w:rsid w:val="00F70E1E"/>
    <w:rsid w:val="00F71F15"/>
    <w:rsid w:val="00F72756"/>
    <w:rsid w:val="00F72C77"/>
    <w:rsid w:val="00F82145"/>
    <w:rsid w:val="00F824FF"/>
    <w:rsid w:val="00F868F4"/>
    <w:rsid w:val="00F902FD"/>
    <w:rsid w:val="00F91B52"/>
    <w:rsid w:val="00F9623D"/>
    <w:rsid w:val="00F96E04"/>
    <w:rsid w:val="00FA0298"/>
    <w:rsid w:val="00FA1905"/>
    <w:rsid w:val="00FA1C0C"/>
    <w:rsid w:val="00FA433E"/>
    <w:rsid w:val="00FA4A3F"/>
    <w:rsid w:val="00FA77CF"/>
    <w:rsid w:val="00FB0A0D"/>
    <w:rsid w:val="00FB46C7"/>
    <w:rsid w:val="00FB59AE"/>
    <w:rsid w:val="00FB5A19"/>
    <w:rsid w:val="00FB5AEE"/>
    <w:rsid w:val="00FC079A"/>
    <w:rsid w:val="00FC07E3"/>
    <w:rsid w:val="00FC0960"/>
    <w:rsid w:val="00FC146C"/>
    <w:rsid w:val="00FC17C1"/>
    <w:rsid w:val="00FC1E4E"/>
    <w:rsid w:val="00FD1679"/>
    <w:rsid w:val="00FD2950"/>
    <w:rsid w:val="00FD2BC0"/>
    <w:rsid w:val="00FD360B"/>
    <w:rsid w:val="00FD473B"/>
    <w:rsid w:val="00FD6DA7"/>
    <w:rsid w:val="00FD730E"/>
    <w:rsid w:val="00FE2320"/>
    <w:rsid w:val="00FE2EED"/>
    <w:rsid w:val="00FF1C74"/>
    <w:rsid w:val="00FF59D1"/>
    <w:rsid w:val="00FF6F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9DA9E"/>
  <w15:chartTrackingRefBased/>
  <w15:docId w15:val="{C2180CFE-C4B9-4FDF-8375-8B3E9F5C4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B1E07"/>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4A6289"/>
    <w:pPr>
      <w:tabs>
        <w:tab w:val="right" w:leader="dot" w:pos="9345"/>
      </w:tabs>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aliases w:val="Обычный (веб)1,Обычный (Web),Обычный (Web)1"/>
    <w:basedOn w:val="a0"/>
    <w:uiPriority w:val="99"/>
    <w:unhideWhenUsed/>
    <w:qFormat/>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iPriority w:val="99"/>
    <w:unhideWhenUsed/>
    <w:qFormat/>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uiPriority w:val="99"/>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aliases w:val="Footnote,Ссылка на сноску"/>
    <w:uiPriority w:val="99"/>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character" w:customStyle="1" w:styleId="13">
    <w:name w:val="Неразрешенное упоминание1"/>
    <w:basedOn w:val="a1"/>
    <w:uiPriority w:val="99"/>
    <w:semiHidden/>
    <w:unhideWhenUsed/>
    <w:rsid w:val="00B4400B"/>
    <w:rPr>
      <w:color w:val="605E5C"/>
      <w:shd w:val="clear" w:color="auto" w:fill="E1DFDD"/>
    </w:rPr>
  </w:style>
  <w:style w:type="paragraph" w:styleId="HTML">
    <w:name w:val="HTML Preformatted"/>
    <w:basedOn w:val="a0"/>
    <w:link w:val="HTML0"/>
    <w:uiPriority w:val="99"/>
    <w:unhideWhenUsed/>
    <w:rsid w:val="00AC2A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rsid w:val="00AC2A34"/>
    <w:rPr>
      <w:rFonts w:ascii="Courier New" w:eastAsia="Times New Roman" w:hAnsi="Courier New" w:cs="Courier New"/>
      <w:sz w:val="20"/>
      <w:szCs w:val="20"/>
      <w:lang w:eastAsia="ru-RU"/>
    </w:rPr>
  </w:style>
  <w:style w:type="character" w:customStyle="1" w:styleId="24">
    <w:name w:val="Неразрешенное упоминание2"/>
    <w:basedOn w:val="a1"/>
    <w:uiPriority w:val="99"/>
    <w:semiHidden/>
    <w:unhideWhenUsed/>
    <w:rsid w:val="002A2535"/>
    <w:rPr>
      <w:color w:val="605E5C"/>
      <w:shd w:val="clear" w:color="auto" w:fill="E1DFDD"/>
    </w:rPr>
  </w:style>
  <w:style w:type="character" w:customStyle="1" w:styleId="aff2">
    <w:name w:val="Основной текст_"/>
    <w:basedOn w:val="a1"/>
    <w:link w:val="14"/>
    <w:rsid w:val="00860B6E"/>
    <w:rPr>
      <w:rFonts w:ascii="Times New Roman" w:eastAsia="Times New Roman" w:hAnsi="Times New Roman" w:cs="Times New Roman"/>
      <w:sz w:val="20"/>
      <w:szCs w:val="20"/>
    </w:rPr>
  </w:style>
  <w:style w:type="paragraph" w:customStyle="1" w:styleId="14">
    <w:name w:val="Основной текст1"/>
    <w:basedOn w:val="a0"/>
    <w:link w:val="aff2"/>
    <w:rsid w:val="00860B6E"/>
    <w:pPr>
      <w:widowControl w:val="0"/>
      <w:spacing w:line="262" w:lineRule="auto"/>
    </w:pPr>
    <w:rPr>
      <w:sz w:val="20"/>
      <w:szCs w:val="20"/>
      <w:lang w:eastAsia="en-US"/>
    </w:rPr>
  </w:style>
  <w:style w:type="character" w:styleId="aff3">
    <w:name w:val="Emphasis"/>
    <w:uiPriority w:val="20"/>
    <w:qFormat/>
    <w:rsid w:val="00A35DD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36322738">
      <w:bodyDiv w:val="1"/>
      <w:marLeft w:val="0"/>
      <w:marRight w:val="0"/>
      <w:marTop w:val="0"/>
      <w:marBottom w:val="0"/>
      <w:divBdr>
        <w:top w:val="none" w:sz="0" w:space="0" w:color="auto"/>
        <w:left w:val="none" w:sz="0" w:space="0" w:color="auto"/>
        <w:bottom w:val="none" w:sz="0" w:space="0" w:color="auto"/>
        <w:right w:val="none" w:sz="0" w:space="0" w:color="auto"/>
      </w:divBdr>
    </w:div>
    <w:div w:id="85423895">
      <w:bodyDiv w:val="1"/>
      <w:marLeft w:val="0"/>
      <w:marRight w:val="0"/>
      <w:marTop w:val="0"/>
      <w:marBottom w:val="0"/>
      <w:divBdr>
        <w:top w:val="none" w:sz="0" w:space="0" w:color="auto"/>
        <w:left w:val="none" w:sz="0" w:space="0" w:color="auto"/>
        <w:bottom w:val="none" w:sz="0" w:space="0" w:color="auto"/>
        <w:right w:val="none" w:sz="0" w:space="0" w:color="auto"/>
      </w:divBdr>
    </w:div>
    <w:div w:id="86390287">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183977429">
      <w:bodyDiv w:val="1"/>
      <w:marLeft w:val="0"/>
      <w:marRight w:val="0"/>
      <w:marTop w:val="0"/>
      <w:marBottom w:val="0"/>
      <w:divBdr>
        <w:top w:val="none" w:sz="0" w:space="0" w:color="auto"/>
        <w:left w:val="none" w:sz="0" w:space="0" w:color="auto"/>
        <w:bottom w:val="none" w:sz="0" w:space="0" w:color="auto"/>
        <w:right w:val="none" w:sz="0" w:space="0" w:color="auto"/>
      </w:divBdr>
    </w:div>
    <w:div w:id="190843759">
      <w:bodyDiv w:val="1"/>
      <w:marLeft w:val="0"/>
      <w:marRight w:val="0"/>
      <w:marTop w:val="0"/>
      <w:marBottom w:val="0"/>
      <w:divBdr>
        <w:top w:val="none" w:sz="0" w:space="0" w:color="auto"/>
        <w:left w:val="none" w:sz="0" w:space="0" w:color="auto"/>
        <w:bottom w:val="none" w:sz="0" w:space="0" w:color="auto"/>
        <w:right w:val="none" w:sz="0" w:space="0" w:color="auto"/>
      </w:divBdr>
    </w:div>
    <w:div w:id="197204929">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14050126">
      <w:bodyDiv w:val="1"/>
      <w:marLeft w:val="0"/>
      <w:marRight w:val="0"/>
      <w:marTop w:val="0"/>
      <w:marBottom w:val="0"/>
      <w:divBdr>
        <w:top w:val="none" w:sz="0" w:space="0" w:color="auto"/>
        <w:left w:val="none" w:sz="0" w:space="0" w:color="auto"/>
        <w:bottom w:val="none" w:sz="0" w:space="0" w:color="auto"/>
        <w:right w:val="none" w:sz="0" w:space="0" w:color="auto"/>
      </w:divBdr>
    </w:div>
    <w:div w:id="252083384">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2272079">
      <w:bodyDiv w:val="1"/>
      <w:marLeft w:val="0"/>
      <w:marRight w:val="0"/>
      <w:marTop w:val="0"/>
      <w:marBottom w:val="0"/>
      <w:divBdr>
        <w:top w:val="none" w:sz="0" w:space="0" w:color="auto"/>
        <w:left w:val="none" w:sz="0" w:space="0" w:color="auto"/>
        <w:bottom w:val="none" w:sz="0" w:space="0" w:color="auto"/>
        <w:right w:val="none" w:sz="0" w:space="0" w:color="auto"/>
      </w:divBdr>
      <w:divsChild>
        <w:div w:id="1958179216">
          <w:marLeft w:val="0"/>
          <w:marRight w:val="0"/>
          <w:marTop w:val="0"/>
          <w:marBottom w:val="160"/>
          <w:divBdr>
            <w:top w:val="none" w:sz="0" w:space="0" w:color="auto"/>
            <w:left w:val="none" w:sz="0" w:space="0" w:color="auto"/>
            <w:bottom w:val="none" w:sz="0" w:space="0" w:color="auto"/>
            <w:right w:val="none" w:sz="0" w:space="0" w:color="auto"/>
          </w:divBdr>
        </w:div>
        <w:div w:id="1390959072">
          <w:marLeft w:val="0"/>
          <w:marRight w:val="0"/>
          <w:marTop w:val="0"/>
          <w:marBottom w:val="160"/>
          <w:divBdr>
            <w:top w:val="none" w:sz="0" w:space="0" w:color="auto"/>
            <w:left w:val="none" w:sz="0" w:space="0" w:color="auto"/>
            <w:bottom w:val="none" w:sz="0" w:space="0" w:color="auto"/>
            <w:right w:val="none" w:sz="0" w:space="0" w:color="auto"/>
          </w:divBdr>
        </w:div>
        <w:div w:id="1817070341">
          <w:marLeft w:val="0"/>
          <w:marRight w:val="0"/>
          <w:marTop w:val="0"/>
          <w:marBottom w:val="160"/>
          <w:divBdr>
            <w:top w:val="none" w:sz="0" w:space="0" w:color="auto"/>
            <w:left w:val="none" w:sz="0" w:space="0" w:color="auto"/>
            <w:bottom w:val="none" w:sz="0" w:space="0" w:color="auto"/>
            <w:right w:val="none" w:sz="0" w:space="0" w:color="auto"/>
          </w:divBdr>
        </w:div>
        <w:div w:id="1150245211">
          <w:marLeft w:val="0"/>
          <w:marRight w:val="0"/>
          <w:marTop w:val="0"/>
          <w:marBottom w:val="160"/>
          <w:divBdr>
            <w:top w:val="none" w:sz="0" w:space="0" w:color="auto"/>
            <w:left w:val="none" w:sz="0" w:space="0" w:color="auto"/>
            <w:bottom w:val="none" w:sz="0" w:space="0" w:color="auto"/>
            <w:right w:val="none" w:sz="0" w:space="0" w:color="auto"/>
          </w:divBdr>
        </w:div>
      </w:divsChild>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4114615">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68989874">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503277593">
      <w:bodyDiv w:val="1"/>
      <w:marLeft w:val="0"/>
      <w:marRight w:val="0"/>
      <w:marTop w:val="0"/>
      <w:marBottom w:val="0"/>
      <w:divBdr>
        <w:top w:val="none" w:sz="0" w:space="0" w:color="auto"/>
        <w:left w:val="none" w:sz="0" w:space="0" w:color="auto"/>
        <w:bottom w:val="none" w:sz="0" w:space="0" w:color="auto"/>
        <w:right w:val="none" w:sz="0" w:space="0" w:color="auto"/>
      </w:divBdr>
    </w:div>
    <w:div w:id="516038721">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67807678">
      <w:bodyDiv w:val="1"/>
      <w:marLeft w:val="0"/>
      <w:marRight w:val="0"/>
      <w:marTop w:val="0"/>
      <w:marBottom w:val="0"/>
      <w:divBdr>
        <w:top w:val="none" w:sz="0" w:space="0" w:color="auto"/>
        <w:left w:val="none" w:sz="0" w:space="0" w:color="auto"/>
        <w:bottom w:val="none" w:sz="0" w:space="0" w:color="auto"/>
        <w:right w:val="none" w:sz="0" w:space="0" w:color="auto"/>
      </w:divBdr>
    </w:div>
    <w:div w:id="570769510">
      <w:bodyDiv w:val="1"/>
      <w:marLeft w:val="0"/>
      <w:marRight w:val="0"/>
      <w:marTop w:val="0"/>
      <w:marBottom w:val="0"/>
      <w:divBdr>
        <w:top w:val="none" w:sz="0" w:space="0" w:color="auto"/>
        <w:left w:val="none" w:sz="0" w:space="0" w:color="auto"/>
        <w:bottom w:val="none" w:sz="0" w:space="0" w:color="auto"/>
        <w:right w:val="none" w:sz="0" w:space="0" w:color="auto"/>
      </w:divBdr>
    </w:div>
    <w:div w:id="579604266">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635910103">
      <w:bodyDiv w:val="1"/>
      <w:marLeft w:val="0"/>
      <w:marRight w:val="0"/>
      <w:marTop w:val="0"/>
      <w:marBottom w:val="0"/>
      <w:divBdr>
        <w:top w:val="none" w:sz="0" w:space="0" w:color="auto"/>
        <w:left w:val="none" w:sz="0" w:space="0" w:color="auto"/>
        <w:bottom w:val="none" w:sz="0" w:space="0" w:color="auto"/>
        <w:right w:val="none" w:sz="0" w:space="0" w:color="auto"/>
      </w:divBdr>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54063750">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686828871">
      <w:bodyDiv w:val="1"/>
      <w:marLeft w:val="0"/>
      <w:marRight w:val="0"/>
      <w:marTop w:val="0"/>
      <w:marBottom w:val="0"/>
      <w:divBdr>
        <w:top w:val="none" w:sz="0" w:space="0" w:color="auto"/>
        <w:left w:val="none" w:sz="0" w:space="0" w:color="auto"/>
        <w:bottom w:val="none" w:sz="0" w:space="0" w:color="auto"/>
        <w:right w:val="none" w:sz="0" w:space="0" w:color="auto"/>
      </w:divBdr>
    </w:div>
    <w:div w:id="715473101">
      <w:bodyDiv w:val="1"/>
      <w:marLeft w:val="0"/>
      <w:marRight w:val="0"/>
      <w:marTop w:val="0"/>
      <w:marBottom w:val="0"/>
      <w:divBdr>
        <w:top w:val="none" w:sz="0" w:space="0" w:color="auto"/>
        <w:left w:val="none" w:sz="0" w:space="0" w:color="auto"/>
        <w:bottom w:val="none" w:sz="0" w:space="0" w:color="auto"/>
        <w:right w:val="none" w:sz="0" w:space="0" w:color="auto"/>
      </w:divBdr>
    </w:div>
    <w:div w:id="717820435">
      <w:bodyDiv w:val="1"/>
      <w:marLeft w:val="0"/>
      <w:marRight w:val="0"/>
      <w:marTop w:val="0"/>
      <w:marBottom w:val="0"/>
      <w:divBdr>
        <w:top w:val="none" w:sz="0" w:space="0" w:color="auto"/>
        <w:left w:val="none" w:sz="0" w:space="0" w:color="auto"/>
        <w:bottom w:val="none" w:sz="0" w:space="0" w:color="auto"/>
        <w:right w:val="none" w:sz="0" w:space="0" w:color="auto"/>
      </w:divBdr>
    </w:div>
    <w:div w:id="734007431">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763458375">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14487932">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43656503">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27965866">
      <w:bodyDiv w:val="1"/>
      <w:marLeft w:val="0"/>
      <w:marRight w:val="0"/>
      <w:marTop w:val="0"/>
      <w:marBottom w:val="0"/>
      <w:divBdr>
        <w:top w:val="none" w:sz="0" w:space="0" w:color="auto"/>
        <w:left w:val="none" w:sz="0" w:space="0" w:color="auto"/>
        <w:bottom w:val="none" w:sz="0" w:space="0" w:color="auto"/>
        <w:right w:val="none" w:sz="0" w:space="0" w:color="auto"/>
      </w:divBdr>
    </w:div>
    <w:div w:id="1147431273">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186015996">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052891">
      <w:bodyDiv w:val="1"/>
      <w:marLeft w:val="0"/>
      <w:marRight w:val="0"/>
      <w:marTop w:val="0"/>
      <w:marBottom w:val="0"/>
      <w:divBdr>
        <w:top w:val="none" w:sz="0" w:space="0" w:color="auto"/>
        <w:left w:val="none" w:sz="0" w:space="0" w:color="auto"/>
        <w:bottom w:val="none" w:sz="0" w:space="0" w:color="auto"/>
        <w:right w:val="none" w:sz="0" w:space="0" w:color="auto"/>
      </w:divBdr>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02269219">
      <w:bodyDiv w:val="1"/>
      <w:marLeft w:val="0"/>
      <w:marRight w:val="0"/>
      <w:marTop w:val="0"/>
      <w:marBottom w:val="0"/>
      <w:divBdr>
        <w:top w:val="none" w:sz="0" w:space="0" w:color="auto"/>
        <w:left w:val="none" w:sz="0" w:space="0" w:color="auto"/>
        <w:bottom w:val="none" w:sz="0" w:space="0" w:color="auto"/>
        <w:right w:val="none" w:sz="0" w:space="0" w:color="auto"/>
      </w:divBdr>
    </w:div>
    <w:div w:id="1305962361">
      <w:bodyDiv w:val="1"/>
      <w:marLeft w:val="0"/>
      <w:marRight w:val="0"/>
      <w:marTop w:val="0"/>
      <w:marBottom w:val="0"/>
      <w:divBdr>
        <w:top w:val="none" w:sz="0" w:space="0" w:color="auto"/>
        <w:left w:val="none" w:sz="0" w:space="0" w:color="auto"/>
        <w:bottom w:val="none" w:sz="0" w:space="0" w:color="auto"/>
        <w:right w:val="none" w:sz="0" w:space="0" w:color="auto"/>
      </w:divBdr>
    </w:div>
    <w:div w:id="1320886230">
      <w:bodyDiv w:val="1"/>
      <w:marLeft w:val="0"/>
      <w:marRight w:val="0"/>
      <w:marTop w:val="0"/>
      <w:marBottom w:val="0"/>
      <w:divBdr>
        <w:top w:val="none" w:sz="0" w:space="0" w:color="auto"/>
        <w:left w:val="none" w:sz="0" w:space="0" w:color="auto"/>
        <w:bottom w:val="none" w:sz="0" w:space="0" w:color="auto"/>
        <w:right w:val="none" w:sz="0" w:space="0" w:color="auto"/>
      </w:divBdr>
    </w:div>
    <w:div w:id="1330790814">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376388414">
      <w:bodyDiv w:val="1"/>
      <w:marLeft w:val="0"/>
      <w:marRight w:val="0"/>
      <w:marTop w:val="0"/>
      <w:marBottom w:val="0"/>
      <w:divBdr>
        <w:top w:val="none" w:sz="0" w:space="0" w:color="auto"/>
        <w:left w:val="none" w:sz="0" w:space="0" w:color="auto"/>
        <w:bottom w:val="none" w:sz="0" w:space="0" w:color="auto"/>
        <w:right w:val="none" w:sz="0" w:space="0" w:color="auto"/>
      </w:divBdr>
    </w:div>
    <w:div w:id="1385065013">
      <w:bodyDiv w:val="1"/>
      <w:marLeft w:val="0"/>
      <w:marRight w:val="0"/>
      <w:marTop w:val="0"/>
      <w:marBottom w:val="0"/>
      <w:divBdr>
        <w:top w:val="none" w:sz="0" w:space="0" w:color="auto"/>
        <w:left w:val="none" w:sz="0" w:space="0" w:color="auto"/>
        <w:bottom w:val="none" w:sz="0" w:space="0" w:color="auto"/>
        <w:right w:val="none" w:sz="0" w:space="0" w:color="auto"/>
      </w:divBdr>
    </w:div>
    <w:div w:id="1420516948">
      <w:bodyDiv w:val="1"/>
      <w:marLeft w:val="0"/>
      <w:marRight w:val="0"/>
      <w:marTop w:val="0"/>
      <w:marBottom w:val="0"/>
      <w:divBdr>
        <w:top w:val="none" w:sz="0" w:space="0" w:color="auto"/>
        <w:left w:val="none" w:sz="0" w:space="0" w:color="auto"/>
        <w:bottom w:val="none" w:sz="0" w:space="0" w:color="auto"/>
        <w:right w:val="none" w:sz="0" w:space="0" w:color="auto"/>
      </w:divBdr>
    </w:div>
    <w:div w:id="1427925312">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489059373">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65930916">
      <w:bodyDiv w:val="1"/>
      <w:marLeft w:val="0"/>
      <w:marRight w:val="0"/>
      <w:marTop w:val="0"/>
      <w:marBottom w:val="0"/>
      <w:divBdr>
        <w:top w:val="none" w:sz="0" w:space="0" w:color="auto"/>
        <w:left w:val="none" w:sz="0" w:space="0" w:color="auto"/>
        <w:bottom w:val="none" w:sz="0" w:space="0" w:color="auto"/>
        <w:right w:val="none" w:sz="0" w:space="0" w:color="auto"/>
      </w:divBdr>
    </w:div>
    <w:div w:id="1699356733">
      <w:bodyDiv w:val="1"/>
      <w:marLeft w:val="0"/>
      <w:marRight w:val="0"/>
      <w:marTop w:val="0"/>
      <w:marBottom w:val="0"/>
      <w:divBdr>
        <w:top w:val="none" w:sz="0" w:space="0" w:color="auto"/>
        <w:left w:val="none" w:sz="0" w:space="0" w:color="auto"/>
        <w:bottom w:val="none" w:sz="0" w:space="0" w:color="auto"/>
        <w:right w:val="none" w:sz="0" w:space="0" w:color="auto"/>
      </w:divBdr>
    </w:div>
    <w:div w:id="1721441751">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887177279">
      <w:bodyDiv w:val="1"/>
      <w:marLeft w:val="0"/>
      <w:marRight w:val="0"/>
      <w:marTop w:val="0"/>
      <w:marBottom w:val="0"/>
      <w:divBdr>
        <w:top w:val="none" w:sz="0" w:space="0" w:color="auto"/>
        <w:left w:val="none" w:sz="0" w:space="0" w:color="auto"/>
        <w:bottom w:val="none" w:sz="0" w:space="0" w:color="auto"/>
        <w:right w:val="none" w:sz="0" w:space="0" w:color="auto"/>
      </w:divBdr>
    </w:div>
    <w:div w:id="1918393087">
      <w:bodyDiv w:val="1"/>
      <w:marLeft w:val="0"/>
      <w:marRight w:val="0"/>
      <w:marTop w:val="0"/>
      <w:marBottom w:val="0"/>
      <w:divBdr>
        <w:top w:val="none" w:sz="0" w:space="0" w:color="auto"/>
        <w:left w:val="none" w:sz="0" w:space="0" w:color="auto"/>
        <w:bottom w:val="none" w:sz="0" w:space="0" w:color="auto"/>
        <w:right w:val="none" w:sz="0" w:space="0" w:color="auto"/>
      </w:divBdr>
    </w:div>
    <w:div w:id="1944067909">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77756959">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199035662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553614">
      <w:bodyDiv w:val="1"/>
      <w:marLeft w:val="0"/>
      <w:marRight w:val="0"/>
      <w:marTop w:val="0"/>
      <w:marBottom w:val="0"/>
      <w:divBdr>
        <w:top w:val="none" w:sz="0" w:space="0" w:color="auto"/>
        <w:left w:val="none" w:sz="0" w:space="0" w:color="auto"/>
        <w:bottom w:val="none" w:sz="0" w:space="0" w:color="auto"/>
        <w:right w:val="none" w:sz="0" w:space="0" w:color="auto"/>
      </w:divBdr>
    </w:div>
    <w:div w:id="2052726609">
      <w:bodyDiv w:val="1"/>
      <w:marLeft w:val="0"/>
      <w:marRight w:val="0"/>
      <w:marTop w:val="0"/>
      <w:marBottom w:val="0"/>
      <w:divBdr>
        <w:top w:val="none" w:sz="0" w:space="0" w:color="auto"/>
        <w:left w:val="none" w:sz="0" w:space="0" w:color="auto"/>
        <w:bottom w:val="none" w:sz="0" w:space="0" w:color="auto"/>
        <w:right w:val="none" w:sz="0" w:space="0" w:color="auto"/>
      </w:divBdr>
    </w:div>
    <w:div w:id="2078358566">
      <w:bodyDiv w:val="1"/>
      <w:marLeft w:val="0"/>
      <w:marRight w:val="0"/>
      <w:marTop w:val="0"/>
      <w:marBottom w:val="0"/>
      <w:divBdr>
        <w:top w:val="none" w:sz="0" w:space="0" w:color="auto"/>
        <w:left w:val="none" w:sz="0" w:space="0" w:color="auto"/>
        <w:bottom w:val="none" w:sz="0" w:space="0" w:color="auto"/>
        <w:right w:val="none" w:sz="0" w:space="0" w:color="auto"/>
      </w:divBdr>
    </w:div>
    <w:div w:id="2086101472">
      <w:bodyDiv w:val="1"/>
      <w:marLeft w:val="0"/>
      <w:marRight w:val="0"/>
      <w:marTop w:val="0"/>
      <w:marBottom w:val="0"/>
      <w:divBdr>
        <w:top w:val="none" w:sz="0" w:space="0" w:color="auto"/>
        <w:left w:val="none" w:sz="0" w:space="0" w:color="auto"/>
        <w:bottom w:val="none" w:sz="0" w:space="0" w:color="auto"/>
        <w:right w:val="none" w:sz="0" w:space="0" w:color="auto"/>
      </w:divBdr>
    </w:div>
    <w:div w:id="2092046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91EBF0D0-4ED4-4BE3-895A-94993D7D6E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1</Pages>
  <Words>11273</Words>
  <Characters>64262</Characters>
  <Application>Microsoft Office Word</Application>
  <DocSecurity>0</DocSecurity>
  <Lines>535</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Хусяинова Вера Михайловна</cp:lastModifiedBy>
  <cp:revision>26</cp:revision>
  <cp:lastPrinted>2021-10-21T12:03:00Z</cp:lastPrinted>
  <dcterms:created xsi:type="dcterms:W3CDTF">2021-10-08T05:37:00Z</dcterms:created>
  <dcterms:modified xsi:type="dcterms:W3CDTF">2021-10-25T08:38:00Z</dcterms:modified>
</cp:coreProperties>
</file>